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59" w:rsidRPr="00833C2C" w:rsidRDefault="00833C2C" w:rsidP="00833C2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33C2C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</w:t>
      </w:r>
    </w:p>
    <w:p w:rsidR="00833C2C" w:rsidRPr="00833C2C" w:rsidRDefault="00833C2C" w:rsidP="00833C2C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33C2C">
        <w:rPr>
          <w:rFonts w:ascii="TH SarabunIT๙" w:hAnsi="TH SarabunIT๙" w:cs="TH SarabunIT๙"/>
          <w:b/>
          <w:bCs/>
          <w:sz w:val="36"/>
          <w:szCs w:val="36"/>
          <w:cs/>
        </w:rPr>
        <w:t>ประกอบการพิจารณาเป็นอาจารย์ดีเด่นสาขาเกษตร ประจำปี 2557  ด้านการวิจัย</w:t>
      </w:r>
    </w:p>
    <w:p w:rsidR="00833C2C" w:rsidRPr="00833C2C" w:rsidRDefault="00833C2C" w:rsidP="00833C2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33C2C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สภาคณบดีสาขาเกษตรแห่งประเทศไทย</w:t>
      </w:r>
    </w:p>
    <w:p w:rsidR="00833C2C" w:rsidRDefault="00833C2C" w:rsidP="00833C2C">
      <w:pPr>
        <w:spacing w:after="0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----------------------------------------------------</w:t>
      </w:r>
    </w:p>
    <w:p w:rsidR="00833C2C" w:rsidRDefault="00833C2C" w:rsidP="00833C2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0F32B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F32B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เป็นผู้ปฏิบัติงานในสถาบันการศึกษาที่สังกัด  อยู่ไม่เกิน  10 ปี</w:t>
      </w:r>
    </w:p>
    <w:p w:rsidR="00833C2C" w:rsidRDefault="00833C2C" w:rsidP="00833C2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32B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F32B9">
        <w:rPr>
          <w:rFonts w:ascii="TH SarabunIT๙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เป็นผู้ปฏิบัติงานในสถาบันการศึกษาที่สังกัด  อยู่เกิน  10 ปี</w:t>
      </w:r>
    </w:p>
    <w:p w:rsidR="00833C2C" w:rsidRPr="00833C2C" w:rsidRDefault="00833C2C" w:rsidP="00833C2C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:rsidR="00833C2C" w:rsidRDefault="00833C2C" w:rsidP="00833C2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1.  ข้อมูลทั่วไปของผู้สมัคร</w:t>
      </w:r>
    </w:p>
    <w:p w:rsidR="00833C2C" w:rsidRDefault="00833C2C" w:rsidP="00833C2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เฉลิมศรี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นามสกุล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สวัสดิ์ศรี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อายุ   48  ปี</w:t>
      </w:r>
    </w:p>
    <w:p w:rsidR="00833C2C" w:rsidRDefault="00833C2C" w:rsidP="00833C2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ผู้ช่วยศาสตราจารย์</w:t>
      </w:r>
    </w:p>
    <w:p w:rsidR="00833C2C" w:rsidRDefault="00833C2C" w:rsidP="00833C2C">
      <w:pPr>
        <w:tabs>
          <w:tab w:val="left" w:pos="567"/>
          <w:tab w:val="left" w:pos="2552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หน่วยงานที่สังกัด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คณะผลิตกรรมการเกษตร 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833C2C" w:rsidRDefault="00833C2C" w:rsidP="00833C2C">
      <w:pPr>
        <w:tabs>
          <w:tab w:val="left" w:pos="567"/>
          <w:tab w:val="left" w:pos="2552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หมายเลขโทรศัพท์  (ที่ทำงาน)   053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875838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โทรสาร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053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873373</w:t>
      </w:r>
    </w:p>
    <w:p w:rsidR="00833C2C" w:rsidRDefault="00833C2C" w:rsidP="00833C2C">
      <w:pPr>
        <w:tabs>
          <w:tab w:val="left" w:pos="567"/>
          <w:tab w:val="left" w:pos="2552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หมายเลขโทรศัพท์มือถือ    081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8196901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อีเมล์</w:t>
      </w:r>
    </w:p>
    <w:p w:rsidR="00833C2C" w:rsidRDefault="00833C2C" w:rsidP="00833C2C">
      <w:pPr>
        <w:tabs>
          <w:tab w:val="left" w:pos="567"/>
          <w:tab w:val="left" w:pos="2552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833C2C" w:rsidRDefault="00833C2C" w:rsidP="00833C2C">
      <w:pPr>
        <w:tabs>
          <w:tab w:val="left" w:pos="567"/>
          <w:tab w:val="left" w:pos="2552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2.  ประวัติการศึกษา</w:t>
      </w:r>
    </w:p>
    <w:tbl>
      <w:tblPr>
        <w:tblStyle w:val="a3"/>
        <w:tblW w:w="9435" w:type="dxa"/>
        <w:tblLook w:val="04A0"/>
      </w:tblPr>
      <w:tblGrid>
        <w:gridCol w:w="2123"/>
        <w:gridCol w:w="1529"/>
        <w:gridCol w:w="2797"/>
        <w:gridCol w:w="1456"/>
        <w:gridCol w:w="1530"/>
      </w:tblGrid>
      <w:tr w:rsidR="00833C2C" w:rsidTr="00833C2C">
        <w:tc>
          <w:tcPr>
            <w:tcW w:w="2123" w:type="dxa"/>
            <w:vAlign w:val="center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ระดับปริญญา/ประกาศนียบัตร</w:t>
            </w:r>
          </w:p>
        </w:tc>
        <w:tc>
          <w:tcPr>
            <w:tcW w:w="1529" w:type="dxa"/>
            <w:vAlign w:val="center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797" w:type="dxa"/>
            <w:vAlign w:val="center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  <w:tc>
          <w:tcPr>
            <w:tcW w:w="1456" w:type="dxa"/>
            <w:vAlign w:val="center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ปีที่จบ</w:t>
            </w:r>
          </w:p>
        </w:tc>
        <w:tc>
          <w:tcPr>
            <w:tcW w:w="1530" w:type="dxa"/>
            <w:vAlign w:val="center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ประเทศ</w:t>
            </w:r>
          </w:p>
        </w:tc>
      </w:tr>
      <w:tr w:rsidR="00833C2C" w:rsidTr="00833C2C">
        <w:tc>
          <w:tcPr>
            <w:tcW w:w="2123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29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พืชสวน</w:t>
            </w:r>
          </w:p>
        </w:tc>
        <w:tc>
          <w:tcPr>
            <w:tcW w:w="2797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มหาวิทยาลัย </w:t>
            </w:r>
            <w:r w:rsidR="00C428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Ehime</w:t>
            </w:r>
          </w:p>
        </w:tc>
        <w:tc>
          <w:tcPr>
            <w:tcW w:w="1456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2547</w:t>
            </w:r>
          </w:p>
        </w:tc>
        <w:tc>
          <w:tcPr>
            <w:tcW w:w="1530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ญี่ปุ่น</w:t>
            </w:r>
          </w:p>
        </w:tc>
      </w:tr>
      <w:tr w:rsidR="00833C2C" w:rsidTr="00833C2C">
        <w:tc>
          <w:tcPr>
            <w:tcW w:w="2123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29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พืชสวน</w:t>
            </w:r>
          </w:p>
        </w:tc>
        <w:tc>
          <w:tcPr>
            <w:tcW w:w="2797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มหาวิทยาลัยเกษตรศาสตร์</w:t>
            </w:r>
          </w:p>
        </w:tc>
        <w:tc>
          <w:tcPr>
            <w:tcW w:w="1456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2535</w:t>
            </w:r>
          </w:p>
        </w:tc>
        <w:tc>
          <w:tcPr>
            <w:tcW w:w="1530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</w:t>
            </w:r>
          </w:p>
        </w:tc>
      </w:tr>
      <w:tr w:rsidR="00833C2C" w:rsidTr="00833C2C">
        <w:tc>
          <w:tcPr>
            <w:tcW w:w="2123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29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พืชสวน</w:t>
            </w:r>
          </w:p>
        </w:tc>
        <w:tc>
          <w:tcPr>
            <w:tcW w:w="2797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มหาวิทยาลัยเชียงใหม่</w:t>
            </w:r>
          </w:p>
        </w:tc>
        <w:tc>
          <w:tcPr>
            <w:tcW w:w="1456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2531</w:t>
            </w:r>
          </w:p>
        </w:tc>
        <w:tc>
          <w:tcPr>
            <w:tcW w:w="1530" w:type="dxa"/>
          </w:tcPr>
          <w:p w:rsidR="00833C2C" w:rsidRDefault="00833C2C" w:rsidP="00833C2C">
            <w:pPr>
              <w:tabs>
                <w:tab w:val="left" w:pos="567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</w:t>
            </w:r>
          </w:p>
        </w:tc>
      </w:tr>
    </w:tbl>
    <w:p w:rsidR="00833C2C" w:rsidRDefault="00833C2C" w:rsidP="00833C2C">
      <w:pPr>
        <w:tabs>
          <w:tab w:val="left" w:pos="567"/>
          <w:tab w:val="left" w:pos="2552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833C2C" w:rsidRDefault="00833C2C" w:rsidP="00833C2C">
      <w:pPr>
        <w:tabs>
          <w:tab w:val="left" w:pos="567"/>
          <w:tab w:val="left" w:pos="1985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ความชำนาญพิเศษ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การปรับปรุงพันธุ์พืช  การถ่ายยีน  การช่วยชีวิตเอ็มบริโอ  การผลิตไม้ดอกไม้ประดับ</w:t>
      </w:r>
    </w:p>
    <w:p w:rsidR="00833C2C" w:rsidRDefault="00833C2C" w:rsidP="00833C2C">
      <w:pPr>
        <w:tabs>
          <w:tab w:val="left" w:pos="567"/>
          <w:tab w:val="left" w:pos="1985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2830">
        <w:rPr>
          <w:rFonts w:ascii="TH SarabunIT๙" w:hAnsi="TH SarabunIT๙" w:cs="TH SarabunIT๙" w:hint="cs"/>
          <w:sz w:val="32"/>
          <w:szCs w:val="32"/>
          <w:cs/>
        </w:rPr>
        <w:t>ไม้ดอกไม้ประดับประเภทหัว</w:t>
      </w:r>
    </w:p>
    <w:p w:rsidR="00C42830" w:rsidRDefault="00C42830" w:rsidP="00833C2C">
      <w:pPr>
        <w:tabs>
          <w:tab w:val="left" w:pos="567"/>
          <w:tab w:val="left" w:pos="1985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C42830" w:rsidRDefault="00C42830" w:rsidP="00833C2C">
      <w:pPr>
        <w:tabs>
          <w:tab w:val="left" w:pos="567"/>
          <w:tab w:val="left" w:pos="1985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3.  ประวัติการทำงานด้านวิชาการ</w:t>
      </w:r>
    </w:p>
    <w:p w:rsidR="00C42830" w:rsidRDefault="00C42830" w:rsidP="00C42830">
      <w:pPr>
        <w:tabs>
          <w:tab w:val="left" w:pos="567"/>
          <w:tab w:val="left" w:pos="1134"/>
          <w:tab w:val="left" w:pos="1985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เริ่มบรรจุตำแหน่งอาจารย์  เมื่อวันที่  1  พฤศจิกายน  2537</w:t>
      </w:r>
    </w:p>
    <w:p w:rsidR="00C42830" w:rsidRDefault="00C42830" w:rsidP="00C42830">
      <w:pPr>
        <w:tabs>
          <w:tab w:val="left" w:pos="567"/>
          <w:tab w:val="left" w:pos="1134"/>
          <w:tab w:val="left" w:pos="1985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ดำรงตำแหน่งผู้ช่วยศาสตราจารย์  เมื่อวันที่  19  มิถุนายน  2549</w:t>
      </w:r>
    </w:p>
    <w:p w:rsidR="00C42830" w:rsidRDefault="00C42830" w:rsidP="00C42830">
      <w:pPr>
        <w:tabs>
          <w:tab w:val="left" w:pos="567"/>
          <w:tab w:val="left" w:pos="1134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ดำรงตำแหน่งรองศาสตราจารย์  เมื่อวันที่............................................</w:t>
      </w:r>
    </w:p>
    <w:p w:rsidR="00C42830" w:rsidRDefault="00C42830" w:rsidP="00C42830">
      <w:pPr>
        <w:tabs>
          <w:tab w:val="left" w:pos="567"/>
          <w:tab w:val="left" w:pos="1134"/>
          <w:tab w:val="left" w:pos="1985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ดำรงตำแหน่งศาสตราจารย์  เมื่อวันที่...................................................</w:t>
      </w:r>
    </w:p>
    <w:p w:rsidR="00C42830" w:rsidRDefault="00C42830" w:rsidP="00C42830">
      <w:pPr>
        <w:tabs>
          <w:tab w:val="left" w:pos="567"/>
          <w:tab w:val="left" w:pos="1134"/>
          <w:tab w:val="left" w:pos="1985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C42830" w:rsidRDefault="00C42830" w:rsidP="00C42830">
      <w:pPr>
        <w:tabs>
          <w:tab w:val="left" w:pos="567"/>
          <w:tab w:val="left" w:pos="1134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4.  ผลการประเมินตัวบุคคลย้อนหลัง  3  ปี  (1  ตุลาคม  2553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กันยายน  2556)</w:t>
      </w:r>
      <w:r w:rsidR="00C151DC">
        <w:rPr>
          <w:rFonts w:ascii="TH SarabunIT๙" w:hAnsi="TH SarabunIT๙" w:cs="TH SarabunIT๙"/>
          <w:sz w:val="32"/>
          <w:szCs w:val="32"/>
        </w:rPr>
        <w:sym w:font="Wingdings 2" w:char="F052"/>
      </w:r>
    </w:p>
    <w:tbl>
      <w:tblPr>
        <w:tblStyle w:val="a3"/>
        <w:tblW w:w="9098" w:type="dxa"/>
        <w:jc w:val="center"/>
        <w:tblLook w:val="04A0"/>
      </w:tblPr>
      <w:tblGrid>
        <w:gridCol w:w="1101"/>
        <w:gridCol w:w="4510"/>
        <w:gridCol w:w="1874"/>
        <w:gridCol w:w="1613"/>
      </w:tblGrid>
      <w:tr w:rsidR="00C42830" w:rsidTr="00CD1E2C">
        <w:trPr>
          <w:jc w:val="center"/>
        </w:trPr>
        <w:tc>
          <w:tcPr>
            <w:tcW w:w="1101" w:type="dxa"/>
          </w:tcPr>
          <w:p w:rsidR="00C42830" w:rsidRDefault="00C42830" w:rsidP="00C42830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510" w:type="dxa"/>
          </w:tcPr>
          <w:p w:rsidR="00C42830" w:rsidRDefault="00C42830" w:rsidP="00C42830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ระยะเวลาประเมิน</w:t>
            </w:r>
          </w:p>
        </w:tc>
        <w:tc>
          <w:tcPr>
            <w:tcW w:w="1874" w:type="dxa"/>
          </w:tcPr>
          <w:p w:rsidR="00C42830" w:rsidRDefault="004A5266" w:rsidP="00C42830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13" w:type="dxa"/>
          </w:tcPr>
          <w:p w:rsidR="00C42830" w:rsidRDefault="004A5266" w:rsidP="00C42830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42830" w:rsidTr="00CD1E2C">
        <w:trPr>
          <w:jc w:val="center"/>
        </w:trPr>
        <w:tc>
          <w:tcPr>
            <w:tcW w:w="1101" w:type="dxa"/>
          </w:tcPr>
          <w:p w:rsidR="00C42830" w:rsidRDefault="004A5266" w:rsidP="004A5266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10" w:type="dxa"/>
          </w:tcPr>
          <w:p w:rsidR="00C42830" w:rsidRDefault="00CD1E2C" w:rsidP="00C42830">
            <w:pPr>
              <w:tabs>
                <w:tab w:val="left" w:pos="567"/>
                <w:tab w:val="left" w:pos="1134"/>
                <w:tab w:val="left" w:pos="1985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 ตุลาคม  2553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 กันยายน  2554</w:t>
            </w:r>
          </w:p>
        </w:tc>
        <w:tc>
          <w:tcPr>
            <w:tcW w:w="1874" w:type="dxa"/>
          </w:tcPr>
          <w:p w:rsidR="00C42830" w:rsidRDefault="00CD1E2C" w:rsidP="00CD1E2C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1613" w:type="dxa"/>
          </w:tcPr>
          <w:p w:rsidR="00C42830" w:rsidRDefault="00C151DC" w:rsidP="00C151DC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91.29</w:t>
            </w:r>
          </w:p>
        </w:tc>
      </w:tr>
      <w:tr w:rsidR="00CD1E2C" w:rsidTr="00CD1E2C">
        <w:trPr>
          <w:jc w:val="center"/>
        </w:trPr>
        <w:tc>
          <w:tcPr>
            <w:tcW w:w="1101" w:type="dxa"/>
          </w:tcPr>
          <w:p w:rsidR="00CD1E2C" w:rsidRDefault="00CD1E2C" w:rsidP="004A5266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510" w:type="dxa"/>
          </w:tcPr>
          <w:p w:rsidR="00CD1E2C" w:rsidRDefault="00CD1E2C" w:rsidP="00CD1E2C">
            <w:pPr>
              <w:tabs>
                <w:tab w:val="left" w:pos="567"/>
                <w:tab w:val="left" w:pos="1134"/>
                <w:tab w:val="left" w:pos="1985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ตุลาคม  255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 กันยา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  2555</w:t>
            </w:r>
          </w:p>
        </w:tc>
        <w:tc>
          <w:tcPr>
            <w:tcW w:w="1874" w:type="dxa"/>
          </w:tcPr>
          <w:p w:rsidR="00CD1E2C" w:rsidRDefault="00CD1E2C" w:rsidP="00CD1E2C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1613" w:type="dxa"/>
          </w:tcPr>
          <w:p w:rsidR="00CD1E2C" w:rsidRDefault="00C151DC" w:rsidP="00C151DC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95.35</w:t>
            </w:r>
          </w:p>
        </w:tc>
      </w:tr>
      <w:tr w:rsidR="00CD1E2C" w:rsidTr="00CD1E2C">
        <w:trPr>
          <w:jc w:val="center"/>
        </w:trPr>
        <w:tc>
          <w:tcPr>
            <w:tcW w:w="1101" w:type="dxa"/>
          </w:tcPr>
          <w:p w:rsidR="00CD1E2C" w:rsidRDefault="00CD1E2C" w:rsidP="004A5266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510" w:type="dxa"/>
          </w:tcPr>
          <w:p w:rsidR="00CD1E2C" w:rsidRDefault="00CD1E2C" w:rsidP="00CD1E2C">
            <w:pPr>
              <w:tabs>
                <w:tab w:val="left" w:pos="567"/>
                <w:tab w:val="left" w:pos="113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ตุลาคม  255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 กันยายน  255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74" w:type="dxa"/>
          </w:tcPr>
          <w:p w:rsidR="00CD1E2C" w:rsidRDefault="00CD1E2C" w:rsidP="00CD1E2C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1613" w:type="dxa"/>
          </w:tcPr>
          <w:p w:rsidR="00CD1E2C" w:rsidRDefault="00C151DC" w:rsidP="00C151DC">
            <w:pPr>
              <w:tabs>
                <w:tab w:val="left" w:pos="567"/>
                <w:tab w:val="left" w:pos="1134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93.22</w:t>
            </w:r>
          </w:p>
        </w:tc>
      </w:tr>
    </w:tbl>
    <w:p w:rsidR="00CD1E2C" w:rsidRDefault="00CD1E2C" w:rsidP="00CD1E2C">
      <w:pPr>
        <w:tabs>
          <w:tab w:val="left" w:pos="567"/>
          <w:tab w:val="left" w:pos="1134"/>
          <w:tab w:val="left" w:pos="1985"/>
          <w:tab w:val="right" w:pos="8789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C42830" w:rsidRPr="00833C2C" w:rsidRDefault="00CD1E2C" w:rsidP="00CD1E2C">
      <w:pPr>
        <w:tabs>
          <w:tab w:val="left" w:pos="567"/>
          <w:tab w:val="left" w:pos="1134"/>
          <w:tab w:val="left" w:pos="1985"/>
          <w:tab w:val="right" w:pos="8789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อาจารย์ดีเด่น  สาขาการเกษตร  ประจำปี  2557  ด้านการวิจัย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 1  จาก4</w:t>
      </w:r>
    </w:p>
    <w:sectPr w:rsidR="00C42830" w:rsidRPr="00833C2C" w:rsidSect="00CD1E2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33C2C"/>
    <w:rsid w:val="000F32B9"/>
    <w:rsid w:val="00317F42"/>
    <w:rsid w:val="00464CF1"/>
    <w:rsid w:val="004A5266"/>
    <w:rsid w:val="00833C2C"/>
    <w:rsid w:val="00C151DC"/>
    <w:rsid w:val="00C42830"/>
    <w:rsid w:val="00C86359"/>
    <w:rsid w:val="00CD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2014-03-24T09:53:00Z</cp:lastPrinted>
  <dcterms:created xsi:type="dcterms:W3CDTF">2014-03-24T08:52:00Z</dcterms:created>
  <dcterms:modified xsi:type="dcterms:W3CDTF">2014-03-24T10:33:00Z</dcterms:modified>
</cp:coreProperties>
</file>