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11" w:rsidRPr="00306368" w:rsidRDefault="00425E11" w:rsidP="00425E1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6368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29E1EA9B" wp14:editId="5AF1F567">
            <wp:simplePos x="0" y="0"/>
            <wp:positionH relativeFrom="margin">
              <wp:posOffset>-96046</wp:posOffset>
            </wp:positionH>
            <wp:positionV relativeFrom="paragraph">
              <wp:posOffset>-204470</wp:posOffset>
            </wp:positionV>
            <wp:extent cx="672465" cy="700405"/>
            <wp:effectExtent l="0" t="0" r="0" b="4445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368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425E11" w:rsidRPr="00306368" w:rsidRDefault="00425E11" w:rsidP="00425E11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ส่วนงาน   คณะผลิตกรรมการเกษตร  สำนักงานเลขานุการ  งานบริหารและธุรการ  โทร.  ๓610</w:t>
      </w:r>
    </w:p>
    <w:p w:rsidR="00425E11" w:rsidRPr="00306368" w:rsidRDefault="00425E11" w:rsidP="00425E1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3063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622B0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306368">
        <w:rPr>
          <w:rFonts w:ascii="TH SarabunIT๙" w:hAnsi="TH SarabunIT๙" w:cs="TH SarabunIT๙"/>
          <w:sz w:val="32"/>
          <w:szCs w:val="32"/>
          <w:cs/>
        </w:rPr>
        <w:t>.๓.๑/</w:t>
      </w:r>
      <w:r>
        <w:rPr>
          <w:rFonts w:ascii="TH SarabunIT๙" w:hAnsi="TH SarabunIT๙" w:cs="TH SarabunIT๙" w:hint="cs"/>
          <w:sz w:val="32"/>
          <w:szCs w:val="32"/>
          <w:cs/>
        </w:rPr>
        <w:t>003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0636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3063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6368">
        <w:rPr>
          <w:rFonts w:ascii="TH SarabunIT๙" w:hAnsi="TH SarabunIT๙" w:cs="TH SarabunIT๙"/>
          <w:sz w:val="32"/>
          <w:szCs w:val="32"/>
          <w:cs/>
        </w:rPr>
        <w:t xml:space="preserve"> ๒๕62</w:t>
      </w:r>
    </w:p>
    <w:p w:rsidR="00425E11" w:rsidRPr="00F905BB" w:rsidRDefault="00425E11" w:rsidP="00425E11">
      <w:pPr>
        <w:pStyle w:val="a3"/>
        <w:tabs>
          <w:tab w:val="left" w:pos="567"/>
        </w:tabs>
        <w:spacing w:after="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อนุมัติยืมเงินเป็นค่าใช้จ่ายในการจัดงานพิธีพระราชทานปริญญาบัตร ประจำปีการศึกษา 2560 -2561 (ครั้งที่ 41)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ฝ่ายพิธีสงฆ์ (เพิ่มเติม)</w:t>
      </w:r>
    </w:p>
    <w:p w:rsidR="00425E11" w:rsidRPr="00306368" w:rsidRDefault="00425E11" w:rsidP="00425E11">
      <w:pPr>
        <w:tabs>
          <w:tab w:val="left" w:pos="567"/>
        </w:tabs>
        <w:spacing w:before="24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425E11" w:rsidRDefault="00425E11" w:rsidP="00425E11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51ADC">
        <w:rPr>
          <w:rFonts w:ascii="TH SarabunIT๙" w:hAnsi="TH SarabunIT๙" w:cs="TH SarabunIT๙"/>
          <w:sz w:val="32"/>
          <w:szCs w:val="32"/>
          <w:cs/>
        </w:rPr>
        <w:tab/>
        <w:t xml:space="preserve">ตามบันทึกข้อความที่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551AD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69.3.1</w:t>
      </w:r>
      <w:r w:rsidRPr="00551ADC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002</w:t>
      </w:r>
      <w:r w:rsidRPr="00551ADC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51AD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551ADC">
        <w:rPr>
          <w:rFonts w:ascii="TH SarabunIT๙" w:hAnsi="TH SarabunIT๙" w:cs="TH SarabunIT๙"/>
          <w:sz w:val="32"/>
          <w:szCs w:val="32"/>
          <w:cs/>
        </w:rPr>
        <w:t xml:space="preserve">  ๒๕62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ฝ่ายพิธีสงฆ์  ในงานพิธีพระราชทานปริญญาบัตร  ประจำปีการศึกษา  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  (ครั้งที่ 41)  ได้ขออนุมัติเบิกค่าใช้จ่ายในการจัดงาน  จำนวน  24,600.- บาท  (สองหมื่นสี่พันหกร้อยบาทถ้วน)  ความละเอียดแจ้งแล้วนั้น</w:t>
      </w:r>
    </w:p>
    <w:p w:rsidR="00425E11" w:rsidRPr="00A622B0" w:rsidRDefault="00425E11" w:rsidP="00425E11">
      <w:pPr>
        <w:pStyle w:val="a3"/>
        <w:tabs>
          <w:tab w:val="left" w:pos="709"/>
        </w:tabs>
        <w:spacing w:before="120"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  การจัดงานเสวนาทางวิชาการ  เรื่อง  “กัญชง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กัญชา และสมุนไพรอินทรีย์ กับความร่วมมือเรือข่ายบูรณาการงานวิจัยทางการแพทย์ ส่งเสริมสุขภาพประชาชน”  เมื่อวันที่  29  พฤษภาคม  2562  กำลังดำเนินการปรับเปลี่ยนค่าใช้จ่ายและสรุปยอด</w:t>
      </w:r>
      <w:r w:rsidRPr="00E3284E">
        <w:rPr>
          <w:rFonts w:ascii="TH SarabunIT๙" w:hAnsi="TH SarabunIT๙" w:cs="TH SarabunIT๙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E3284E">
        <w:rPr>
          <w:rFonts w:ascii="TH SarabunIT๙" w:hAnsi="TH SarabunIT๙" w:cs="TH SarabunIT๙"/>
          <w:sz w:val="32"/>
          <w:szCs w:val="32"/>
          <w:cs/>
        </w:rPr>
        <w:t xml:space="preserve">  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อนุมัติยืมเงินค่าใช้จ่ายในการจัดงานพิธีพระราชทานปริญญาบัตรฯ จำนวน  24,600.-  บาท  (สองหมื่นสี่พันหกร้อยบาทถ้วน) เพิ่มเติม</w:t>
      </w:r>
    </w:p>
    <w:p w:rsidR="00425E11" w:rsidRPr="002A12A2" w:rsidRDefault="00425E11" w:rsidP="00425E11">
      <w:pPr>
        <w:pStyle w:val="a3"/>
        <w:tabs>
          <w:tab w:val="left" w:pos="709"/>
        </w:tabs>
        <w:spacing w:before="120"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425E11" w:rsidRPr="00306368" w:rsidRDefault="00425E11" w:rsidP="00425E11">
      <w:pPr>
        <w:rPr>
          <w:rFonts w:ascii="TH SarabunIT๙" w:hAnsi="TH SarabunIT๙" w:cs="TH SarabunIT๙"/>
          <w:sz w:val="32"/>
          <w:szCs w:val="32"/>
        </w:rPr>
      </w:pPr>
    </w:p>
    <w:p w:rsidR="00425E11" w:rsidRPr="00306368" w:rsidRDefault="00425E11" w:rsidP="00425E11">
      <w:pPr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</w:rPr>
        <w:tab/>
      </w:r>
      <w:r w:rsidRPr="0030636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306368">
        <w:rPr>
          <w:rFonts w:ascii="TH SarabunIT๙" w:hAnsi="TH SarabunIT๙" w:cs="TH SarabunIT๙"/>
          <w:sz w:val="32"/>
          <w:szCs w:val="32"/>
          <w:cs/>
        </w:rPr>
        <w:t>)</w:t>
      </w: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ประธานอนุกรรมการฝ่ายพิธีสงฆ์</w:t>
      </w: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Pr="00306368" w:rsidRDefault="00425E11" w:rsidP="00425E1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06368"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59264" behindDoc="1" locked="0" layoutInCell="1" allowOverlap="1" wp14:anchorId="0F6059FF" wp14:editId="7E693C7D">
            <wp:simplePos x="0" y="0"/>
            <wp:positionH relativeFrom="margin">
              <wp:posOffset>-96046</wp:posOffset>
            </wp:positionH>
            <wp:positionV relativeFrom="paragraph">
              <wp:posOffset>-204470</wp:posOffset>
            </wp:positionV>
            <wp:extent cx="672465" cy="700405"/>
            <wp:effectExtent l="0" t="0" r="0" b="4445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368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425E11" w:rsidRPr="00306368" w:rsidRDefault="00425E11" w:rsidP="00425E11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ส่วนงาน   คณะผลิตกรรมการเกษตร  สำนักงานเลขานุการ  งานบริหารและธุรการ  โทร.  ๓610</w:t>
      </w:r>
    </w:p>
    <w:p w:rsidR="00425E11" w:rsidRPr="00306368" w:rsidRDefault="00425E11" w:rsidP="00425E11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3063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622B0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306368">
        <w:rPr>
          <w:rFonts w:ascii="TH SarabunIT๙" w:hAnsi="TH SarabunIT๙" w:cs="TH SarabunIT๙"/>
          <w:sz w:val="32"/>
          <w:szCs w:val="32"/>
          <w:cs/>
        </w:rPr>
        <w:t>.๓.๑/</w:t>
      </w:r>
      <w:r>
        <w:rPr>
          <w:rFonts w:ascii="TH SarabunIT๙" w:hAnsi="TH SarabunIT๙" w:cs="TH SarabunIT๙" w:hint="cs"/>
          <w:sz w:val="32"/>
          <w:szCs w:val="32"/>
          <w:cs/>
        </w:rPr>
        <w:t>002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0636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30636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6368">
        <w:rPr>
          <w:rFonts w:ascii="TH SarabunIT๙" w:hAnsi="TH SarabunIT๙" w:cs="TH SarabunIT๙"/>
          <w:sz w:val="32"/>
          <w:szCs w:val="32"/>
          <w:cs/>
        </w:rPr>
        <w:t xml:space="preserve"> ๒๕62</w:t>
      </w:r>
    </w:p>
    <w:p w:rsidR="00425E11" w:rsidRPr="00F905BB" w:rsidRDefault="00425E11" w:rsidP="00425E11">
      <w:pPr>
        <w:pStyle w:val="a3"/>
        <w:tabs>
          <w:tab w:val="left" w:pos="567"/>
        </w:tabs>
        <w:spacing w:after="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อนุมัติเบิกเงินค่าใช้จ่ายในการจัดงานพิธีพระราชทานปริญญาบัตร ประจำปีการศึกษา 2560 -2561 (ครั้งที่ 41)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ฝ่ายพิธีสงฆ์</w:t>
      </w:r>
    </w:p>
    <w:p w:rsidR="00425E11" w:rsidRPr="00306368" w:rsidRDefault="00425E11" w:rsidP="00425E11">
      <w:pPr>
        <w:tabs>
          <w:tab w:val="left" w:pos="567"/>
        </w:tabs>
        <w:spacing w:before="240"/>
        <w:ind w:left="567" w:hanging="567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425E11" w:rsidRDefault="00425E11" w:rsidP="00425E11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51ADC">
        <w:rPr>
          <w:rFonts w:ascii="TH SarabunIT๙" w:hAnsi="TH SarabunIT๙" w:cs="TH SarabunIT๙"/>
          <w:sz w:val="32"/>
          <w:szCs w:val="32"/>
          <w:cs/>
        </w:rPr>
        <w:tab/>
        <w:t>ตามบันทึกข้อความที่  ศธ  ๐๕๒๓.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51ADC">
        <w:rPr>
          <w:rFonts w:ascii="TH SarabunIT๙" w:hAnsi="TH SarabunIT๙" w:cs="TH SarabunIT๙"/>
          <w:sz w:val="32"/>
          <w:szCs w:val="32"/>
          <w:cs/>
        </w:rPr>
        <w:t>.๑</w:t>
      </w:r>
      <w:r>
        <w:rPr>
          <w:rFonts w:ascii="TH SarabunIT๙" w:hAnsi="TH SarabunIT๙" w:cs="TH SarabunIT๙" w:hint="cs"/>
          <w:sz w:val="32"/>
          <w:szCs w:val="32"/>
          <w:cs/>
        </w:rPr>
        <w:t>.6</w:t>
      </w:r>
      <w:r w:rsidRPr="00551ADC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 2</w:t>
      </w:r>
      <w:r w:rsidRPr="00551ADC">
        <w:rPr>
          <w:rFonts w:ascii="TH SarabunIT๙" w:hAnsi="TH SarabunIT๙" w:cs="TH SarabunIT๙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51ADC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51AD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551ADC">
        <w:rPr>
          <w:rFonts w:ascii="TH SarabunIT๙" w:hAnsi="TH SarabunIT๙" w:cs="TH SarabunIT๙"/>
          <w:sz w:val="32"/>
          <w:szCs w:val="32"/>
          <w:cs/>
        </w:rPr>
        <w:t xml:space="preserve">  ๒๕62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งานประชุม  กองกลาง  สำนักงานอธิการบดี  ได้แจ้งมติการจัดสรรงบประมาณในการจัดงานพิธีพระราชทานปริญญาบัตร  ประจำปีการศึกษา  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2561  (ครั้งที่ 41)  ครั้งที่ 1/2561  เมื่อวันที่  20  พฤศจิกายน  2561  ณ  ห้องประชุมสภามหาวิทยาลัย  ชั้น 5  สำนักงานอธิการบดี  ให้ฝ่ายพิธีสงฆ์  จำนวน  24,600.- บาท  (สองหมื่นสี่พันหกร้อยบาทถ้วน)  ความละเอียดแจ้งแล้วนั้น</w:t>
      </w:r>
    </w:p>
    <w:p w:rsidR="00425E11" w:rsidRDefault="00425E11" w:rsidP="00425E11">
      <w:pPr>
        <w:pStyle w:val="a3"/>
        <w:tabs>
          <w:tab w:val="left" w:pos="709"/>
        </w:tabs>
        <w:spacing w:before="120"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3284E">
        <w:rPr>
          <w:rFonts w:ascii="TH SarabunIT๙" w:hAnsi="TH SarabunIT๙" w:cs="TH SarabunIT๙"/>
          <w:sz w:val="32"/>
          <w:szCs w:val="32"/>
          <w:cs/>
        </w:rPr>
        <w:t xml:space="preserve">ในการนี้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เพื่อให้การดำเนินงานจัดงานพิธีพระราชทานปริญญาบัตรฯ  เป็นไปด้วยความเรียบร้อย  ค</w:t>
      </w:r>
      <w:r w:rsidRPr="00E3284E">
        <w:rPr>
          <w:rFonts w:ascii="TH SarabunIT๙" w:hAnsi="TH SarabunIT๙" w:cs="TH SarabunIT๙"/>
          <w:sz w:val="32"/>
          <w:szCs w:val="32"/>
          <w:cs/>
        </w:rPr>
        <w:t>ณะผลิตกรรมการเกษตร  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อนุมัติเบิกเงินค่าใช้จ่ายในการจัดงานพิธีพระราชทานปริญญาบัตร ประจำปีการศึกษา 2560 - 2561 (ครั้งที่ 41)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ฝ่ายพิธีสงฆ์  จำนวน  24,600.-  บาท  (สองหมื่นสี่พันหกร้อยบาทถ้วน)  จากเงินรายได้  แผนงานพื้นฐาน  แผนงานรอง </w:t>
      </w:r>
      <w:r>
        <w:rPr>
          <w:rFonts w:ascii="TH SarabunIT๙" w:hAnsi="TH SarabunIT๙" w:cs="TH SarabunIT๙"/>
          <w:sz w:val="32"/>
          <w:szCs w:val="32"/>
          <w:cs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แผนงานพื้นฐานด้านการพัฒนาและเสริมสร้างศักยภาพคน  ผู้สำเร็จการศึกษาด้านวิทยาศาสตร์และเทคโนโลยี  กิจกรรมสนับสนุน  บริหารจัดการทั่วไป  แผนงานบริหารมหาวิทยาลัย  งานบริหารทั่วไป  กองทุนทั่วไป  งบเงินอุดหนุน  เงินอุดหนุนทั่วไป  ฝ่ายพิธีสงฆ์</w:t>
      </w:r>
    </w:p>
    <w:p w:rsidR="00425E11" w:rsidRPr="002A12A2" w:rsidRDefault="00425E11" w:rsidP="00425E11">
      <w:pPr>
        <w:pStyle w:val="a3"/>
        <w:tabs>
          <w:tab w:val="left" w:pos="709"/>
        </w:tabs>
        <w:spacing w:before="120"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425E11" w:rsidRPr="00306368" w:rsidRDefault="00425E11" w:rsidP="00425E11">
      <w:pPr>
        <w:rPr>
          <w:rFonts w:ascii="TH SarabunIT๙" w:hAnsi="TH SarabunIT๙" w:cs="TH SarabunIT๙"/>
          <w:sz w:val="32"/>
          <w:szCs w:val="32"/>
          <w:cs/>
        </w:rPr>
      </w:pPr>
    </w:p>
    <w:p w:rsidR="00425E11" w:rsidRPr="00306368" w:rsidRDefault="00425E11" w:rsidP="00425E11">
      <w:pPr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</w:rPr>
        <w:tab/>
      </w:r>
      <w:r w:rsidRPr="0030636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อาจารย์สุ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306368">
        <w:rPr>
          <w:rFonts w:ascii="TH SarabunIT๙" w:hAnsi="TH SarabunIT๙" w:cs="TH SarabunIT๙"/>
          <w:sz w:val="32"/>
          <w:szCs w:val="32"/>
          <w:cs/>
        </w:rPr>
        <w:t>)</w:t>
      </w: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ประธานอนุกรรมการฝ่ายพิธีสงฆ์</w:t>
      </w: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25E11" w:rsidRDefault="00425E11" w:rsidP="00425E11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11FC5" w:rsidRPr="00425E11" w:rsidRDefault="00A11FC5"/>
    <w:sectPr w:rsidR="00A11FC5" w:rsidRPr="00425E11" w:rsidSect="00425E1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11"/>
    <w:rsid w:val="00423385"/>
    <w:rsid w:val="00425E11"/>
    <w:rsid w:val="00A1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FFC9C-79F0-4A12-8D40-152AB7B9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11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5E11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425E11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Hathairat</dc:creator>
  <cp:keywords/>
  <dc:description/>
  <cp:lastModifiedBy>Hathairat</cp:lastModifiedBy>
  <cp:revision>1</cp:revision>
  <dcterms:created xsi:type="dcterms:W3CDTF">2020-08-17T08:39:00Z</dcterms:created>
  <dcterms:modified xsi:type="dcterms:W3CDTF">2020-08-17T09:02:00Z</dcterms:modified>
</cp:coreProperties>
</file>