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7656"/>
        <w:gridCol w:w="7371"/>
      </w:tblGrid>
      <w:tr w:rsidR="00E91312" w:rsidRPr="003F0D26" w:rsidTr="003F0D26">
        <w:trPr>
          <w:trHeight w:val="3111"/>
        </w:trPr>
        <w:tc>
          <w:tcPr>
            <w:tcW w:w="7656" w:type="dxa"/>
            <w:vAlign w:val="center"/>
          </w:tcPr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ดร.ศักดิ์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ลำจวน</w:t>
            </w:r>
          </w:p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37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ม.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1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ต.ศรีดงเย็น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อ.ไชยปราการ</w:t>
            </w:r>
          </w:p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จ.เชียงใหม่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50320</w:t>
            </w:r>
          </w:p>
        </w:tc>
        <w:tc>
          <w:tcPr>
            <w:tcW w:w="7371" w:type="dxa"/>
            <w:vAlign w:val="center"/>
          </w:tcPr>
          <w:p w:rsidR="00E91312" w:rsidRPr="003F0D26" w:rsidRDefault="00E91312" w:rsidP="003F0D26">
            <w:pPr>
              <w:jc w:val="center"/>
              <w:rPr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อาจารย์ขนิษฐา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ดวงสงค์</w:t>
            </w:r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108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ม.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7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ต.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หนองจ๊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อม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อ.สันทราย</w:t>
            </w:r>
          </w:p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จ.เชียงใหม่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50210</w:t>
            </w:r>
          </w:p>
        </w:tc>
      </w:tr>
      <w:tr w:rsidR="00E91312" w:rsidRPr="003F0D26" w:rsidTr="003F0D26">
        <w:trPr>
          <w:trHeight w:val="3253"/>
        </w:trPr>
        <w:tc>
          <w:tcPr>
            <w:tcW w:w="7656" w:type="dxa"/>
            <w:vAlign w:val="center"/>
          </w:tcPr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รองศาสตราจารย์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ดร.อานนท์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เที่ยงตรง</w:t>
            </w:r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๑๘๓/๒๓๖ ถนนโพ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ธาราม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ซอย ๗</w:t>
            </w:r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หมู่ ๓ ต.ช้างเผือก อ.เมือง</w:t>
            </w:r>
          </w:p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จ.เชียงใหม่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50300</w:t>
            </w:r>
          </w:p>
        </w:tc>
        <w:tc>
          <w:tcPr>
            <w:tcW w:w="7371" w:type="dxa"/>
            <w:vAlign w:val="center"/>
          </w:tcPr>
          <w:p w:rsidR="00E91312" w:rsidRPr="003F0D26" w:rsidRDefault="00E91312" w:rsidP="003F0D26">
            <w:pPr>
              <w:jc w:val="center"/>
              <w:rPr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นาย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พัฒน์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 xml:space="preserve"> อภัยมูล</w:t>
            </w:r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61/1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 xml:space="preserve">หมู่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5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ต.แม่ทา กิ่ง อ.แม่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ออน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 xml:space="preserve"> </w:t>
            </w:r>
          </w:p>
          <w:p w:rsidR="00E91312" w:rsidRP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 xml:space="preserve">จ.เชียงใหม่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>50130</w:t>
            </w:r>
          </w:p>
        </w:tc>
      </w:tr>
      <w:tr w:rsidR="00E91312" w:rsidRPr="003F0D26" w:rsidTr="003F0D26">
        <w:trPr>
          <w:trHeight w:val="3428"/>
        </w:trPr>
        <w:tc>
          <w:tcPr>
            <w:tcW w:w="7656" w:type="dxa"/>
            <w:vAlign w:val="center"/>
          </w:tcPr>
          <w:p w:rsidR="00E91312" w:rsidRPr="003F0D26" w:rsidRDefault="00E91312" w:rsidP="003F0D26">
            <w:pPr>
              <w:jc w:val="center"/>
              <w:rPr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ผู้ช่วยศาสตราจารย์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ดร.สุเมธ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  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ศิ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รินิ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รันทร์</w:t>
            </w:r>
            <w:proofErr w:type="spellEnd"/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สถานีวิทยุ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</w:t>
            </w:r>
            <w:proofErr w:type="spellStart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ม.ก.</w:t>
            </w:r>
            <w:proofErr w:type="spellEnd"/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 xml:space="preserve"> เชียงใหม่</w:t>
            </w:r>
          </w:p>
          <w:p w:rsidR="003F0D26" w:rsidRDefault="00E91312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301/1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ม.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5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ต.ป่าไผ่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อ.สันทราย</w:t>
            </w:r>
          </w:p>
          <w:p w:rsidR="00E91312" w:rsidRPr="003F0D26" w:rsidRDefault="00E91312" w:rsidP="003F0D26">
            <w:pPr>
              <w:jc w:val="center"/>
              <w:rPr>
                <w:sz w:val="64"/>
                <w:szCs w:val="64"/>
              </w:rPr>
            </w:pP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  <w:cs/>
              </w:rPr>
              <w:t>จ.เชียงใหม่</w:t>
            </w:r>
            <w:r w:rsidRPr="003F0D26">
              <w:rPr>
                <w:rFonts w:ascii="TH SarabunIT๙" w:eastAsia="Times New Roman" w:hAnsi="TH SarabunIT๙" w:cs="TH SarabunIT๙"/>
                <w:color w:val="000000"/>
                <w:sz w:val="64"/>
                <w:szCs w:val="64"/>
              </w:rPr>
              <w:t xml:space="preserve">  50210</w:t>
            </w:r>
          </w:p>
        </w:tc>
        <w:tc>
          <w:tcPr>
            <w:tcW w:w="7371" w:type="dxa"/>
            <w:vAlign w:val="center"/>
          </w:tcPr>
          <w:p w:rsidR="00E91312" w:rsidRPr="003F0D26" w:rsidRDefault="003F0D26" w:rsidP="003F0D26">
            <w:pPr>
              <w:jc w:val="center"/>
              <w:rPr>
                <w:rFonts w:hint="cs"/>
                <w:sz w:val="64"/>
                <w:szCs w:val="64"/>
              </w:rPr>
            </w:pPr>
            <w:r>
              <w:rPr>
                <w:rFonts w:hint="cs"/>
                <w:sz w:val="64"/>
                <w:szCs w:val="64"/>
                <w:cs/>
              </w:rPr>
              <w:t>อาจารย์เรวดี   วุฒิ</w:t>
            </w:r>
            <w:proofErr w:type="spellStart"/>
            <w:r>
              <w:rPr>
                <w:rFonts w:hint="cs"/>
                <w:sz w:val="64"/>
                <w:szCs w:val="64"/>
                <w:cs/>
              </w:rPr>
              <w:t>จำนงค์</w:t>
            </w:r>
            <w:proofErr w:type="spellEnd"/>
          </w:p>
        </w:tc>
      </w:tr>
      <w:tr w:rsidR="003F0D26" w:rsidRPr="003F0D26" w:rsidTr="003F0D26">
        <w:trPr>
          <w:trHeight w:val="2827"/>
        </w:trPr>
        <w:tc>
          <w:tcPr>
            <w:tcW w:w="7656" w:type="dxa"/>
            <w:vAlign w:val="center"/>
          </w:tcPr>
          <w:p w:rsidR="003F0D26" w:rsidRPr="003F0D26" w:rsidRDefault="003F0D26" w:rsidP="003F0D2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60"/>
                <w:szCs w:val="60"/>
                <w:cs/>
              </w:rPr>
            </w:pPr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 xml:space="preserve">ผู้ช่วยศาสตราจารย์ ดร.ลักขณา  </w:t>
            </w:r>
            <w:proofErr w:type="spellStart"/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เพ็ชร</w:t>
            </w:r>
            <w:proofErr w:type="spellEnd"/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ประดับ</w:t>
            </w:r>
          </w:p>
        </w:tc>
        <w:tc>
          <w:tcPr>
            <w:tcW w:w="7371" w:type="dxa"/>
            <w:vAlign w:val="center"/>
          </w:tcPr>
          <w:p w:rsidR="003F0D26" w:rsidRDefault="003F0D26" w:rsidP="003F0D26">
            <w:pPr>
              <w:jc w:val="center"/>
              <w:rPr>
                <w:rFonts w:hint="cs"/>
                <w:sz w:val="64"/>
                <w:szCs w:val="64"/>
                <w:cs/>
              </w:rPr>
            </w:pPr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ผู้ช่วยศาสตราจารย์ ดร.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ทรงวุฒิ</w:t>
            </w:r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 xml:space="preserve">  </w:t>
            </w:r>
            <w:proofErr w:type="spellStart"/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เพ็ชร</w:t>
            </w:r>
            <w:proofErr w:type="spellEnd"/>
            <w:r w:rsidRPr="003F0D26">
              <w:rPr>
                <w:rFonts w:ascii="TH SarabunIT๙" w:eastAsia="Times New Roman" w:hAnsi="TH SarabunIT๙" w:cs="TH SarabunIT๙" w:hint="cs"/>
                <w:color w:val="000000"/>
                <w:sz w:val="60"/>
                <w:szCs w:val="60"/>
                <w:cs/>
              </w:rPr>
              <w:t>ประดับ</w:t>
            </w:r>
          </w:p>
        </w:tc>
      </w:tr>
      <w:tr w:rsidR="00E91312" w:rsidRPr="003F0D26" w:rsidTr="003F0D26">
        <w:trPr>
          <w:trHeight w:val="2399"/>
        </w:trPr>
        <w:tc>
          <w:tcPr>
            <w:tcW w:w="7656" w:type="dxa"/>
            <w:vAlign w:val="center"/>
          </w:tcPr>
          <w:p w:rsidR="00E91312" w:rsidRPr="003F0D26" w:rsidRDefault="003F0D26" w:rsidP="003F0D26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  <w:cs/>
              </w:rPr>
              <w:t>รองศาสตราจารย์สมชาย  องค์ประเสริฐ</w:t>
            </w:r>
          </w:p>
        </w:tc>
        <w:tc>
          <w:tcPr>
            <w:tcW w:w="7371" w:type="dxa"/>
            <w:vAlign w:val="center"/>
          </w:tcPr>
          <w:p w:rsidR="00E91312" w:rsidRPr="003F0D26" w:rsidRDefault="003F0D26" w:rsidP="003F0D26">
            <w:pPr>
              <w:jc w:val="center"/>
              <w:rPr>
                <w:sz w:val="64"/>
                <w:szCs w:val="6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  <w:cs/>
              </w:rPr>
              <w:t>นายกสมาคมศิษย์เก่าแม่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64"/>
                <w:szCs w:val="64"/>
                <w:cs/>
              </w:rPr>
              <w:t>โจ้</w:t>
            </w:r>
            <w:proofErr w:type="spellEnd"/>
          </w:p>
        </w:tc>
      </w:tr>
    </w:tbl>
    <w:p w:rsidR="00131E94" w:rsidRPr="003F0D26" w:rsidRDefault="00131E94" w:rsidP="00E91312">
      <w:pPr>
        <w:rPr>
          <w:sz w:val="64"/>
          <w:szCs w:val="64"/>
        </w:rPr>
      </w:pPr>
    </w:p>
    <w:sectPr w:rsidR="00131E94" w:rsidRPr="003F0D26" w:rsidSect="003F0D26"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e-doc\40ปีคณะฯ\ที่อยู่ที่ปรึกษา40ปี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dataSource r:id="rId1"/>
    <w:activeRecord w:val="0"/>
    <w:odso>
      <w:udl w:val="Provider=Microsoft.ACE.OLEDB.12.0;User ID=Admin;Data Source=D:\e-doc\40ปีคณะฯ\ที่อยู่ที่ปรึกษา40ปี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91312"/>
    <w:rsid w:val="00131E94"/>
    <w:rsid w:val="003F0D26"/>
    <w:rsid w:val="00E9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e-doc\40&#3611;&#3637;&#3588;&#3603;&#3632;&#3631;\&#3607;&#3637;&#3656;&#3629;&#3618;&#3641;&#3656;&#3607;&#3637;&#3656;&#3611;&#3619;&#3638;&#3585;&#3625;&#3634;40&#3611;&#3637;.xlsx" TargetMode="External"/><Relationship Id="rId1" Type="http://schemas.openxmlformats.org/officeDocument/2006/relationships/mailMergeSource" Target="file:///D:\e-doc\40&#3611;&#3637;&#3588;&#3603;&#3632;&#3631;\&#3607;&#3637;&#3656;&#3629;&#3618;&#3641;&#3656;&#3607;&#3637;&#3656;&#3611;&#3619;&#3638;&#3585;&#3625;&#3634;40&#3611;&#3637;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1405F-97AE-4F09-822B-890D4941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2014-07-03T08:12:00Z</cp:lastPrinted>
  <dcterms:created xsi:type="dcterms:W3CDTF">2014-07-03T07:54:00Z</dcterms:created>
  <dcterms:modified xsi:type="dcterms:W3CDTF">2014-07-03T08:22:00Z</dcterms:modified>
</cp:coreProperties>
</file>