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AA" w:rsidRPr="000D4CD4" w:rsidRDefault="00BF3FF6" w:rsidP="00E365E3">
      <w:pPr>
        <w:tabs>
          <w:tab w:val="left" w:pos="8910"/>
        </w:tabs>
        <w:spacing w:after="0" w:line="240" w:lineRule="auto"/>
        <w:ind w:hanging="5"/>
        <w:jc w:val="center"/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lang w:bidi="th-TH"/>
        </w:rPr>
      </w:pPr>
      <w:r w:rsidRPr="000D4CD4">
        <w:rPr>
          <w:rFonts w:ascii="TH NiramitIT๙" w:eastAsia="TH SarabunIT๙" w:hAnsi="TH NiramitIT๙" w:cs="TH NiramitIT๙"/>
          <w:b/>
          <w:bCs/>
          <w:spacing w:val="1"/>
          <w:w w:val="99"/>
          <w:sz w:val="36"/>
          <w:szCs w:val="36"/>
          <w:cs/>
          <w:lang w:bidi="th-TH"/>
        </w:rPr>
        <w:t>โค</w:t>
      </w:r>
      <w:r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>รงกา</w:t>
      </w:r>
      <w:r w:rsidRPr="000D4CD4">
        <w:rPr>
          <w:rFonts w:ascii="TH NiramitIT๙" w:eastAsia="TH SarabunIT๙" w:hAnsi="TH NiramitIT๙" w:cs="TH NiramitIT๙"/>
          <w:b/>
          <w:bCs/>
          <w:spacing w:val="1"/>
          <w:w w:val="99"/>
          <w:sz w:val="36"/>
          <w:szCs w:val="36"/>
          <w:cs/>
          <w:lang w:bidi="th-TH"/>
        </w:rPr>
        <w:t>ร</w:t>
      </w:r>
      <w:r w:rsidR="003032AA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 xml:space="preserve">จัดงานครบรอบ </w:t>
      </w:r>
      <w:r w:rsidR="00E365E3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 xml:space="preserve">40 </w:t>
      </w:r>
      <w:r w:rsidR="00E365E3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>ปี</w:t>
      </w:r>
    </w:p>
    <w:p w:rsidR="00E365E3" w:rsidRPr="000D4CD4" w:rsidRDefault="003032AA" w:rsidP="00E365E3">
      <w:pPr>
        <w:tabs>
          <w:tab w:val="left" w:pos="8910"/>
        </w:tabs>
        <w:spacing w:after="0" w:line="240" w:lineRule="auto"/>
        <w:ind w:hanging="5"/>
        <w:jc w:val="center"/>
        <w:rPr>
          <w:rFonts w:ascii="TH NiramitIT๙" w:eastAsia="TH SarabunIT๙" w:hAnsi="TH NiramitIT๙" w:cs="TH NiramitIT๙"/>
          <w:b/>
          <w:bCs/>
          <w:spacing w:val="-1"/>
          <w:sz w:val="36"/>
          <w:szCs w:val="36"/>
          <w:lang w:bidi="th-TH"/>
        </w:rPr>
      </w:pPr>
      <w:r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 xml:space="preserve">“คณะผลิตกรรมการเกษตร </w:t>
      </w:r>
      <w:r w:rsidR="00E365E3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 xml:space="preserve"> </w:t>
      </w:r>
      <w:r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>น้อมนำเศรษฐกิจพอเพียง”</w:t>
      </w:r>
    </w:p>
    <w:p w:rsidR="00527DFA" w:rsidRPr="000D4CD4" w:rsidRDefault="00BF3FF6" w:rsidP="00E365E3">
      <w:pPr>
        <w:tabs>
          <w:tab w:val="left" w:pos="8910"/>
        </w:tabs>
        <w:spacing w:after="0" w:line="240" w:lineRule="auto"/>
        <w:jc w:val="center"/>
        <w:rPr>
          <w:rFonts w:ascii="TH NiramitIT๙" w:eastAsia="TH SarabunIT๙" w:hAnsi="TH NiramitIT๙" w:cs="TH NiramitIT๙"/>
          <w:b/>
          <w:bCs/>
          <w:sz w:val="36"/>
          <w:szCs w:val="36"/>
        </w:rPr>
      </w:pPr>
      <w:r w:rsidRPr="000D4CD4">
        <w:rPr>
          <w:rFonts w:ascii="TH NiramitIT๙" w:eastAsia="TH SarabunIT๙" w:hAnsi="TH NiramitIT๙" w:cs="TH NiramitIT๙"/>
          <w:b/>
          <w:bCs/>
          <w:spacing w:val="-1"/>
          <w:sz w:val="36"/>
          <w:szCs w:val="36"/>
          <w:cs/>
          <w:lang w:bidi="th-TH"/>
        </w:rPr>
        <w:t>ว</w:t>
      </w:r>
      <w:r w:rsidRPr="000D4CD4">
        <w:rPr>
          <w:rFonts w:ascii="TH NiramitIT๙" w:eastAsia="TH SarabunIT๙" w:hAnsi="TH NiramitIT๙" w:cs="TH NiramitIT๙"/>
          <w:b/>
          <w:bCs/>
          <w:sz w:val="36"/>
          <w:szCs w:val="36"/>
          <w:cs/>
          <w:lang w:bidi="th-TH"/>
        </w:rPr>
        <w:t>ั</w:t>
      </w:r>
      <w:r w:rsidRPr="000D4CD4">
        <w:rPr>
          <w:rFonts w:ascii="TH NiramitIT๙" w:eastAsia="TH SarabunIT๙" w:hAnsi="TH NiramitIT๙" w:cs="TH NiramitIT๙"/>
          <w:b/>
          <w:bCs/>
          <w:spacing w:val="1"/>
          <w:sz w:val="36"/>
          <w:szCs w:val="36"/>
          <w:cs/>
          <w:lang w:bidi="th-TH"/>
        </w:rPr>
        <w:t>น</w:t>
      </w:r>
      <w:r w:rsidRPr="000D4CD4">
        <w:rPr>
          <w:rFonts w:ascii="TH NiramitIT๙" w:eastAsia="TH SarabunIT๙" w:hAnsi="TH NiramitIT๙" w:cs="TH NiramitIT๙"/>
          <w:b/>
          <w:bCs/>
          <w:sz w:val="36"/>
          <w:szCs w:val="36"/>
          <w:cs/>
          <w:lang w:bidi="th-TH"/>
        </w:rPr>
        <w:t>ที่</w:t>
      </w:r>
      <w:r w:rsidRPr="000D4CD4">
        <w:rPr>
          <w:rFonts w:ascii="TH NiramitIT๙" w:eastAsia="TH SarabunIT๙" w:hAnsi="TH NiramitIT๙" w:cs="TH NiramitIT๙"/>
          <w:b/>
          <w:bCs/>
          <w:spacing w:val="-2"/>
          <w:sz w:val="36"/>
          <w:szCs w:val="36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</w:rPr>
        <w:t xml:space="preserve"> 2</w:t>
      </w:r>
      <w:r w:rsidR="00E365E3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</w:rPr>
        <w:t xml:space="preserve">9 </w:t>
      </w:r>
      <w:r w:rsidR="003032AA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</w:rPr>
        <w:t xml:space="preserve"> </w:t>
      </w:r>
      <w:r w:rsidR="00A239A6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>ตุลาคม</w:t>
      </w:r>
      <w:r w:rsidR="00C94523">
        <w:rPr>
          <w:rFonts w:ascii="TH NiramitIT๙" w:eastAsia="TH SarabunIT๙" w:hAnsi="TH NiramitIT๙" w:cs="TH NiramitIT๙" w:hint="cs"/>
          <w:b/>
          <w:bCs/>
          <w:w w:val="99"/>
          <w:sz w:val="36"/>
          <w:szCs w:val="36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  <w:cs/>
          <w:lang w:bidi="th-TH"/>
        </w:rPr>
        <w:t xml:space="preserve">– 2  พฤศจิกายน  </w:t>
      </w:r>
      <w:r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</w:rPr>
        <w:t>2</w:t>
      </w:r>
      <w:r w:rsidRPr="000D4CD4">
        <w:rPr>
          <w:rFonts w:ascii="TH NiramitIT๙" w:eastAsia="TH SarabunIT๙" w:hAnsi="TH NiramitIT๙" w:cs="TH NiramitIT๙"/>
          <w:b/>
          <w:bCs/>
          <w:spacing w:val="1"/>
          <w:w w:val="99"/>
          <w:sz w:val="36"/>
          <w:szCs w:val="36"/>
        </w:rPr>
        <w:t>5</w:t>
      </w:r>
      <w:r w:rsidRPr="000D4CD4">
        <w:rPr>
          <w:rFonts w:ascii="TH NiramitIT๙" w:eastAsia="TH SarabunIT๙" w:hAnsi="TH NiramitIT๙" w:cs="TH NiramitIT๙"/>
          <w:b/>
          <w:bCs/>
          <w:spacing w:val="-2"/>
          <w:w w:val="99"/>
          <w:sz w:val="36"/>
          <w:szCs w:val="36"/>
        </w:rPr>
        <w:t>5</w:t>
      </w:r>
      <w:r w:rsidRPr="000D4CD4">
        <w:rPr>
          <w:rFonts w:ascii="TH NiramitIT๙" w:eastAsia="TH SarabunIT๙" w:hAnsi="TH NiramitIT๙" w:cs="TH NiramitIT๙"/>
          <w:b/>
          <w:bCs/>
          <w:w w:val="99"/>
          <w:sz w:val="36"/>
          <w:szCs w:val="36"/>
        </w:rPr>
        <w:t>7</w:t>
      </w:r>
    </w:p>
    <w:p w:rsidR="003032AA" w:rsidRPr="000D4CD4" w:rsidRDefault="00BE0D01" w:rsidP="00E365E3">
      <w:pPr>
        <w:spacing w:after="0" w:line="240" w:lineRule="auto"/>
        <w:ind w:hanging="5"/>
        <w:jc w:val="center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sz w:val="32"/>
          <w:szCs w:val="32"/>
        </w:rPr>
        <w:t>------------------------</w:t>
      </w:r>
    </w:p>
    <w:p w:rsidR="00BE0D01" w:rsidRPr="0070186B" w:rsidRDefault="00BE0D01" w:rsidP="00E365E3">
      <w:pPr>
        <w:spacing w:after="0" w:line="240" w:lineRule="auto"/>
        <w:jc w:val="thaiDistribute"/>
        <w:rPr>
          <w:rFonts w:ascii="TH NiramitIT๙" w:hAnsi="TH NiramitIT๙" w:cs="TH NiramitIT๙"/>
          <w:sz w:val="20"/>
          <w:szCs w:val="20"/>
        </w:rPr>
      </w:pPr>
    </w:p>
    <w:p w:rsidR="00527DFA" w:rsidRDefault="00BF3FF6" w:rsidP="00E365E3">
      <w:pPr>
        <w:pStyle w:val="a7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หลักการแล</w:t>
      </w:r>
      <w:r w:rsidRPr="000D4CD4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ะ</w:t>
      </w:r>
      <w:r w:rsidR="00D742B7" w:rsidRPr="000D4CD4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เ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หตุผล</w:t>
      </w:r>
    </w:p>
    <w:p w:rsidR="00527DFA" w:rsidRPr="000D4CD4" w:rsidRDefault="00620694" w:rsidP="00A239A6">
      <w:pPr>
        <w:spacing w:after="0" w:line="240" w:lineRule="auto"/>
        <w:ind w:firstLine="108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ในวาระ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ครบรอบ</w:t>
      </w:r>
      <w:r w:rsidR="003032A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E365E3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40 </w:t>
      </w:r>
      <w:r w:rsidR="00E365E3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ปี</w:t>
      </w:r>
      <w:r w:rsidR="00517704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E365E3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517704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ของคณะผลิตกรรมการเกษตร  </w:t>
      </w:r>
      <w:r w:rsidR="003032A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ในปี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พ.ศ.2557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คณะผลิตกรรม</w:t>
      </w:r>
      <w:r w:rsidR="00621EDF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การเกษตร  มหาวิทยาลัยแม่โจ้  </w:t>
      </w:r>
      <w:r w:rsidR="003032A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มีความประสงค์ที่จะจัดงานเทคโนโลยีการเกษตร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ภูมิปัญญาและสิ่งแวดล้อมฉลองครบรอบ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40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ปี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3032AA" w:rsidRPr="000D4CD4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cs/>
          <w:lang w:bidi="th-TH"/>
        </w:rPr>
        <w:t>“</w:t>
      </w:r>
      <w:r w:rsidR="00BE0D01" w:rsidRPr="000D4CD4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cs/>
          <w:lang w:bidi="th-TH"/>
        </w:rPr>
        <w:t>คณะผลิต</w:t>
      </w:r>
      <w:r w:rsidR="00BE0D01" w:rsidRPr="000D4CD4">
        <w:rPr>
          <w:rFonts w:ascii="TH NiramitIT๙" w:eastAsia="TH SarabunIT๙" w:hAnsi="TH NiramitIT๙" w:cs="TH NiramitIT๙"/>
          <w:b/>
          <w:bCs/>
          <w:w w:val="99"/>
          <w:sz w:val="32"/>
          <w:szCs w:val="32"/>
          <w:cs/>
          <w:lang w:bidi="th-TH"/>
        </w:rPr>
        <w:t xml:space="preserve">กรรมการเกษตร </w:t>
      </w:r>
      <w:r w:rsidR="00265F38" w:rsidRPr="000D4CD4">
        <w:rPr>
          <w:rFonts w:ascii="TH NiramitIT๙" w:eastAsia="TH SarabunIT๙" w:hAnsi="TH NiramitIT๙" w:cs="TH NiramitIT๙"/>
          <w:b/>
          <w:bCs/>
          <w:w w:val="99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b/>
          <w:bCs/>
          <w:w w:val="99"/>
          <w:sz w:val="32"/>
          <w:szCs w:val="32"/>
          <w:cs/>
          <w:lang w:bidi="th-TH"/>
        </w:rPr>
        <w:t>น้อมนำเศรษฐกิจพอเพียง”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 xml:space="preserve">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เพื่อสนองนโยบายของมหาวิทยาลัยแม่โจ้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ภายใต้วิสัยทัศน์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“เป็นมหาวิทยาลัยชั้นนำที่มีความเป็นเลิศด้านการเกษตร  ในระดับนานาชาติ”  โดยจะได้คัดสรรและเผยแพร่ประชาสัมพันธ์เทคโนโลยีการเกษตร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พืช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สัตว์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ประมง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7A5502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สถาปัตยกรรมฯ </w:t>
      </w:r>
      <w:r w:rsidR="0090454E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พลังงานทางเลือก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ภูมิปัญญาและสิ่งแวดล้อม  ผลงานวิจัยและบริการวิชาการ </w:t>
      </w:r>
      <w:r w:rsidR="00A64F35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มาตั้งแต่ปี</w:t>
      </w:r>
      <w:r w:rsidR="00A64F35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 xml:space="preserve"> </w:t>
      </w:r>
      <w:r w:rsidR="00A64F35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พ</w:t>
      </w:r>
      <w:r w:rsidR="00A64F35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.ศ.</w:t>
      </w:r>
      <w:r w:rsidR="00621EDF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 2518 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ได้ผลิตบัณ</w:t>
      </w:r>
      <w:r w:rsidR="007A5502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ฑิต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ทางด้านการเกษตรออกไปพัฒนาประเทศ  ให้เจริญก้าวหน้ามาเป็นระยะเวลาอันยาวนาน  ได้พัฒนาศักยภาพของคณะผลิตกรรมการเกษตร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และส่งเสริมให้บุคลากรได</w:t>
      </w:r>
      <w:r w:rsidR="007A5502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้ศึกษาค้นคว้าทางด้านวิชาการและ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การวิจัยทางการเกษตร  จนเกิดนวัตกรรมและองค์ความรู้ใหม่ ๆ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หลากหลาย  สมควรที่จะได้นำเผยแพร่ให้เกิดประโยชน์ต่อชุมชน</w:t>
      </w:r>
      <w:r w:rsidR="00A239A6"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  <w:t xml:space="preserve"> </w:t>
      </w:r>
      <w:r w:rsidR="00A239A6">
        <w:rPr>
          <w:rFonts w:ascii="TH NiramitIT๙" w:eastAsia="TH SarabunIT๙" w:hAnsi="TH NiramitIT๙" w:cs="TH NiramitIT๙" w:hint="cs"/>
          <w:position w:val="1"/>
          <w:sz w:val="32"/>
          <w:szCs w:val="32"/>
          <w:cs/>
          <w:lang w:bidi="th-TH"/>
        </w:rPr>
        <w:t>และ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ประเทศชาติ  ซึ่งจะได้ดำเนินการจัดงานขึ้นโดยประกอบทั้งการแสดงผลงานด้านต่าง ๆ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ของคณะผลิตกรรมการเกษตร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095C4A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เช่น 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การเรียนการสอน 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การวิจัย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095C4A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บริการวิชาการแก่สังคม 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ศิลปวัฒนธรรม </w:t>
      </w:r>
      <w:r w:rsidR="00B441E5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ตลอดถึง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การแสดง</w:t>
      </w:r>
      <w:r w:rsidR="00B441E5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นว</w:t>
      </w:r>
      <w:r w:rsidR="003313ED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ั</w:t>
      </w:r>
      <w:r w:rsidR="00B441E5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ตกรรมและเทคโนโลยีทางการเกษตร</w:t>
      </w:r>
      <w:r w:rsidR="00621EDF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 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สินค้าการเกษตรจากภาค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รัฐและเอกชน  </w:t>
      </w:r>
      <w:r w:rsidR="00621EDF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ตลอดจน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การกลับมาเยือนมหาวิทยาลัยแม่โจ้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ของศิษย์เก่าคณะผลิตกรรมการเกษตรจากทั่วประเทศ 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DA4E4D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และการแสดงภาคบันเทิง</w:t>
      </w:r>
      <w:r w:rsidR="00BE0D01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เพื่อ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เป็นการสันทนาการ</w:t>
      </w:r>
      <w:r w:rsidR="0018652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แก่ผู้เข้าร่วมงา</w:t>
      </w:r>
      <w:r w:rsidR="00CD60F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น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และ</w:t>
      </w:r>
      <w:r w:rsidR="007A5502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เครือข่ายรอบมหาวิทยาลัย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แม่โจ้</w:t>
      </w:r>
    </w:p>
    <w:p w:rsidR="00CD60FA" w:rsidRPr="0070186B" w:rsidRDefault="00CD60FA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20"/>
          <w:szCs w:val="20"/>
          <w:lang w:bidi="th-TH"/>
        </w:rPr>
      </w:pPr>
    </w:p>
    <w:p w:rsidR="00CD60FA" w:rsidRPr="000D4CD4" w:rsidRDefault="00CD60FA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  <w:t>2.</w:t>
      </w:r>
      <w:r w:rsidR="00567927" w:rsidRPr="000D4CD4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lang w:bidi="th-TH"/>
        </w:rPr>
        <w:tab/>
      </w:r>
      <w:r w:rsidRPr="000D4CD4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cs/>
          <w:lang w:bidi="th-TH"/>
        </w:rPr>
        <w:t>วัตถุประสงค์</w:t>
      </w:r>
    </w:p>
    <w:p w:rsidR="00B441E5" w:rsidRPr="000D4CD4" w:rsidRDefault="00CD60FA" w:rsidP="00BA7027">
      <w:pPr>
        <w:tabs>
          <w:tab w:val="left" w:pos="1080"/>
          <w:tab w:val="left" w:pos="1440"/>
        </w:tabs>
        <w:spacing w:after="0" w:line="240" w:lineRule="auto"/>
        <w:ind w:left="1440" w:hanging="144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 w:rsidRPr="000D4CD4">
        <w:rPr>
          <w:rFonts w:ascii="TH NiramitIT๙" w:eastAsia="TH SarabunIT๙" w:hAnsi="TH NiramitIT๙" w:cs="TH NiramitIT๙"/>
          <w:b/>
          <w:bCs/>
          <w:position w:val="1"/>
          <w:sz w:val="32"/>
          <w:szCs w:val="32"/>
          <w:cs/>
          <w:lang w:bidi="th-TH"/>
        </w:rPr>
        <w:tab/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1.</w:t>
      </w:r>
      <w:r w:rsidR="00567927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เพื่อ</w:t>
      </w:r>
      <w:r w:rsidR="00B441E5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ฉลองในโอกาส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ครบรอบ </w:t>
      </w:r>
      <w:r w:rsidR="00BA7027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40 </w:t>
      </w:r>
      <w:r w:rsidR="00BA7027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ปี  คณะผลิตกรรมการเกษตร</w:t>
      </w:r>
      <w:r w:rsidR="00265F38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และ</w:t>
      </w:r>
      <w:r w:rsidR="00620694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คืนสู่เหย้าศิษย์เก่า</w:t>
      </w:r>
    </w:p>
    <w:p w:rsidR="00CD60FA" w:rsidRPr="000D4CD4" w:rsidRDefault="00567927" w:rsidP="00BA7027">
      <w:pPr>
        <w:tabs>
          <w:tab w:val="left" w:pos="1080"/>
          <w:tab w:val="left" w:pos="1440"/>
        </w:tabs>
        <w:spacing w:after="0" w:line="240" w:lineRule="auto"/>
        <w:ind w:left="1440" w:hanging="144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</w:pP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="00CD60F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2.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="00CD60F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เพื่อเผยแพร่ผลงานในด้านต่าง ๆ </w:t>
      </w:r>
      <w:r w:rsidR="00BA7027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 </w:t>
      </w:r>
      <w:r w:rsidR="00CD60F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ของคณะผลิตกรรมการเกษตร</w:t>
      </w:r>
      <w:r w:rsidR="00BA7027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และ</w:t>
      </w:r>
      <w:r w:rsidR="00620694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เทคโนโลยีการเกษตร</w:t>
      </w:r>
      <w:r w:rsidR="00C73137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จากภาครัฐและเอกชน</w:t>
      </w:r>
      <w:r w:rsidR="00620694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ที่ได้รับการคัดสรร</w:t>
      </w:r>
    </w:p>
    <w:p w:rsidR="00620694" w:rsidRPr="000D4CD4" w:rsidRDefault="00CD60FA" w:rsidP="00265F38">
      <w:pPr>
        <w:pStyle w:val="a7"/>
        <w:numPr>
          <w:ilvl w:val="0"/>
          <w:numId w:val="2"/>
        </w:numPr>
        <w:tabs>
          <w:tab w:val="left" w:pos="1080"/>
          <w:tab w:val="left" w:pos="1440"/>
        </w:tabs>
        <w:spacing w:after="0" w:line="240" w:lineRule="auto"/>
        <w:ind w:left="0" w:firstLine="108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เพื่อเป็นการบริการวิชาการแก่สังคม</w:t>
      </w:r>
      <w:r w:rsidR="00620694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ด้านเทคโนโลยี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การเกษตร  ทั้งด้านองค์ความรู้</w:t>
      </w:r>
    </w:p>
    <w:p w:rsidR="00CD60FA" w:rsidRPr="000D4CD4" w:rsidRDefault="00BA7027" w:rsidP="00BA7027">
      <w:pPr>
        <w:pStyle w:val="a7"/>
        <w:tabs>
          <w:tab w:val="left" w:pos="1440"/>
        </w:tabs>
        <w:spacing w:after="0" w:line="240" w:lineRule="auto"/>
        <w:ind w:left="1440" w:hanging="1440"/>
        <w:jc w:val="thaiDistribute"/>
        <w:rPr>
          <w:rFonts w:ascii="TH NiramitIT๙" w:eastAsia="TH SarabunIT๙" w:hAnsi="TH NiramitIT๙" w:cs="TH NiramitIT๙"/>
          <w:position w:val="1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="00621EDF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นวัตกรรม</w:t>
      </w:r>
      <w:r w:rsidR="00CD60FA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และผลิตภัณฑ</w:t>
      </w:r>
      <w:r w:rsidR="00D742B7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์</w:t>
      </w:r>
    </w:p>
    <w:p w:rsidR="00D742B7" w:rsidRPr="0070186B" w:rsidRDefault="00D742B7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position w:val="1"/>
          <w:sz w:val="20"/>
          <w:szCs w:val="20"/>
          <w:lang w:bidi="th-TH"/>
        </w:rPr>
      </w:pPr>
    </w:p>
    <w:p w:rsidR="00527DFA" w:rsidRPr="00C94523" w:rsidRDefault="00C94523" w:rsidP="00C9452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>
        <w:rPr>
          <w:rFonts w:ascii="TH NiramitIT๙" w:eastAsia="TH SarabunIT๙" w:hAnsi="TH NiramitIT๙" w:cs="TH NiramitIT๙" w:hint="cs"/>
          <w:b/>
          <w:bCs/>
          <w:sz w:val="32"/>
          <w:szCs w:val="32"/>
          <w:cs/>
          <w:lang w:bidi="th-TH"/>
        </w:rPr>
        <w:t xml:space="preserve">3.  </w:t>
      </w:r>
      <w:r w:rsidR="00BF3FF6" w:rsidRPr="00C9452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เป้</w:t>
      </w:r>
      <w:r w:rsidR="00BF3FF6" w:rsidRPr="00C94523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า</w:t>
      </w:r>
      <w:r w:rsidR="00BF3FF6" w:rsidRPr="00C9452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ห</w:t>
      </w:r>
      <w:r w:rsidR="00BF3FF6" w:rsidRPr="00C94523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  <w:cs/>
          <w:lang w:bidi="th-TH"/>
        </w:rPr>
        <w:t>ม</w:t>
      </w:r>
      <w:r w:rsidR="00BF3FF6" w:rsidRPr="00C94523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าย</w:t>
      </w:r>
    </w:p>
    <w:p w:rsidR="0070186B" w:rsidRPr="000D4CD4" w:rsidRDefault="0070186B" w:rsidP="0070186B">
      <w:pPr>
        <w:tabs>
          <w:tab w:val="left" w:pos="1080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ab/>
        <w:t>ค</w:t>
      </w:r>
      <w:r w:rsidRPr="000D4CD4">
        <w:rPr>
          <w:rFonts w:ascii="TH NiramitIT๙" w:eastAsia="TH SarabunIT๙" w:hAnsi="TH NiramitIT๙" w:cs="TH NiramitIT๙"/>
          <w:spacing w:val="13"/>
          <w:sz w:val="32"/>
          <w:szCs w:val="32"/>
          <w:cs/>
          <w:lang w:bidi="th-TH"/>
        </w:rPr>
        <w:t>ว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าม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ร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่</w:t>
      </w:r>
      <w:r w:rsidRPr="000D4CD4">
        <w:rPr>
          <w:rFonts w:ascii="TH NiramitIT๙" w:eastAsia="TH SarabunIT๙" w:hAnsi="TH NiramitIT๙" w:cs="TH NiramitIT๙"/>
          <w:spacing w:val="13"/>
          <w:sz w:val="32"/>
          <w:szCs w:val="32"/>
          <w:cs/>
          <w:lang w:bidi="th-TH"/>
        </w:rPr>
        <w:t>ว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ม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ม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ือทาง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ด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้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า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นวิ</w:t>
      </w:r>
      <w:r w:rsidRPr="000D4CD4">
        <w:rPr>
          <w:rFonts w:ascii="TH NiramitIT๙" w:eastAsia="TH SarabunIT๙" w:hAnsi="TH NiramitIT๙" w:cs="TH NiramitIT๙"/>
          <w:spacing w:val="13"/>
          <w:sz w:val="32"/>
          <w:szCs w:val="32"/>
          <w:cs/>
          <w:lang w:bidi="th-TH"/>
        </w:rPr>
        <w:t>ช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า</w:t>
      </w:r>
      <w:r w:rsidRPr="000D4CD4">
        <w:rPr>
          <w:rFonts w:ascii="TH NiramitIT๙" w:eastAsia="TH SarabunIT๙" w:hAnsi="TH NiramitIT๙" w:cs="TH NiramitIT๙"/>
          <w:spacing w:val="13"/>
          <w:sz w:val="32"/>
          <w:szCs w:val="32"/>
          <w:cs/>
          <w:lang w:bidi="th-TH"/>
        </w:rPr>
        <w:t>ก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า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รร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ะ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หว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่าง</w:t>
      </w:r>
      <w:r w:rsidRPr="000D4CD4">
        <w:rPr>
          <w:rFonts w:ascii="TH NiramitIT๙" w:eastAsia="TH SarabunIT๙" w:hAnsi="TH NiramitIT๙" w:cs="TH NiramitIT๙"/>
          <w:spacing w:val="13"/>
          <w:sz w:val="32"/>
          <w:szCs w:val="32"/>
          <w:cs/>
          <w:lang w:bidi="th-TH"/>
        </w:rPr>
        <w:t>ภ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าค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ร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ั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ฐ</w:t>
      </w:r>
      <w:r w:rsidRPr="000D4CD4">
        <w:rPr>
          <w:rFonts w:ascii="TH NiramitIT๙" w:eastAsia="TH SarabunIT๙" w:hAnsi="TH NiramitIT๙" w:cs="TH NiramitIT๙"/>
          <w:spacing w:val="-13"/>
          <w:sz w:val="32"/>
          <w:szCs w:val="32"/>
        </w:rPr>
        <w:t xml:space="preserve">  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เ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อก</w:t>
      </w:r>
      <w:r w:rsidRPr="000D4CD4">
        <w:rPr>
          <w:rFonts w:ascii="TH NiramitIT๙" w:eastAsia="TH SarabunIT๙" w:hAnsi="TH NiramitIT๙" w:cs="TH NiramitIT๙"/>
          <w:spacing w:val="13"/>
          <w:sz w:val="32"/>
          <w:szCs w:val="32"/>
          <w:cs/>
          <w:lang w:bidi="th-TH"/>
        </w:rPr>
        <w:t>ช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น</w:t>
      </w:r>
      <w:r w:rsidRPr="000D4CD4">
        <w:rPr>
          <w:rFonts w:ascii="TH NiramitIT๙" w:eastAsia="TH SarabunIT๙" w:hAnsi="TH NiramitIT๙" w:cs="TH NiramitIT๙"/>
          <w:spacing w:val="33"/>
          <w:sz w:val="32"/>
          <w:szCs w:val="32"/>
        </w:rPr>
        <w:t xml:space="preserve"> 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ผู</w:t>
      </w:r>
      <w:r w:rsidRPr="000D4CD4">
        <w:rPr>
          <w:rFonts w:ascii="TH NiramitIT๙" w:eastAsia="TH SarabunIT๙" w:hAnsi="TH NiramitIT๙" w:cs="TH NiramitIT๙"/>
          <w:spacing w:val="15"/>
          <w:sz w:val="32"/>
          <w:szCs w:val="32"/>
          <w:cs/>
          <w:lang w:bidi="th-TH"/>
        </w:rPr>
        <w:t>้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ปร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ะกอ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บ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กา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ร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อุ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ตส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า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ห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ก</w:t>
      </w:r>
      <w:r w:rsidRPr="000D4CD4">
        <w:rPr>
          <w:rFonts w:ascii="TH NiramitIT๙" w:eastAsia="TH SarabunIT๙" w:hAnsi="TH NiramitIT๙" w:cs="TH NiramitIT๙"/>
          <w:spacing w:val="12"/>
          <w:sz w:val="32"/>
          <w:szCs w:val="32"/>
          <w:cs/>
          <w:lang w:bidi="th-TH"/>
        </w:rPr>
        <w:t>รร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ม</w:t>
      </w:r>
      <w:r w:rsidRPr="000D4CD4">
        <w:rPr>
          <w:rFonts w:ascii="TH NiramitIT๙" w:eastAsia="TH SarabunIT๙" w:hAnsi="TH NiramitIT๙" w:cs="TH NiramitIT๙"/>
          <w:spacing w:val="7"/>
          <w:sz w:val="32"/>
          <w:szCs w:val="32"/>
        </w:rPr>
        <w:t xml:space="preserve">  </w:t>
      </w:r>
      <w:r w:rsidRPr="000D4CD4">
        <w:rPr>
          <w:rFonts w:ascii="TH NiramitIT๙" w:eastAsia="TH SarabunIT๙" w:hAnsi="TH NiramitIT๙" w:cs="TH NiramitIT๙"/>
          <w:spacing w:val="2"/>
          <w:sz w:val="32"/>
          <w:szCs w:val="32"/>
          <w:cs/>
          <w:lang w:bidi="th-TH"/>
        </w:rPr>
        <w:t>เ</w:t>
      </w:r>
      <w:r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ก</w:t>
      </w:r>
      <w:r w:rsidRPr="000D4CD4">
        <w:rPr>
          <w:rFonts w:ascii="TH NiramitIT๙" w:eastAsia="TH SarabunIT๙" w:hAnsi="TH NiramitIT๙" w:cs="TH NiramitIT๙"/>
          <w:spacing w:val="2"/>
          <w:sz w:val="32"/>
          <w:szCs w:val="32"/>
          <w:cs/>
          <w:lang w:bidi="th-TH"/>
        </w:rPr>
        <w:t>ษต</w:t>
      </w:r>
      <w:r w:rsidRPr="000D4CD4">
        <w:rPr>
          <w:rFonts w:ascii="TH NiramitIT๙" w:eastAsia="TH SarabunIT๙" w:hAnsi="TH NiramitIT๙" w:cs="TH NiramitIT๙"/>
          <w:spacing w:val="3"/>
          <w:sz w:val="32"/>
          <w:szCs w:val="32"/>
          <w:cs/>
          <w:lang w:bidi="th-TH"/>
        </w:rPr>
        <w:t>ร</w:t>
      </w:r>
      <w:r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ก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ร  นักเรียนนักศึกษา  </w:t>
      </w:r>
      <w:r w:rsidRPr="000D4CD4">
        <w:rPr>
          <w:rFonts w:ascii="TH NiramitIT๙" w:eastAsia="TH SarabunIT๙" w:hAnsi="TH NiramitIT๙" w:cs="TH NiramitIT๙"/>
          <w:spacing w:val="11"/>
          <w:sz w:val="32"/>
          <w:szCs w:val="32"/>
          <w:cs/>
          <w:lang w:bidi="th-TH"/>
        </w:rPr>
        <w:t>แ</w:t>
      </w:r>
      <w:r w:rsidRPr="000D4CD4">
        <w:rPr>
          <w:rFonts w:ascii="TH NiramitIT๙" w:eastAsia="TH SarabunIT๙" w:hAnsi="TH NiramitIT๙" w:cs="TH NiramitIT๙"/>
          <w:spacing w:val="15"/>
          <w:sz w:val="32"/>
          <w:szCs w:val="32"/>
          <w:cs/>
          <w:lang w:bidi="th-TH"/>
        </w:rPr>
        <w:t>ล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ะประชาชนผู้สนใจทั่วไป  </w:t>
      </w:r>
      <w:r w:rsidRPr="000D4CD4">
        <w:rPr>
          <w:rFonts w:ascii="TH NiramitIT๙" w:eastAsia="TH SarabunIT๙" w:hAnsi="TH NiramitIT๙" w:cs="TH NiramitIT๙"/>
          <w:spacing w:val="-3"/>
          <w:sz w:val="32"/>
          <w:szCs w:val="32"/>
          <w:cs/>
          <w:lang w:bidi="th-TH"/>
        </w:rPr>
        <w:t>ในการพัฒนาและใช้ประโยชน์จากเทคโนโลยีการเกษตร</w:t>
      </w:r>
      <w:r w:rsidRPr="000D4CD4">
        <w:rPr>
          <w:rFonts w:ascii="TH NiramitIT๙" w:eastAsia="TH SarabunIT๙" w:hAnsi="TH NiramitIT๙" w:cs="TH NiramitIT๙"/>
          <w:spacing w:val="-3"/>
          <w:sz w:val="32"/>
          <w:szCs w:val="32"/>
        </w:rPr>
        <w:t xml:space="preserve"> </w:t>
      </w:r>
    </w:p>
    <w:p w:rsidR="00C26324" w:rsidRDefault="00C26324" w:rsidP="0070186B">
      <w:pPr>
        <w:pStyle w:val="a7"/>
        <w:tabs>
          <w:tab w:val="left" w:pos="360"/>
        </w:tabs>
        <w:spacing w:after="0" w:line="240" w:lineRule="auto"/>
        <w:ind w:left="0"/>
        <w:jc w:val="center"/>
        <w:rPr>
          <w:rFonts w:ascii="TH NiramitIT๙" w:eastAsia="TH SarabunIT๙" w:hAnsi="TH NiramitIT๙" w:cs="TH NiramitIT๙"/>
          <w:sz w:val="32"/>
          <w:szCs w:val="32"/>
        </w:rPr>
      </w:pPr>
      <w:r w:rsidRPr="00C26324">
        <w:rPr>
          <w:rFonts w:ascii="TH NiramitIT๙" w:eastAsia="TH SarabunIT๙" w:hAnsi="TH NiramitIT๙" w:cs="TH NiramitIT๙"/>
          <w:sz w:val="32"/>
          <w:szCs w:val="32"/>
        </w:rPr>
        <w:lastRenderedPageBreak/>
        <w:t>-</w:t>
      </w:r>
      <w:r w:rsidR="0070186B">
        <w:rPr>
          <w:rFonts w:ascii="TH NiramitIT๙" w:eastAsia="TH SarabunIT๙" w:hAnsi="TH NiramitIT๙" w:cs="TH NiramitIT๙"/>
          <w:sz w:val="32"/>
          <w:szCs w:val="32"/>
        </w:rPr>
        <w:t xml:space="preserve"> </w:t>
      </w:r>
      <w:r w:rsidRPr="00C26324">
        <w:rPr>
          <w:rFonts w:ascii="TH NiramitIT๙" w:eastAsia="TH SarabunIT๙" w:hAnsi="TH NiramitIT๙" w:cs="TH NiramitIT๙"/>
          <w:sz w:val="32"/>
          <w:szCs w:val="32"/>
        </w:rPr>
        <w:t>2</w:t>
      </w:r>
      <w:r w:rsidR="0070186B">
        <w:rPr>
          <w:rFonts w:ascii="TH NiramitIT๙" w:eastAsia="TH SarabunIT๙" w:hAnsi="TH NiramitIT๙" w:cs="TH NiramitIT๙"/>
          <w:sz w:val="32"/>
          <w:szCs w:val="32"/>
        </w:rPr>
        <w:t xml:space="preserve"> </w:t>
      </w:r>
      <w:r w:rsidRPr="00C26324">
        <w:rPr>
          <w:rFonts w:ascii="TH NiramitIT๙" w:eastAsia="TH SarabunIT๙" w:hAnsi="TH NiramitIT๙" w:cs="TH NiramitIT๙"/>
          <w:sz w:val="32"/>
          <w:szCs w:val="32"/>
        </w:rPr>
        <w:t>-</w:t>
      </w:r>
    </w:p>
    <w:p w:rsidR="006D2608" w:rsidRPr="00C94523" w:rsidRDefault="006D2608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pacing w:val="1"/>
          <w:sz w:val="16"/>
          <w:szCs w:val="16"/>
        </w:rPr>
      </w:pPr>
    </w:p>
    <w:p w:rsidR="00527DFA" w:rsidRPr="000D4CD4" w:rsidRDefault="00BF3FF6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</w:rPr>
        <w:t>4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หน่ว</w:t>
      </w:r>
      <w:r w:rsidRPr="000D4CD4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ย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งา</w:t>
      </w:r>
      <w:r w:rsidRPr="000D4CD4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น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รับผิดช</w:t>
      </w:r>
      <w:r w:rsidRPr="000D4CD4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อ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บ</w:t>
      </w:r>
    </w:p>
    <w:p w:rsidR="00527DFA" w:rsidRPr="000D4CD4" w:rsidRDefault="00567927" w:rsidP="00E365E3">
      <w:pPr>
        <w:tabs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ab/>
      </w:r>
      <w:r w:rsidR="009A740C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ค</w:t>
      </w:r>
      <w:r w:rsidR="006D2608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ณะผลิตกรรมการเกษตร  </w:t>
      </w:r>
      <w:r w:rsidR="009A740C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มหา</w:t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ว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ิทยาลัยแม่</w:t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โ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จ้</w:t>
      </w:r>
      <w:r w:rsidR="00BF3FF6" w:rsidRPr="000D4CD4">
        <w:rPr>
          <w:rFonts w:ascii="TH NiramitIT๙" w:eastAsia="TH SarabunIT๙" w:hAnsi="TH NiramitIT๙" w:cs="TH NiramitIT๙"/>
          <w:spacing w:val="-15"/>
          <w:sz w:val="32"/>
          <w:szCs w:val="32"/>
        </w:rPr>
        <w:t xml:space="preserve"> </w:t>
      </w:r>
      <w:r w:rsidR="006D2608" w:rsidRPr="000D4CD4">
        <w:rPr>
          <w:rFonts w:ascii="TH NiramitIT๙" w:eastAsia="TH SarabunIT๙" w:hAnsi="TH NiramitIT๙" w:cs="TH NiramitIT๙"/>
          <w:sz w:val="32"/>
          <w:szCs w:val="32"/>
        </w:rPr>
        <w:t xml:space="preserve"> </w:t>
      </w:r>
      <w:r w:rsidR="006D2608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และเครือข่ายศิษย์เก่าทั้งภาครัฐและเอกชน</w:t>
      </w:r>
    </w:p>
    <w:p w:rsidR="00567927" w:rsidRPr="00C94523" w:rsidRDefault="00567927" w:rsidP="00E365E3">
      <w:pPr>
        <w:spacing w:after="0" w:line="240" w:lineRule="auto"/>
        <w:jc w:val="thaiDistribute"/>
        <w:rPr>
          <w:rFonts w:ascii="TH NiramitIT๙" w:hAnsi="TH NiramitIT๙" w:cs="TH NiramitIT๙"/>
          <w:sz w:val="16"/>
          <w:szCs w:val="16"/>
        </w:rPr>
      </w:pPr>
    </w:p>
    <w:p w:rsidR="00621EDF" w:rsidRPr="000D4CD4" w:rsidRDefault="00517704" w:rsidP="00621EDF">
      <w:pPr>
        <w:pStyle w:val="a7"/>
        <w:numPr>
          <w:ilvl w:val="0"/>
          <w:numId w:val="3"/>
        </w:numPr>
        <w:tabs>
          <w:tab w:val="left" w:pos="360"/>
        </w:tabs>
        <w:spacing w:after="0" w:line="240" w:lineRule="auto"/>
        <w:ind w:left="426" w:hanging="426"/>
        <w:jc w:val="thaiDistribute"/>
        <w:rPr>
          <w:rFonts w:ascii="TH NiramitIT๙" w:eastAsia="TH SarabunIT๙" w:hAnsi="TH NiramitIT๙" w:cs="TH NiramitIT๙"/>
          <w:b/>
          <w:bCs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กิจกรรม</w:t>
      </w:r>
    </w:p>
    <w:p w:rsidR="00A77C99" w:rsidRDefault="00621EDF" w:rsidP="00621EDF">
      <w:pPr>
        <w:pStyle w:val="a7"/>
        <w:tabs>
          <w:tab w:val="left" w:pos="360"/>
          <w:tab w:val="left" w:pos="993"/>
        </w:tabs>
        <w:spacing w:after="0" w:line="240" w:lineRule="auto"/>
        <w:ind w:left="0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ab/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ab/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หน่ว</w:t>
      </w:r>
      <w:r w:rsidR="00BF3FF6" w:rsidRPr="000D4CD4">
        <w:rPr>
          <w:rFonts w:ascii="TH NiramitIT๙" w:eastAsia="TH SarabunIT๙" w:hAnsi="TH NiramitIT๙" w:cs="TH NiramitIT๙"/>
          <w:spacing w:val="-1"/>
          <w:sz w:val="32"/>
          <w:szCs w:val="32"/>
          <w:cs/>
          <w:lang w:bidi="th-TH"/>
        </w:rPr>
        <w:t>ย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งา</w:t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น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ร่ว</w:t>
      </w:r>
      <w:r w:rsidR="00BF3FF6" w:rsidRPr="000D4CD4">
        <w:rPr>
          <w:rFonts w:ascii="TH NiramitIT๙" w:eastAsia="TH SarabunIT๙" w:hAnsi="TH NiramitIT๙" w:cs="TH NiramitIT๙"/>
          <w:spacing w:val="-2"/>
          <w:sz w:val="32"/>
          <w:szCs w:val="32"/>
          <w:cs/>
          <w:lang w:bidi="th-TH"/>
        </w:rPr>
        <w:t>ม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จัด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การ</w:t>
      </w:r>
      <w:r w:rsidR="00231E3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เสวนา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ทางวิชาการนิทรรศการ</w:t>
      </w:r>
      <w:r w:rsidR="00567927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517704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B441E5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แสดงนว</w:t>
      </w:r>
      <w:r w:rsidR="003313ED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ั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ตกรรมและเทคโนโลยีทางการเกษตร</w:t>
      </w:r>
      <w:r w:rsidR="00567927" w:rsidRPr="000D4CD4"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 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ออกร้านแสดงสินค้า  งานประกวดกล้วยไม้  วาดภาพกล้วยไม้</w:t>
      </w:r>
      <w:r w:rsidR="00BA7027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 </w:t>
      </w:r>
      <w:r w:rsidR="00B5551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งานสังสรรค์ศิษย์เก่า  ด้านบันเทิง  แปลงสาธิต  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วางพวงมาลา</w:t>
      </w:r>
      <w:r w:rsidR="00BA7027" w:rsidRPr="000D4CD4">
        <w:rPr>
          <w:rFonts w:ascii="TH NiramitIT๙" w:hAnsi="TH NiramitIT๙" w:cs="TH NiramitIT๙"/>
          <w:color w:val="252525"/>
          <w:sz w:val="32"/>
          <w:szCs w:val="32"/>
          <w:shd w:val="clear" w:color="auto" w:fill="FFFFFF"/>
          <w:cs/>
          <w:lang w:bidi="th-TH"/>
        </w:rPr>
        <w:t>วันวิภาต บุญศรี วังซ้าย</w:t>
      </w:r>
      <w:r w:rsidR="00A77C99" w:rsidRPr="000D4CD4">
        <w:rPr>
          <w:rFonts w:ascii="TH NiramitIT๙" w:eastAsia="TH SarabunIT๙" w:hAnsi="TH NiramitIT๙" w:cs="TH NiramitIT๙"/>
          <w:sz w:val="52"/>
          <w:szCs w:val="52"/>
          <w:cs/>
          <w:lang w:bidi="th-TH"/>
        </w:rPr>
        <w:t xml:space="preserve"> </w:t>
      </w:r>
      <w:r w:rsidR="00BA7027" w:rsidRPr="000D4CD4">
        <w:rPr>
          <w:rFonts w:ascii="TH NiramitIT๙" w:eastAsia="TH SarabunIT๙" w:hAnsi="TH NiramitIT๙" w:cs="TH NiramitIT๙"/>
          <w:sz w:val="52"/>
          <w:szCs w:val="52"/>
          <w:cs/>
          <w:lang w:bidi="th-TH"/>
        </w:rPr>
        <w:t xml:space="preserve"> </w:t>
      </w:r>
      <w:r w:rsidR="00BA7027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ในวันที่  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30 </w:t>
      </w:r>
      <w:r w:rsidR="00BA7027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ตุลาคม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BA7027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25</w:t>
      </w:r>
      <w:r w:rsidR="00B5551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57  </w:t>
      </w:r>
      <w:r w:rsidR="00517704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และอื่น ๆ </w:t>
      </w:r>
      <w:r w:rsidR="00BA7027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517704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ติดตาม</w:t>
      </w:r>
      <w:r w:rsidR="00BA7027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ได้</w:t>
      </w:r>
      <w:r w:rsidR="00517704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จาก</w:t>
      </w:r>
      <w:r w:rsidR="00517704" w:rsidRPr="000D4CD4"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 Website</w:t>
      </w:r>
    </w:p>
    <w:p w:rsidR="00716F79" w:rsidRPr="00716F79" w:rsidRDefault="00716F79" w:rsidP="00621EDF">
      <w:pPr>
        <w:pStyle w:val="a7"/>
        <w:tabs>
          <w:tab w:val="left" w:pos="360"/>
          <w:tab w:val="left" w:pos="993"/>
        </w:tabs>
        <w:spacing w:after="0" w:line="240" w:lineRule="auto"/>
        <w:ind w:left="0"/>
        <w:jc w:val="thaiDistribute"/>
        <w:rPr>
          <w:rFonts w:ascii="TH NiramitIT๙" w:eastAsia="TH SarabunIT๙" w:hAnsi="TH NiramitIT๙" w:cs="TH NiramitIT๙"/>
          <w:sz w:val="16"/>
          <w:szCs w:val="16"/>
          <w:cs/>
          <w:lang w:bidi="th-TH"/>
        </w:rPr>
      </w:pPr>
      <w:r w:rsidRPr="00716F79">
        <w:rPr>
          <w:rFonts w:ascii="TH NiramitIT๙" w:eastAsia="TH SarabunIT๙" w:hAnsi="TH NiramitIT๙" w:cs="TH NiramitIT๙"/>
          <w:sz w:val="16"/>
          <w:szCs w:val="16"/>
          <w:lang w:bidi="th-TH"/>
        </w:rPr>
        <w:tab/>
      </w:r>
    </w:p>
    <w:p w:rsidR="00716F79" w:rsidRDefault="00567927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pacing w:val="1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>1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</w:rPr>
        <w:t>)</w:t>
      </w:r>
      <w:r w:rsidRPr="000D4CD4">
        <w:rPr>
          <w:rFonts w:ascii="TH NiramitIT๙" w:eastAsia="TH SarabunIT๙" w:hAnsi="TH NiramitIT๙" w:cs="TH NiramitIT๙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หน่</w:t>
      </w:r>
      <w:r w:rsidR="00BF3FF6" w:rsidRPr="000D4CD4">
        <w:rPr>
          <w:rFonts w:ascii="TH NiramitIT๙" w:eastAsia="TH SarabunIT๙" w:hAnsi="TH NiramitIT๙" w:cs="TH NiramitIT๙"/>
          <w:spacing w:val="2"/>
          <w:sz w:val="32"/>
          <w:szCs w:val="32"/>
          <w:cs/>
          <w:lang w:bidi="th-TH"/>
        </w:rPr>
        <w:t>ว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ยงาน</w:t>
      </w:r>
      <w:r w:rsidR="00A77C99"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ภาครัฐ</w:t>
      </w:r>
      <w:r w:rsidR="00716F79"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</w:t>
      </w:r>
      <w:r w:rsidR="00716F79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 xml:space="preserve">  </w:t>
      </w:r>
      <w:r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ab/>
      </w:r>
    </w:p>
    <w:p w:rsidR="00527DFA" w:rsidRPr="000D4CD4" w:rsidRDefault="00716F79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>
        <w:rPr>
          <w:rFonts w:ascii="TH NiramitIT๙" w:eastAsia="TH SarabunIT๙" w:hAnsi="TH NiramitIT๙" w:cs="TH NiramitIT๙"/>
          <w:spacing w:val="1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>2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</w:rPr>
        <w:t>)</w:t>
      </w:r>
      <w:r w:rsidR="00567927" w:rsidRPr="000D4CD4">
        <w:rPr>
          <w:rFonts w:ascii="TH NiramitIT๙" w:eastAsia="TH SarabunIT๙" w:hAnsi="TH NiramitIT๙" w:cs="TH NiramitIT๙"/>
          <w:spacing w:val="-2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สถาบันการศึ</w:t>
      </w:r>
      <w:r w:rsidR="00BF3FF6" w:rsidRPr="000D4CD4">
        <w:rPr>
          <w:rFonts w:ascii="TH NiramitIT๙" w:eastAsia="TH SarabunIT๙" w:hAnsi="TH NiramitIT๙" w:cs="TH NiramitIT๙"/>
          <w:spacing w:val="-1"/>
          <w:sz w:val="32"/>
          <w:szCs w:val="32"/>
          <w:cs/>
          <w:lang w:bidi="th-TH"/>
        </w:rPr>
        <w:t>ก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ษา</w:t>
      </w:r>
    </w:p>
    <w:p w:rsidR="00527DFA" w:rsidRDefault="00567927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>3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</w:rPr>
        <w:t>)</w:t>
      </w:r>
      <w:r w:rsidRPr="000D4CD4">
        <w:rPr>
          <w:rFonts w:ascii="TH NiramitIT๙" w:eastAsia="TH SarabunIT๙" w:hAnsi="TH NiramitIT๙" w:cs="TH NiramitIT๙"/>
          <w:spacing w:val="-2"/>
          <w:position w:val="1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>ภ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าคเ</w:t>
      </w:r>
      <w:r w:rsidR="00BF3FF6" w:rsidRPr="000D4CD4">
        <w:rPr>
          <w:rFonts w:ascii="TH NiramitIT๙" w:eastAsia="TH SarabunIT๙" w:hAnsi="TH NiramitIT๙" w:cs="TH NiramitIT๙"/>
          <w:spacing w:val="-2"/>
          <w:position w:val="1"/>
          <w:sz w:val="32"/>
          <w:szCs w:val="32"/>
          <w:cs/>
          <w:lang w:bidi="th-TH"/>
        </w:rPr>
        <w:t>อ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กชน</w:t>
      </w:r>
    </w:p>
    <w:p w:rsidR="00716F79" w:rsidRPr="000D4CD4" w:rsidRDefault="00716F79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/>
          <w:sz w:val="32"/>
          <w:szCs w:val="32"/>
        </w:rPr>
        <w:tab/>
        <w:t>4</w:t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 xml:space="preserve">) เทศบาลเมืองแม่โจ้   </w:t>
      </w:r>
    </w:p>
    <w:p w:rsidR="00527DFA" w:rsidRPr="00C94523" w:rsidRDefault="00527DFA" w:rsidP="00E365E3">
      <w:pPr>
        <w:spacing w:after="0" w:line="240" w:lineRule="auto"/>
        <w:jc w:val="thaiDistribute"/>
        <w:rPr>
          <w:rFonts w:ascii="TH NiramitIT๙" w:hAnsi="TH NiramitIT๙" w:cs="TH NiramitIT๙"/>
          <w:sz w:val="16"/>
          <w:szCs w:val="16"/>
        </w:rPr>
      </w:pPr>
    </w:p>
    <w:p w:rsidR="00621EDF" w:rsidRPr="000D4CD4" w:rsidRDefault="00BF3FF6" w:rsidP="00621EDF">
      <w:pPr>
        <w:pStyle w:val="a7"/>
        <w:numPr>
          <w:ilvl w:val="0"/>
          <w:numId w:val="3"/>
        </w:numPr>
        <w:tabs>
          <w:tab w:val="left" w:pos="360"/>
        </w:tabs>
        <w:spacing w:after="0" w:line="240" w:lineRule="auto"/>
        <w:ind w:left="426" w:hanging="426"/>
        <w:jc w:val="thaiDistribute"/>
        <w:rPr>
          <w:rFonts w:ascii="TH NiramitIT๙" w:eastAsia="TH SarabunIT๙" w:hAnsi="TH NiramitIT๙" w:cs="TH NiramitIT๙"/>
          <w:b/>
          <w:bCs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สถา</w:t>
      </w:r>
      <w:r w:rsidRPr="000D4CD4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น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ที่</w:t>
      </w:r>
    </w:p>
    <w:p w:rsidR="00A77C99" w:rsidRPr="000D4CD4" w:rsidRDefault="00621EDF" w:rsidP="00621EDF">
      <w:pPr>
        <w:pStyle w:val="a7"/>
        <w:tabs>
          <w:tab w:val="left" w:pos="993"/>
        </w:tabs>
        <w:spacing w:after="0" w:line="240" w:lineRule="auto"/>
        <w:ind w:left="0"/>
        <w:jc w:val="thaiDistribute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ab/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จัด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งาน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การเสวนา</w:t>
      </w:r>
      <w:r w:rsidR="00B441E5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ทางวิชาการนิทรรศการ </w:t>
      </w:r>
      <w:r w:rsidR="00B5551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B441E5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แสดงนว</w:t>
      </w:r>
      <w:r w:rsidR="003313ED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ั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ตกรรมและเทคโนโลยีทางการเกษตร</w:t>
      </w:r>
      <w:r w:rsidR="00567927" w:rsidRPr="000D4CD4"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 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ออกร้านแสดงสินค้า  งานประกวดกล้วยไม้  วาดภาพกล้วยไม้</w:t>
      </w:r>
      <w:r w:rsidR="00E976A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B5551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A77C99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 งานสังสรรค์ศิษย์เก่า  ด้านบันเทิง  แปลงสาธิต</w:t>
      </w:r>
      <w:r w:rsidR="00B5551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 และวางพวงมาลา</w:t>
      </w:r>
      <w:r w:rsidR="00B5551F" w:rsidRPr="000D4CD4">
        <w:rPr>
          <w:rFonts w:ascii="TH NiramitIT๙" w:hAnsi="TH NiramitIT๙" w:cs="TH NiramitIT๙"/>
          <w:color w:val="252525"/>
          <w:sz w:val="32"/>
          <w:szCs w:val="32"/>
          <w:shd w:val="clear" w:color="auto" w:fill="FFFFFF"/>
          <w:cs/>
          <w:lang w:bidi="th-TH"/>
        </w:rPr>
        <w:t>วันวิภาต บุญศรี วังซ้าย</w:t>
      </w:r>
      <w:r w:rsidR="00B5551F" w:rsidRPr="000D4CD4">
        <w:rPr>
          <w:rFonts w:ascii="TH NiramitIT๙" w:eastAsia="TH SarabunIT๙" w:hAnsi="TH NiramitIT๙" w:cs="TH NiramitIT๙"/>
          <w:sz w:val="52"/>
          <w:szCs w:val="52"/>
          <w:cs/>
          <w:lang w:bidi="th-TH"/>
        </w:rPr>
        <w:t xml:space="preserve">  </w:t>
      </w:r>
      <w:r w:rsidR="00B5551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ในวันที่  30  ตุลาคม  2557</w:t>
      </w:r>
    </w:p>
    <w:p w:rsidR="00527DFA" w:rsidRPr="000D4CD4" w:rsidRDefault="00567927" w:rsidP="00E365E3">
      <w:pPr>
        <w:tabs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ab/>
      </w:r>
      <w:r w:rsidR="00517704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 xml:space="preserve">คณะผลิตกรรมการเกษตร  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มหา</w:t>
      </w:r>
      <w:r w:rsidR="00BF3FF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>ว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ิทยาลัยแม่</w:t>
      </w:r>
      <w:r w:rsidR="00BF3FF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>โ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จ้</w:t>
      </w:r>
      <w:r w:rsidR="00BF3FF6" w:rsidRPr="000D4CD4">
        <w:rPr>
          <w:rFonts w:ascii="TH NiramitIT๙" w:eastAsia="TH SarabunIT๙" w:hAnsi="TH NiramitIT๙" w:cs="TH NiramitIT๙"/>
          <w:spacing w:val="-15"/>
          <w:position w:val="1"/>
          <w:sz w:val="32"/>
          <w:szCs w:val="32"/>
        </w:rPr>
        <w:t xml:space="preserve"> </w:t>
      </w:r>
    </w:p>
    <w:p w:rsidR="00527DFA" w:rsidRPr="00C94523" w:rsidRDefault="00527DFA" w:rsidP="00E365E3">
      <w:pPr>
        <w:spacing w:after="0" w:line="240" w:lineRule="auto"/>
        <w:jc w:val="thaiDistribute"/>
        <w:rPr>
          <w:rFonts w:ascii="TH NiramitIT๙" w:hAnsi="TH NiramitIT๙" w:cs="TH NiramitIT๙"/>
          <w:sz w:val="16"/>
          <w:szCs w:val="16"/>
        </w:rPr>
      </w:pPr>
    </w:p>
    <w:p w:rsidR="00527DFA" w:rsidRPr="000D4CD4" w:rsidRDefault="00BF3FF6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b/>
          <w:bCs/>
          <w:spacing w:val="3"/>
          <w:sz w:val="32"/>
          <w:szCs w:val="32"/>
        </w:rPr>
        <w:t>7</w:t>
      </w:r>
      <w:r w:rsidR="00B5551F"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ระย</w:t>
      </w:r>
      <w:r w:rsidRPr="000D4CD4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ะ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เวลา</w:t>
      </w:r>
    </w:p>
    <w:p w:rsidR="00527DFA" w:rsidRPr="000D4CD4" w:rsidRDefault="00567927" w:rsidP="00E365E3">
      <w:pPr>
        <w:tabs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ab/>
      </w:r>
      <w:r w:rsidR="00BF3FF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>ว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ันที่</w:t>
      </w:r>
      <w:r w:rsidR="00BF3FF6" w:rsidRPr="000D4CD4">
        <w:rPr>
          <w:rFonts w:ascii="TH NiramitIT๙" w:eastAsia="TH SarabunIT๙" w:hAnsi="TH NiramitIT๙" w:cs="TH NiramitIT๙"/>
          <w:spacing w:val="-3"/>
          <w:position w:val="1"/>
          <w:sz w:val="32"/>
          <w:szCs w:val="32"/>
        </w:rPr>
        <w:t xml:space="preserve"> </w:t>
      </w:r>
      <w:r w:rsidR="009A740C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 xml:space="preserve"> </w:t>
      </w:r>
      <w:r w:rsidR="00231E3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 xml:space="preserve">29  </w:t>
      </w:r>
      <w:r w:rsidR="00231E3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>ตุลาคม –</w:t>
      </w:r>
      <w:r w:rsidR="00C94523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 xml:space="preserve"> </w:t>
      </w:r>
      <w:r w:rsidR="009A740C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 xml:space="preserve"> </w:t>
      </w:r>
      <w:r w:rsidR="00231E3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 xml:space="preserve">2 </w:t>
      </w:r>
      <w:r w:rsidR="009A740C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 xml:space="preserve"> </w:t>
      </w:r>
      <w:r w:rsidR="00231E3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>พฤศจิกายน</w:t>
      </w:r>
      <w:r w:rsidR="009A740C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 xml:space="preserve">  </w:t>
      </w:r>
      <w:r w:rsidR="00BF3FF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>2557</w:t>
      </w:r>
    </w:p>
    <w:p w:rsidR="00527DFA" w:rsidRPr="00C94523" w:rsidRDefault="00527DFA" w:rsidP="00E365E3">
      <w:pPr>
        <w:spacing w:after="0" w:line="240" w:lineRule="auto"/>
        <w:jc w:val="thaiDistribute"/>
        <w:rPr>
          <w:rFonts w:ascii="TH NiramitIT๙" w:hAnsi="TH NiramitIT๙" w:cs="TH NiramitIT๙"/>
          <w:sz w:val="16"/>
          <w:szCs w:val="16"/>
        </w:rPr>
      </w:pPr>
    </w:p>
    <w:p w:rsidR="00527DFA" w:rsidRPr="000D4CD4" w:rsidRDefault="00BF3FF6" w:rsidP="00E365E3">
      <w:pPr>
        <w:tabs>
          <w:tab w:val="left" w:pos="3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</w:rPr>
        <w:t>8</w:t>
      </w:r>
      <w:r w:rsidR="00B5551F"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รูป</w:t>
      </w:r>
      <w:r w:rsidRPr="000D4CD4">
        <w:rPr>
          <w:rFonts w:ascii="TH NiramitIT๙" w:eastAsia="TH SarabunIT๙" w:hAnsi="TH NiramitIT๙" w:cs="TH NiramitIT๙"/>
          <w:b/>
          <w:bCs/>
          <w:spacing w:val="-1"/>
          <w:sz w:val="32"/>
          <w:szCs w:val="32"/>
          <w:cs/>
          <w:lang w:bidi="th-TH"/>
        </w:rPr>
        <w:t>แ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บบการ</w:t>
      </w:r>
      <w:r w:rsidR="00CD654B"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จัดงานครบรอบ  40  ปี</w:t>
      </w:r>
    </w:p>
    <w:p w:rsidR="00527DFA" w:rsidRPr="000D4CD4" w:rsidRDefault="00567927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>1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</w:rPr>
        <w:t>)</w:t>
      </w:r>
      <w:r w:rsidRPr="000D4CD4">
        <w:rPr>
          <w:rFonts w:ascii="TH NiramitIT๙" w:eastAsia="TH SarabunIT๙" w:hAnsi="TH NiramitIT๙" w:cs="TH NiramitIT๙"/>
          <w:spacing w:val="-2"/>
          <w:position w:val="1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การบรรยา</w:t>
      </w:r>
      <w:r w:rsidR="00BF3FF6"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>ย</w:t>
      </w:r>
      <w:r w:rsidR="00BF3FF6" w:rsidRPr="000D4CD4">
        <w:rPr>
          <w:rFonts w:ascii="TH NiramitIT๙" w:eastAsia="TH SarabunIT๙" w:hAnsi="TH NiramitIT๙" w:cs="TH NiramitIT๙"/>
          <w:spacing w:val="-1"/>
          <w:position w:val="1"/>
          <w:sz w:val="32"/>
          <w:szCs w:val="32"/>
          <w:cs/>
          <w:lang w:bidi="th-TH"/>
        </w:rPr>
        <w:t>พ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ิเศ</w:t>
      </w:r>
      <w:r w:rsidR="00BF3FF6" w:rsidRPr="000D4CD4">
        <w:rPr>
          <w:rFonts w:ascii="TH NiramitIT๙" w:eastAsia="TH SarabunIT๙" w:hAnsi="TH NiramitIT๙" w:cs="TH NiramitIT๙"/>
          <w:spacing w:val="-1"/>
          <w:position w:val="1"/>
          <w:sz w:val="32"/>
          <w:szCs w:val="32"/>
          <w:cs/>
          <w:lang w:bidi="th-TH"/>
        </w:rPr>
        <w:t>ษ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จากวิทยากรผู้ทรงคุณวุฒ</w:t>
      </w:r>
      <w:r w:rsidR="009A740C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ิ</w:t>
      </w:r>
    </w:p>
    <w:p w:rsidR="00527DFA" w:rsidRPr="000D4CD4" w:rsidRDefault="00567927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>2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</w:rPr>
        <w:t>)</w:t>
      </w:r>
      <w:r w:rsidRPr="000D4CD4">
        <w:rPr>
          <w:rFonts w:ascii="TH NiramitIT๙" w:eastAsia="TH SarabunIT๙" w:hAnsi="TH NiramitIT๙" w:cs="TH NiramitIT๙"/>
          <w:spacing w:val="-2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การ</w:t>
      </w:r>
      <w:r w:rsidR="00CD654B" w:rsidRPr="000D4CD4">
        <w:rPr>
          <w:rFonts w:ascii="TH NiramitIT๙" w:eastAsia="TH SarabunIT๙" w:hAnsi="TH NiramitIT๙" w:cs="TH NiramitIT๙"/>
          <w:spacing w:val="-2"/>
          <w:sz w:val="32"/>
          <w:szCs w:val="32"/>
          <w:cs/>
          <w:lang w:bidi="th-TH"/>
        </w:rPr>
        <w:t>เสวนา</w:t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จ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ากวิทยากรผู้ทรงคุ</w:t>
      </w:r>
      <w:r w:rsidR="00BF3FF6" w:rsidRPr="000D4CD4">
        <w:rPr>
          <w:rFonts w:ascii="TH NiramitIT๙" w:eastAsia="TH SarabunIT๙" w:hAnsi="TH NiramitIT๙" w:cs="TH NiramitIT๙"/>
          <w:spacing w:val="-1"/>
          <w:sz w:val="32"/>
          <w:szCs w:val="32"/>
          <w:cs/>
          <w:lang w:bidi="th-TH"/>
        </w:rPr>
        <w:t>ณ</w:t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ว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ุฒ</w:t>
      </w:r>
      <w:r w:rsidR="00BF3FF6" w:rsidRPr="000D4CD4">
        <w:rPr>
          <w:rFonts w:ascii="TH NiramitIT๙" w:eastAsia="TH SarabunIT๙" w:hAnsi="TH NiramitIT๙" w:cs="TH NiramitIT๙"/>
          <w:spacing w:val="2"/>
          <w:sz w:val="32"/>
          <w:szCs w:val="32"/>
          <w:cs/>
          <w:lang w:bidi="th-TH"/>
        </w:rPr>
        <w:t>ิ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ข</w:t>
      </w:r>
      <w:r w:rsidR="00BF3FF6" w:rsidRPr="000D4CD4">
        <w:rPr>
          <w:rFonts w:ascii="TH NiramitIT๙" w:eastAsia="TH SarabunIT๙" w:hAnsi="TH NiramitIT๙" w:cs="TH NiramitIT๙"/>
          <w:spacing w:val="-2"/>
          <w:sz w:val="32"/>
          <w:szCs w:val="32"/>
          <w:cs/>
          <w:lang w:bidi="th-TH"/>
        </w:rPr>
        <w:t>อ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งภาครั</w:t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ฐ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และเ</w:t>
      </w:r>
      <w:r w:rsidR="00BF3FF6" w:rsidRPr="000D4CD4">
        <w:rPr>
          <w:rFonts w:ascii="TH NiramitIT๙" w:eastAsia="TH SarabunIT๙" w:hAnsi="TH NiramitIT๙" w:cs="TH NiramitIT๙"/>
          <w:spacing w:val="-2"/>
          <w:sz w:val="32"/>
          <w:szCs w:val="32"/>
          <w:cs/>
          <w:lang w:bidi="th-TH"/>
        </w:rPr>
        <w:t>อ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กชน</w:t>
      </w:r>
    </w:p>
    <w:p w:rsidR="00C94523" w:rsidRPr="009B4DC6" w:rsidRDefault="005511A0" w:rsidP="009B4DC6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sz w:val="32"/>
          <w:szCs w:val="32"/>
        </w:rPr>
        <w:tab/>
        <w:t>3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)  การจัดอบรมเชิงปฏิบัติการ “ผู้ตัดสินการประกวดสวนหย่อม” </w:t>
      </w:r>
    </w:p>
    <w:p w:rsidR="00527DFA" w:rsidRDefault="00567927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ab/>
      </w:r>
      <w:r w:rsidR="000D4CD4"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>4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</w:rPr>
        <w:t>)</w:t>
      </w:r>
      <w:r w:rsidRPr="000D4CD4">
        <w:rPr>
          <w:rFonts w:ascii="TH NiramitIT๙" w:eastAsia="TH SarabunIT๙" w:hAnsi="TH NiramitIT๙" w:cs="TH NiramitIT๙"/>
          <w:spacing w:val="-2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การจัดนิทรรศการข</w:t>
      </w:r>
      <w:r w:rsidR="00BF3FF6" w:rsidRPr="000D4CD4">
        <w:rPr>
          <w:rFonts w:ascii="TH NiramitIT๙" w:eastAsia="TH SarabunIT๙" w:hAnsi="TH NiramitIT๙" w:cs="TH NiramitIT๙"/>
          <w:spacing w:val="-2"/>
          <w:sz w:val="32"/>
          <w:szCs w:val="32"/>
          <w:cs/>
          <w:lang w:bidi="th-TH"/>
        </w:rPr>
        <w:t>อ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งภาครั</w:t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ฐ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และเ</w:t>
      </w:r>
      <w:r w:rsidR="00BF3FF6" w:rsidRPr="000D4CD4">
        <w:rPr>
          <w:rFonts w:ascii="TH NiramitIT๙" w:eastAsia="TH SarabunIT๙" w:hAnsi="TH NiramitIT๙" w:cs="TH NiramitIT๙"/>
          <w:spacing w:val="-2"/>
          <w:sz w:val="32"/>
          <w:szCs w:val="32"/>
          <w:cs/>
          <w:lang w:bidi="th-TH"/>
        </w:rPr>
        <w:t>อ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กชน</w:t>
      </w:r>
    </w:p>
    <w:p w:rsidR="00AA274D" w:rsidRPr="000D4CD4" w:rsidRDefault="00AA274D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/>
          <w:sz w:val="32"/>
          <w:szCs w:val="32"/>
        </w:rPr>
        <w:tab/>
        <w:t>5</w:t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)  การจัดนิทรรศการเกี่ยวกับพลังงานทดแทน</w:t>
      </w:r>
      <w:r w:rsidR="00072B63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 xml:space="preserve"> เพื่อสิ่งแวดล้อม</w:t>
      </w:r>
    </w:p>
    <w:p w:rsidR="00527DFA" w:rsidRDefault="00567927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ab/>
      </w:r>
      <w:r w:rsidR="00AA274D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>6</w:t>
      </w:r>
      <w:r w:rsidR="00BF3FF6" w:rsidRPr="000D4CD4">
        <w:rPr>
          <w:rFonts w:ascii="TH NiramitIT๙" w:eastAsia="TH SarabunIT๙" w:hAnsi="TH NiramitIT๙" w:cs="TH NiramitIT๙"/>
          <w:position w:val="1"/>
          <w:sz w:val="32"/>
          <w:szCs w:val="32"/>
        </w:rPr>
        <w:t>)</w:t>
      </w:r>
      <w:r w:rsidRPr="000D4CD4">
        <w:rPr>
          <w:rFonts w:ascii="TH NiramitIT๙" w:eastAsia="TH SarabunIT๙" w:hAnsi="TH NiramitIT๙" w:cs="TH NiramitIT๙"/>
          <w:spacing w:val="-2"/>
          <w:position w:val="1"/>
          <w:sz w:val="32"/>
          <w:szCs w:val="32"/>
        </w:rPr>
        <w:tab/>
      </w:r>
      <w:r w:rsidR="00CD654B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แปลงสาธิต</w:t>
      </w:r>
      <w:r w:rsidR="00C94523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/</w:t>
      </w:r>
      <w:r w:rsidR="007A550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นวัตกรรมด้านการเกษตร</w:t>
      </w:r>
    </w:p>
    <w:p w:rsidR="00517704" w:rsidRPr="000D4CD4" w:rsidRDefault="00567927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ab/>
      </w:r>
      <w:r w:rsidR="00AA274D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7</w:t>
      </w:r>
      <w:r w:rsidR="00CD654B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)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ab/>
      </w:r>
      <w:r w:rsidR="00CD654B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งานเกษตรแฟร์ </w:t>
      </w:r>
      <w:r w:rsidR="00B5551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CD654B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(ตลาดนัดสินค้าเกษตรอินทรีย์, </w:t>
      </w:r>
      <w:r w:rsidR="00B5551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CD654B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นวัตกรรมการเกษตรภูมิปัญญา</w:t>
      </w:r>
    </w:p>
    <w:p w:rsidR="00CD654B" w:rsidRPr="000D4CD4" w:rsidRDefault="0070186B" w:rsidP="0070186B">
      <w:pPr>
        <w:tabs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 w:rsidR="00CD654B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ท้องถิ่น</w:t>
      </w:r>
      <w:r w:rsidR="007A550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และผลงานศิษย์เก่าที่ได้รับการยอมรับ</w:t>
      </w:r>
      <w:r w:rsidR="00CD654B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)</w:t>
      </w:r>
    </w:p>
    <w:p w:rsidR="0070186B" w:rsidRPr="000D4CD4" w:rsidRDefault="0070186B" w:rsidP="0070186B">
      <w:pPr>
        <w:tabs>
          <w:tab w:val="left" w:pos="1080"/>
          <w:tab w:val="left" w:pos="1440"/>
        </w:tabs>
        <w:spacing w:after="0" w:line="240" w:lineRule="auto"/>
        <w:jc w:val="center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lastRenderedPageBreak/>
        <w:t>- 3 -</w:t>
      </w:r>
    </w:p>
    <w:p w:rsidR="0070186B" w:rsidRDefault="0070186B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 w:hint="cs"/>
          <w:sz w:val="32"/>
          <w:szCs w:val="32"/>
          <w:lang w:bidi="th-TH"/>
        </w:rPr>
      </w:pPr>
    </w:p>
    <w:p w:rsidR="007A5502" w:rsidRPr="000D4CD4" w:rsidRDefault="0070186B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sz w:val="32"/>
          <w:szCs w:val="32"/>
          <w:lang w:bidi="th-TH"/>
        </w:rPr>
        <w:tab/>
      </w:r>
      <w:r w:rsidR="00AA274D">
        <w:rPr>
          <w:rFonts w:ascii="TH NiramitIT๙" w:eastAsia="TH SarabunIT๙" w:hAnsi="TH NiramitIT๙" w:cs="TH NiramitIT๙"/>
          <w:sz w:val="32"/>
          <w:szCs w:val="32"/>
          <w:lang w:bidi="th-TH"/>
        </w:rPr>
        <w:t>8</w:t>
      </w:r>
      <w:r w:rsidR="007A550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)  กิจกรรมกา</w:t>
      </w:r>
      <w:r w:rsidR="004921EF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ร</w:t>
      </w:r>
      <w:r w:rsidR="004921EF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แข่งขันวาดภาพ การ</w:t>
      </w:r>
      <w:r w:rsidR="004921EF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ประกวดกล้วยไม้ </w:t>
      </w:r>
      <w:r w:rsidR="004921EF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ประกวด</w:t>
      </w:r>
      <w:r w:rsidR="004921EF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สวนถาด </w:t>
      </w:r>
      <w:r w:rsidR="004921EF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ประกวดแข่งขันไก่ตั้ง</w:t>
      </w:r>
    </w:p>
    <w:p w:rsidR="007A5502" w:rsidRPr="000D4CD4" w:rsidRDefault="00AA274D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9</w:t>
      </w:r>
      <w:r w:rsidR="007A550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)  กิจกรรมการเปิดบ้าน</w:t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การเกษตร</w:t>
      </w:r>
      <w:r w:rsidR="007A550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(</w:t>
      </w:r>
      <w:r>
        <w:rPr>
          <w:rFonts w:ascii="TH NiramitIT๙" w:eastAsia="TH SarabunIT๙" w:hAnsi="TH NiramitIT๙" w:cs="TH NiramitIT๙"/>
          <w:sz w:val="32"/>
          <w:szCs w:val="32"/>
          <w:lang w:bidi="th-TH"/>
        </w:rPr>
        <w:t>Agriculture Open</w:t>
      </w:r>
      <w:r w:rsidR="007A5502" w:rsidRPr="000D4CD4"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House</w:t>
      </w:r>
      <w:r w:rsidR="007A550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)</w:t>
      </w:r>
    </w:p>
    <w:p w:rsidR="0070186B" w:rsidRDefault="0070186B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 w:hint="cs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sz w:val="32"/>
          <w:szCs w:val="32"/>
          <w:lang w:bidi="th-TH"/>
        </w:rPr>
        <w:tab/>
      </w:r>
      <w:r w:rsidR="00AA274D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10</w:t>
      </w:r>
      <w:r w:rsidR="007A550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)  กิจกรรมส่งเสริมรักษาสภาพ</w:t>
      </w:r>
      <w:r w:rsidR="005511A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สิ่ง</w:t>
      </w:r>
      <w:r w:rsidR="007A550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แวดล้อม โดยชมรมจักรยาน</w:t>
      </w:r>
      <w:r w:rsidR="004921EF"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</w:t>
      </w:r>
      <w:r w:rsidR="004921EF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“การแข่งขัน</w:t>
      </w:r>
    </w:p>
    <w:p w:rsidR="007A5502" w:rsidRPr="004921EF" w:rsidRDefault="0070186B" w:rsidP="0070186B">
      <w:pPr>
        <w:tabs>
          <w:tab w:val="left" w:pos="15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 w:rsidR="004921EF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จักรยานแรลรี</w:t>
      </w:r>
      <w:r w:rsidR="00F03ADE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่</w:t>
      </w:r>
      <w:r w:rsidR="004921EF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”</w:t>
      </w:r>
    </w:p>
    <w:p w:rsidR="0070186B" w:rsidRDefault="0070186B" w:rsidP="00E365E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 w:hint="cs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sz w:val="32"/>
          <w:szCs w:val="32"/>
          <w:lang w:bidi="th-TH"/>
        </w:rPr>
        <w:tab/>
      </w:r>
      <w:r w:rsidR="00AA274D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1</w:t>
      </w:r>
      <w:r w:rsidR="00AA274D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1</w:t>
      </w:r>
      <w:r w:rsidR="005511A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)  กิจกรรมบริการวิชาการ “การให้บริการฉีดวัคซีนสุนัข</w:t>
      </w:r>
      <w:r w:rsidR="004921EF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บ้า,การตรวจสุขภาพสัตว์,</w:t>
      </w:r>
    </w:p>
    <w:p w:rsidR="005511A0" w:rsidRPr="000D4CD4" w:rsidRDefault="0070186B" w:rsidP="0070186B">
      <w:pPr>
        <w:tabs>
          <w:tab w:val="left" w:pos="15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 w:rsidR="004921EF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การทำหมันสุนัข”</w:t>
      </w:r>
    </w:p>
    <w:p w:rsidR="000D4CD4" w:rsidRPr="000D4CD4" w:rsidRDefault="0070186B" w:rsidP="000D4CD4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sz w:val="32"/>
          <w:szCs w:val="32"/>
          <w:lang w:bidi="th-TH"/>
        </w:rPr>
        <w:tab/>
      </w:r>
      <w:r w:rsidR="00AA274D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1</w:t>
      </w:r>
      <w:r w:rsidR="00AA274D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2</w:t>
      </w:r>
      <w:r w:rsidR="000D4CD4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)  กิจกรรมภาคบันเทิง</w:t>
      </w:r>
      <w:r w:rsidR="000D4CD4" w:rsidRPr="000D4CD4"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</w:t>
      </w:r>
      <w:r w:rsidR="000D4CD4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อาทิ  การแข่งขันชกมวยคาดเชือก การแสดงศิลปะพื้นบ้าน </w:t>
      </w:r>
    </w:p>
    <w:p w:rsidR="00AA274D" w:rsidRDefault="0070186B" w:rsidP="0070186B">
      <w:pPr>
        <w:tabs>
          <w:tab w:val="left" w:pos="156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sz w:val="32"/>
          <w:szCs w:val="32"/>
          <w:lang w:bidi="th-TH"/>
        </w:rPr>
        <w:tab/>
      </w:r>
      <w:r w:rsidR="000D4CD4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ดนตรีสากล</w:t>
      </w:r>
      <w:r w:rsidR="00AA274D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/พื้นเมือง</w:t>
      </w:r>
      <w:r w:rsidR="000D4CD4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มหกรรมภาพยนตร์</w:t>
      </w:r>
    </w:p>
    <w:p w:rsidR="004E5BFB" w:rsidRPr="00F03ADE" w:rsidRDefault="004E5BFB" w:rsidP="000D4CD4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16"/>
          <w:szCs w:val="16"/>
          <w:lang w:bidi="th-TH"/>
        </w:rPr>
      </w:pPr>
    </w:p>
    <w:p w:rsidR="00716F79" w:rsidRPr="00D7287A" w:rsidRDefault="00716F79" w:rsidP="00716F79">
      <w:pPr>
        <w:pStyle w:val="a7"/>
        <w:tabs>
          <w:tab w:val="left" w:pos="360"/>
          <w:tab w:val="left" w:pos="993"/>
        </w:tabs>
        <w:spacing w:after="0" w:line="240" w:lineRule="auto"/>
        <w:ind w:left="0"/>
        <w:jc w:val="thaiDistribute"/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</w:pPr>
      <w:r w:rsidRPr="00D7287A">
        <w:rPr>
          <w:rFonts w:ascii="TH NiramitIT๙" w:eastAsia="TH SarabunIT๙" w:hAnsi="TH NiramitIT๙" w:cs="TH NiramitIT๙"/>
          <w:b/>
          <w:bCs/>
          <w:sz w:val="32"/>
          <w:szCs w:val="32"/>
          <w:lang w:bidi="th-TH"/>
        </w:rPr>
        <w:t xml:space="preserve">9.  </w:t>
      </w:r>
      <w:r w:rsidRPr="00D7287A">
        <w:rPr>
          <w:rFonts w:ascii="TH NiramitIT๙" w:eastAsia="TH SarabunIT๙" w:hAnsi="TH NiramitIT๙" w:cs="TH NiramitIT๙" w:hint="cs"/>
          <w:b/>
          <w:bCs/>
          <w:sz w:val="32"/>
          <w:szCs w:val="32"/>
          <w:cs/>
          <w:lang w:bidi="th-TH"/>
        </w:rPr>
        <w:t>ประมาณการรายรับที่ตั้งเป้าหมายไว้ในปีงบประมาณ  2557</w:t>
      </w:r>
    </w:p>
    <w:p w:rsidR="00716F79" w:rsidRPr="000D4CD4" w:rsidRDefault="00716F79" w:rsidP="003A7ED6">
      <w:pPr>
        <w:tabs>
          <w:tab w:val="left" w:pos="1080"/>
          <w:tab w:val="left" w:pos="144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ab/>
        <w:t>1</w:t>
      </w:r>
      <w:r w:rsidR="004921EF">
        <w:rPr>
          <w:rFonts w:ascii="TH NiramitIT๙" w:eastAsia="TH SarabunIT๙" w:hAnsi="TH NiramitIT๙" w:cs="TH NiramitIT๙"/>
          <w:sz w:val="32"/>
          <w:szCs w:val="32"/>
        </w:rPr>
        <w:t xml:space="preserve">) 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หน่</w:t>
      </w:r>
      <w:r w:rsidRPr="000D4CD4">
        <w:rPr>
          <w:rFonts w:ascii="TH NiramitIT๙" w:eastAsia="TH SarabunIT๙" w:hAnsi="TH NiramitIT๙" w:cs="TH NiramitIT๙"/>
          <w:spacing w:val="2"/>
          <w:sz w:val="32"/>
          <w:szCs w:val="32"/>
          <w:cs/>
          <w:lang w:bidi="th-TH"/>
        </w:rPr>
        <w:t>ว</w:t>
      </w: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ยงาน</w:t>
      </w:r>
      <w:r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ภาครัฐ</w:t>
      </w:r>
      <w:r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</w:t>
      </w:r>
      <w:r w:rsidR="00437A87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(</w:t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เงินรายได้ คณะผลิตกรรมการเกษตร)</w:t>
      </w:r>
      <w:r w:rsidR="0070186B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1,000,000</w:t>
      </w:r>
      <w:r w:rsidR="0070186B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บาท</w:t>
      </w:r>
    </w:p>
    <w:p w:rsidR="00716F79" w:rsidRDefault="00716F79" w:rsidP="003A7ED6">
      <w:pPr>
        <w:tabs>
          <w:tab w:val="left" w:pos="1080"/>
          <w:tab w:val="left" w:pos="144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ab/>
      </w:r>
      <w:r>
        <w:rPr>
          <w:rFonts w:ascii="TH NiramitIT๙" w:eastAsia="TH SarabunIT๙" w:hAnsi="TH NiramitIT๙" w:cs="TH NiramitIT๙"/>
          <w:sz w:val="32"/>
          <w:szCs w:val="32"/>
        </w:rPr>
        <w:t>2</w:t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 xml:space="preserve">) เทศบาลเมืองแม่โจ้   </w:t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  <w:t>200,000</w:t>
      </w:r>
      <w:r w:rsidR="0070186B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บาท</w:t>
      </w:r>
    </w:p>
    <w:p w:rsidR="00716F79" w:rsidRDefault="00716F79" w:rsidP="003A7ED6">
      <w:pPr>
        <w:tabs>
          <w:tab w:val="left" w:pos="1080"/>
          <w:tab w:val="left" w:pos="144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lang w:bidi="th-TH"/>
        </w:rPr>
        <w:tab/>
      </w:r>
      <w:r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</w:rPr>
        <w:t>3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</w:rPr>
        <w:t>)</w:t>
      </w:r>
      <w:r w:rsidRPr="000D4CD4">
        <w:rPr>
          <w:rFonts w:ascii="TH NiramitIT๙" w:eastAsia="TH SarabunIT๙" w:hAnsi="TH NiramitIT๙" w:cs="TH NiramitIT๙"/>
          <w:spacing w:val="-2"/>
          <w:position w:val="1"/>
          <w:sz w:val="32"/>
          <w:szCs w:val="32"/>
        </w:rPr>
        <w:tab/>
      </w:r>
      <w:r w:rsidRPr="000D4CD4">
        <w:rPr>
          <w:rFonts w:ascii="TH NiramitIT๙" w:eastAsia="TH SarabunIT๙" w:hAnsi="TH NiramitIT๙" w:cs="TH NiramitIT๙"/>
          <w:spacing w:val="1"/>
          <w:position w:val="1"/>
          <w:sz w:val="32"/>
          <w:szCs w:val="32"/>
          <w:cs/>
          <w:lang w:bidi="th-TH"/>
        </w:rPr>
        <w:t>ภ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าคเ</w:t>
      </w:r>
      <w:r w:rsidRPr="000D4CD4">
        <w:rPr>
          <w:rFonts w:ascii="TH NiramitIT๙" w:eastAsia="TH SarabunIT๙" w:hAnsi="TH NiramitIT๙" w:cs="TH NiramitIT๙"/>
          <w:spacing w:val="-2"/>
          <w:position w:val="1"/>
          <w:sz w:val="32"/>
          <w:szCs w:val="32"/>
          <w:cs/>
          <w:lang w:bidi="th-TH"/>
        </w:rPr>
        <w:t>อ</w:t>
      </w:r>
      <w:r w:rsidRPr="000D4CD4">
        <w:rPr>
          <w:rFonts w:ascii="TH NiramitIT๙" w:eastAsia="TH SarabunIT๙" w:hAnsi="TH NiramitIT๙" w:cs="TH NiramitIT๙"/>
          <w:position w:val="1"/>
          <w:sz w:val="32"/>
          <w:szCs w:val="32"/>
          <w:cs/>
          <w:lang w:bidi="th-TH"/>
        </w:rPr>
        <w:t>กชน</w:t>
      </w:r>
      <w:r>
        <w:rPr>
          <w:rFonts w:ascii="TH NiramitIT๙" w:eastAsia="TH SarabunIT๙" w:hAnsi="TH NiramitIT๙" w:cs="TH NiramitIT๙"/>
          <w:sz w:val="32"/>
          <w:szCs w:val="32"/>
        </w:rPr>
        <w:t xml:space="preserve"> </w:t>
      </w:r>
      <w:r w:rsidR="0070186B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 xml:space="preserve">     </w:t>
      </w:r>
      <w:r w:rsidR="0070186B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50,000</w:t>
      </w:r>
      <w:r w:rsidR="0070186B"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บาท</w:t>
      </w:r>
    </w:p>
    <w:p w:rsidR="00716F79" w:rsidRPr="00437A87" w:rsidRDefault="0070186B" w:rsidP="003A7ED6">
      <w:pPr>
        <w:tabs>
          <w:tab w:val="left" w:pos="1080"/>
          <w:tab w:val="left" w:pos="1985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ab/>
      </w:r>
      <w:r w:rsidR="00716F79" w:rsidRPr="00437A87">
        <w:rPr>
          <w:rFonts w:ascii="TH NiramitIT๙" w:eastAsia="TH SarabunIT๙" w:hAnsi="TH NiramitIT๙" w:cs="TH NiramitIT๙" w:hint="cs"/>
          <w:b/>
          <w:bCs/>
          <w:sz w:val="32"/>
          <w:szCs w:val="32"/>
          <w:cs/>
          <w:lang w:bidi="th-TH"/>
        </w:rPr>
        <w:t>รวมงบประมาณค่าใช้จ่ายทั้งสิ้น</w:t>
      </w:r>
      <w:r w:rsidR="00716F79" w:rsidRPr="00437A87">
        <w:rPr>
          <w:rFonts w:ascii="TH NiramitIT๙" w:eastAsia="TH SarabunIT๙" w:hAnsi="TH NiramitIT๙" w:cs="TH NiramitIT๙" w:hint="cs"/>
          <w:b/>
          <w:bCs/>
          <w:sz w:val="32"/>
          <w:szCs w:val="32"/>
          <w:cs/>
          <w:lang w:bidi="th-TH"/>
        </w:rPr>
        <w:tab/>
      </w:r>
      <w:r w:rsidR="00716F79" w:rsidRPr="003A7ED6">
        <w:rPr>
          <w:rFonts w:ascii="TH NiramitIT๙" w:eastAsia="TH SarabunIT๙" w:hAnsi="TH NiramitIT๙" w:cs="TH NiramitIT๙" w:hint="cs"/>
          <w:b/>
          <w:bCs/>
          <w:sz w:val="32"/>
          <w:szCs w:val="32"/>
          <w:u w:val="double"/>
          <w:cs/>
          <w:lang w:bidi="th-TH"/>
        </w:rPr>
        <w:t>1,250,000</w:t>
      </w:r>
      <w:r w:rsidRPr="003A7ED6">
        <w:rPr>
          <w:rFonts w:ascii="TH NiramitIT๙" w:eastAsia="TH SarabunIT๙" w:hAnsi="TH NiramitIT๙" w:cs="TH NiramitIT๙" w:hint="cs"/>
          <w:b/>
          <w:bCs/>
          <w:sz w:val="32"/>
          <w:szCs w:val="32"/>
          <w:u w:val="double"/>
          <w:cs/>
          <w:lang w:bidi="th-TH"/>
        </w:rPr>
        <w:tab/>
      </w:r>
      <w:r w:rsidR="00716F79" w:rsidRPr="00437A87">
        <w:rPr>
          <w:rFonts w:ascii="TH NiramitIT๙" w:eastAsia="TH SarabunIT๙" w:hAnsi="TH NiramitIT๙" w:cs="TH NiramitIT๙" w:hint="cs"/>
          <w:b/>
          <w:bCs/>
          <w:sz w:val="32"/>
          <w:szCs w:val="32"/>
          <w:cs/>
          <w:lang w:bidi="th-TH"/>
        </w:rPr>
        <w:t>บาท</w:t>
      </w:r>
    </w:p>
    <w:p w:rsidR="00716F79" w:rsidRPr="00437A87" w:rsidRDefault="00716F79" w:rsidP="003A7ED6">
      <w:pPr>
        <w:tabs>
          <w:tab w:val="left" w:pos="1080"/>
          <w:tab w:val="left" w:pos="144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16"/>
          <w:szCs w:val="16"/>
          <w:cs/>
          <w:lang w:bidi="th-TH"/>
        </w:rPr>
      </w:pPr>
    </w:p>
    <w:p w:rsidR="00B5551F" w:rsidRPr="000D4CD4" w:rsidRDefault="00D7287A" w:rsidP="003A7ED6">
      <w:pPr>
        <w:tabs>
          <w:tab w:val="left" w:pos="36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</w:pPr>
      <w:r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</w:rPr>
        <w:t>10</w:t>
      </w:r>
      <w:r w:rsidR="00B5551F" w:rsidRPr="000D4CD4">
        <w:rPr>
          <w:rFonts w:ascii="TH NiramitIT๙" w:eastAsia="TH SarabunIT๙" w:hAnsi="TH NiramitIT๙" w:cs="TH NiramitIT๙"/>
          <w:b/>
          <w:bCs/>
          <w:spacing w:val="-5"/>
          <w:sz w:val="32"/>
          <w:szCs w:val="32"/>
        </w:rPr>
        <w:t>.</w:t>
      </w:r>
      <w:r w:rsidR="003A7ED6">
        <w:rPr>
          <w:rFonts w:ascii="TH NiramitIT๙" w:eastAsia="TH SarabunIT๙" w:hAnsi="TH NiramitIT๙" w:cs="TH NiramitIT๙" w:hint="cs"/>
          <w:b/>
          <w:bCs/>
          <w:sz w:val="32"/>
          <w:szCs w:val="32"/>
          <w:cs/>
          <w:lang w:bidi="th-TH"/>
        </w:rPr>
        <w:t xml:space="preserve">  </w:t>
      </w:r>
      <w:r w:rsidR="00BF3FF6"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ประ</w:t>
      </w:r>
      <w:r w:rsidR="00BF3FF6" w:rsidRPr="000D4CD4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  <w:cs/>
          <w:lang w:bidi="th-TH"/>
        </w:rPr>
        <w:t>ม</w:t>
      </w:r>
      <w:r w:rsidR="00BF3FF6"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า</w:t>
      </w:r>
      <w:r w:rsidR="00B5551F" w:rsidRPr="000D4CD4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ณค่าใช้</w:t>
      </w:r>
      <w:r w:rsidR="00BF3FF6"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จ่าย</w:t>
      </w:r>
      <w:r w:rsidR="00B5551F"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ในการดำเนินการจัดงานครบรอบ  40  ปี</w:t>
      </w:r>
    </w:p>
    <w:p w:rsidR="00695D99" w:rsidRDefault="00B5551F" w:rsidP="003A7ED6">
      <w:pPr>
        <w:tabs>
          <w:tab w:val="left" w:pos="108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lang w:bidi="th-TH"/>
        </w:rPr>
      </w:pPr>
      <w:r w:rsidRPr="00ED0E5B">
        <w:rPr>
          <w:rFonts w:ascii="TH NiramitIT๙" w:hAnsi="TH NiramitIT๙" w:cs="TH NiramitIT๙"/>
          <w:sz w:val="16"/>
          <w:szCs w:val="16"/>
          <w:lang w:bidi="th-TH"/>
        </w:rPr>
        <w:tab/>
      </w:r>
      <w:r w:rsidR="00695D99">
        <w:rPr>
          <w:rFonts w:ascii="TH NiramitIT๙" w:hAnsi="TH NiramitIT๙" w:cs="TH NiramitIT๙"/>
          <w:sz w:val="32"/>
          <w:szCs w:val="32"/>
          <w:lang w:bidi="th-TH"/>
        </w:rPr>
        <w:t>1</w:t>
      </w:r>
      <w:r w:rsidR="0070186B">
        <w:rPr>
          <w:rFonts w:ascii="TH NiramitIT๙" w:hAnsi="TH NiramitIT๙" w:cs="TH NiramitIT๙"/>
          <w:sz w:val="32"/>
          <w:szCs w:val="32"/>
          <w:lang w:bidi="th-TH"/>
        </w:rPr>
        <w:t>.</w:t>
      </w:r>
      <w:r w:rsidR="00695D99">
        <w:rPr>
          <w:rFonts w:ascii="TH NiramitIT๙" w:hAnsi="TH NiramitIT๙" w:cs="TH NiramitIT๙"/>
          <w:sz w:val="32"/>
          <w:szCs w:val="32"/>
          <w:lang w:bidi="th-TH"/>
        </w:rPr>
        <w:t xml:space="preserve">  </w:t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>ฝ่ายดำเนินงาน</w:t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BD4112">
        <w:rPr>
          <w:rFonts w:ascii="TH NiramitIT๙" w:hAnsi="TH NiramitIT๙" w:cs="TH NiramitIT๙" w:hint="cs"/>
          <w:sz w:val="32"/>
          <w:szCs w:val="32"/>
          <w:cs/>
          <w:lang w:bidi="th-TH"/>
        </w:rPr>
        <w:t>1</w:t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>00</w:t>
      </w:r>
      <w:r w:rsidR="00B75080">
        <w:rPr>
          <w:rFonts w:ascii="TH NiramitIT๙" w:hAnsi="TH NiramitIT๙" w:cs="TH NiramitIT๙" w:hint="cs"/>
          <w:sz w:val="32"/>
          <w:szCs w:val="32"/>
          <w:cs/>
          <w:lang w:bidi="th-TH"/>
        </w:rPr>
        <w:t>,000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695D99"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695D99" w:rsidRDefault="0070186B" w:rsidP="003A7ED6">
      <w:pPr>
        <w:tabs>
          <w:tab w:val="left" w:pos="108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695D99">
        <w:rPr>
          <w:rFonts w:ascii="TH NiramitIT๙" w:hAnsi="TH NiramitIT๙" w:cs="TH NiramitIT๙" w:hint="cs"/>
          <w:sz w:val="32"/>
          <w:szCs w:val="32"/>
          <w:cs/>
          <w:lang w:bidi="th-TH"/>
        </w:rPr>
        <w:t>2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.</w:t>
      </w:r>
      <w:r w:rsidR="00695D99">
        <w:rPr>
          <w:rFonts w:ascii="TH NiramitIT๙" w:hAnsi="TH NiramitIT๙" w:cs="TH NiramitIT๙" w:hint="cs"/>
          <w:sz w:val="32"/>
          <w:szCs w:val="32"/>
          <w:cs/>
          <w:lang w:bidi="th-TH"/>
        </w:rPr>
        <w:t xml:space="preserve">  </w:t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>ฝ่ายประกวดกล้วยไม้และสวนถาด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>3</w:t>
      </w:r>
      <w:r w:rsidR="00695D99">
        <w:rPr>
          <w:rFonts w:ascii="TH NiramitIT๙" w:hAnsi="TH NiramitIT๙" w:cs="TH NiramitIT๙" w:hint="cs"/>
          <w:sz w:val="32"/>
          <w:szCs w:val="32"/>
          <w:cs/>
          <w:lang w:bidi="th-TH"/>
        </w:rPr>
        <w:t>00,000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695D99"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695D99" w:rsidRDefault="0070186B" w:rsidP="003A7ED6">
      <w:pPr>
        <w:tabs>
          <w:tab w:val="left" w:pos="108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695D99">
        <w:rPr>
          <w:rFonts w:ascii="TH NiramitIT๙" w:hAnsi="TH NiramitIT๙" w:cs="TH NiramitIT๙" w:hint="cs"/>
          <w:sz w:val="32"/>
          <w:szCs w:val="32"/>
          <w:cs/>
          <w:lang w:bidi="th-TH"/>
        </w:rPr>
        <w:t>3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.</w:t>
      </w:r>
      <w:r w:rsidR="00695D99">
        <w:rPr>
          <w:rFonts w:ascii="TH NiramitIT๙" w:hAnsi="TH NiramitIT๙" w:cs="TH NiramitIT๙" w:hint="cs"/>
          <w:sz w:val="32"/>
          <w:szCs w:val="32"/>
          <w:cs/>
          <w:lang w:bidi="th-TH"/>
        </w:rPr>
        <w:t xml:space="preserve">  </w:t>
      </w:r>
      <w:r w:rsidR="00DE519F">
        <w:rPr>
          <w:rFonts w:ascii="TH NiramitIT๙" w:hAnsi="TH NiramitIT๙" w:cs="TH NiramitIT๙" w:hint="cs"/>
          <w:sz w:val="32"/>
          <w:szCs w:val="32"/>
          <w:cs/>
          <w:lang w:bidi="th-TH"/>
        </w:rPr>
        <w:t>ฝ่ายจัดนิทรรศการ</w:t>
      </w:r>
      <w:r w:rsidR="00DE519F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166056">
        <w:rPr>
          <w:rFonts w:ascii="TH NiramitIT๙" w:hAnsi="TH NiramitIT๙" w:cs="TH NiramitIT๙" w:hint="cs"/>
          <w:sz w:val="32"/>
          <w:szCs w:val="32"/>
          <w:cs/>
          <w:lang w:bidi="th-TH"/>
        </w:rPr>
        <w:t>100,000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166056"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166056" w:rsidRDefault="003A7ED6" w:rsidP="003A7ED6">
      <w:pPr>
        <w:tabs>
          <w:tab w:val="left" w:pos="108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DE519F">
        <w:rPr>
          <w:rFonts w:ascii="TH NiramitIT๙" w:hAnsi="TH NiramitIT๙" w:cs="TH NiramitIT๙" w:hint="cs"/>
          <w:sz w:val="32"/>
          <w:szCs w:val="32"/>
          <w:cs/>
          <w:lang w:bidi="th-TH"/>
        </w:rPr>
        <w:t>4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.</w:t>
      </w:r>
      <w:r w:rsidR="00DE519F">
        <w:rPr>
          <w:rFonts w:ascii="TH NiramitIT๙" w:hAnsi="TH NiramitIT๙" w:cs="TH NiramitIT๙" w:hint="cs"/>
          <w:sz w:val="32"/>
          <w:szCs w:val="32"/>
          <w:cs/>
          <w:lang w:bidi="th-TH"/>
        </w:rPr>
        <w:t xml:space="preserve">  ฝ่ายแป</w:t>
      </w:r>
      <w:r w:rsidR="009B4DC6">
        <w:rPr>
          <w:rFonts w:ascii="TH NiramitIT๙" w:hAnsi="TH NiramitIT๙" w:cs="TH NiramitIT๙" w:hint="cs"/>
          <w:sz w:val="32"/>
          <w:szCs w:val="32"/>
          <w:cs/>
          <w:lang w:bidi="th-TH"/>
        </w:rPr>
        <w:t>ลงสาธิต</w:t>
      </w:r>
      <w:r w:rsidR="00437A87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>2</w:t>
      </w:r>
      <w:r w:rsidR="00166056">
        <w:rPr>
          <w:rFonts w:ascii="TH NiramitIT๙" w:hAnsi="TH NiramitIT๙" w:cs="TH NiramitIT๙" w:hint="cs"/>
          <w:sz w:val="32"/>
          <w:szCs w:val="32"/>
          <w:cs/>
          <w:lang w:bidi="th-TH"/>
        </w:rPr>
        <w:t>50,000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166056"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6E2097" w:rsidRDefault="006E2097" w:rsidP="003A7ED6">
      <w:pPr>
        <w:tabs>
          <w:tab w:val="left" w:pos="108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DE519F">
        <w:rPr>
          <w:rFonts w:ascii="TH NiramitIT๙" w:hAnsi="TH NiramitIT๙" w:cs="TH NiramitIT๙" w:hint="cs"/>
          <w:sz w:val="32"/>
          <w:szCs w:val="32"/>
          <w:cs/>
          <w:lang w:bidi="th-TH"/>
        </w:rPr>
        <w:t>5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>.  ฝ่ายบันเทิง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>2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00,000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494908" w:rsidRDefault="00494908" w:rsidP="003A7ED6">
      <w:pPr>
        <w:tabs>
          <w:tab w:val="left" w:pos="108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/>
          <w:sz w:val="32"/>
          <w:szCs w:val="32"/>
          <w:lang w:bidi="th-TH"/>
        </w:rPr>
        <w:tab/>
        <w:t>6</w:t>
      </w:r>
      <w:r w:rsidR="003A7ED6">
        <w:rPr>
          <w:rFonts w:ascii="TH NiramitIT๙" w:hAnsi="TH NiramitIT๙" w:cs="TH NiramitIT๙"/>
          <w:sz w:val="32"/>
          <w:szCs w:val="32"/>
          <w:lang w:bidi="th-TH"/>
        </w:rPr>
        <w:t>.</w:t>
      </w:r>
      <w:r>
        <w:rPr>
          <w:rFonts w:ascii="TH NiramitIT๙" w:hAnsi="TH NiramitIT๙" w:cs="TH NiramitIT๙"/>
          <w:sz w:val="32"/>
          <w:szCs w:val="32"/>
          <w:lang w:bidi="th-TH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ฝ่าย</w:t>
      </w:r>
      <w:r w:rsidR="009B4DC6">
        <w:rPr>
          <w:rFonts w:ascii="TH NiramitIT๙" w:hAnsi="TH NiramitIT๙" w:cs="TH NiramitIT๙" w:hint="cs"/>
          <w:sz w:val="32"/>
          <w:szCs w:val="32"/>
          <w:cs/>
          <w:lang w:bidi="th-TH"/>
        </w:rPr>
        <w:t>สถานที่/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>ยานพาหนะ/โสตทัศนูปกรณ์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200,000</w:t>
      </w:r>
      <w:r w:rsidR="003A7ED6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3A7ED6" w:rsidRDefault="003A7ED6" w:rsidP="003A7ED6">
      <w:pPr>
        <w:tabs>
          <w:tab w:val="left" w:pos="108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 w:hint="cs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>7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.</w:t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 xml:space="preserve">  ฝ่ายประชาสัมพันธ์</w:t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AA0780">
        <w:rPr>
          <w:rFonts w:ascii="TH NiramitIT๙" w:hAnsi="TH NiramitIT๙" w:cs="TH NiramitIT๙" w:hint="cs"/>
          <w:sz w:val="32"/>
          <w:szCs w:val="32"/>
          <w:cs/>
          <w:lang w:bidi="th-TH"/>
        </w:rPr>
        <w:t>10</w:t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>0,000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494908"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6E2097" w:rsidRDefault="00DE519F" w:rsidP="003A7ED6">
      <w:pPr>
        <w:tabs>
          <w:tab w:val="left" w:pos="2835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437A87"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>รวมทั้งสิ้น</w:t>
      </w:r>
      <w:r w:rsidR="003A7ED6"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ab/>
      </w:r>
      <w:r w:rsidR="00AA0780" w:rsidRPr="003A7ED6">
        <w:rPr>
          <w:rFonts w:ascii="TH NiramitIT๙" w:hAnsi="TH NiramitIT๙" w:cs="TH NiramitIT๙" w:hint="cs"/>
          <w:b/>
          <w:bCs/>
          <w:sz w:val="32"/>
          <w:szCs w:val="32"/>
          <w:u w:val="double"/>
          <w:cs/>
          <w:lang w:bidi="th-TH"/>
        </w:rPr>
        <w:t>1, 25</w:t>
      </w:r>
      <w:r w:rsidRPr="003A7ED6">
        <w:rPr>
          <w:rFonts w:ascii="TH NiramitIT๙" w:hAnsi="TH NiramitIT๙" w:cs="TH NiramitIT๙" w:hint="cs"/>
          <w:b/>
          <w:bCs/>
          <w:sz w:val="32"/>
          <w:szCs w:val="32"/>
          <w:u w:val="double"/>
          <w:cs/>
          <w:lang w:bidi="th-TH"/>
        </w:rPr>
        <w:t>0,000</w:t>
      </w:r>
      <w:r w:rsidR="003A7ED6" w:rsidRPr="003A7ED6">
        <w:rPr>
          <w:rFonts w:ascii="TH NiramitIT๙" w:hAnsi="TH NiramitIT๙" w:cs="TH NiramitIT๙" w:hint="cs"/>
          <w:b/>
          <w:bCs/>
          <w:sz w:val="32"/>
          <w:szCs w:val="32"/>
          <w:u w:val="double"/>
          <w:cs/>
          <w:lang w:bidi="th-TH"/>
        </w:rPr>
        <w:tab/>
      </w:r>
      <w:r w:rsidR="006E2097" w:rsidRPr="004E5BFB"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>บาท</w:t>
      </w:r>
    </w:p>
    <w:p w:rsidR="00437A87" w:rsidRPr="00437A87" w:rsidRDefault="00437A87" w:rsidP="003A7ED6">
      <w:pPr>
        <w:tabs>
          <w:tab w:val="left" w:pos="1080"/>
          <w:tab w:val="left" w:pos="7513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b/>
          <w:bCs/>
          <w:sz w:val="16"/>
          <w:szCs w:val="16"/>
          <w:lang w:bidi="th-TH"/>
        </w:rPr>
      </w:pPr>
    </w:p>
    <w:p w:rsidR="009B1AF5" w:rsidRPr="00D7287A" w:rsidRDefault="003A7ED6" w:rsidP="003A7ED6">
      <w:pPr>
        <w:tabs>
          <w:tab w:val="left" w:pos="567"/>
          <w:tab w:val="left" w:pos="1080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ab/>
      </w:r>
      <w:r w:rsidR="009B1AF5" w:rsidRPr="00D7287A"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>รายละเอียด</w:t>
      </w:r>
      <w:r w:rsidR="001E76FA"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 xml:space="preserve"> </w:t>
      </w:r>
      <w:r w:rsidR="009B1AF5" w:rsidRPr="00D7287A"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 xml:space="preserve"> ประมาณการค่าใช้จ่ายฝ่ายบันเทิง</w:t>
      </w:r>
    </w:p>
    <w:p w:rsidR="003A7ED6" w:rsidRDefault="003A7ED6" w:rsidP="003A7ED6">
      <w:pPr>
        <w:tabs>
          <w:tab w:val="left" w:pos="567"/>
          <w:tab w:val="left" w:pos="993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 w:hint="cs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1.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ค่าจ้างเหมาจัดทำเวทีพร้อมอุปกรณ์เครื่องเสียงและส่วนประกอบอื่น ๆ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/>
          <w:sz w:val="32"/>
          <w:szCs w:val="32"/>
          <w:lang w:bidi="th-TH"/>
        </w:rPr>
        <w:t>100</w:t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,</w:t>
      </w:r>
      <w:r w:rsidR="009B1AF5" w:rsidRPr="00C712AB">
        <w:rPr>
          <w:rFonts w:ascii="TH NiramitIT๙" w:hAnsi="TH NiramitIT๙" w:cs="TH NiramitIT๙"/>
          <w:sz w:val="32"/>
          <w:szCs w:val="32"/>
          <w:lang w:bidi="th-TH"/>
        </w:rPr>
        <w:t>000</w:t>
      </w:r>
      <w:r>
        <w:rPr>
          <w:rFonts w:ascii="TH NiramitIT๙" w:hAnsi="TH NiramitIT๙" w:cs="TH NiramitIT๙"/>
          <w:sz w:val="32"/>
          <w:szCs w:val="32"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3A7ED6" w:rsidRDefault="003A7ED6" w:rsidP="003A7ED6">
      <w:pPr>
        <w:tabs>
          <w:tab w:val="left" w:pos="567"/>
          <w:tab w:val="left" w:pos="993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 w:hint="cs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2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.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ค่าตัวศิลปินพื้นบ้าน</w:t>
      </w:r>
      <w:r w:rsidR="00DE1CD9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/ศิลปินสากล</w:t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 xml:space="preserve">  5 รายๆ ละ 10</w:t>
      </w:r>
      <w:r w:rsidR="00DE1CD9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,000 รวมเป็นเงิน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50,000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3A7ED6" w:rsidRDefault="003A7ED6" w:rsidP="003A7ED6">
      <w:pPr>
        <w:tabs>
          <w:tab w:val="left" w:pos="567"/>
          <w:tab w:val="left" w:pos="993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3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.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ค่าตอบแทนนักมวยและเจ้าหน้าที่เกี่ยวข้อง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50,000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  <w:r w:rsidR="009B1AF5" w:rsidRPr="00C712AB">
        <w:rPr>
          <w:rFonts w:ascii="TH NiramitIT๙" w:hAnsi="TH NiramitIT๙" w:cs="TH NiramitIT๙" w:hint="cs"/>
          <w:sz w:val="32"/>
          <w:szCs w:val="32"/>
          <w:cs/>
          <w:lang w:bidi="th-TH"/>
        </w:rPr>
        <w:t>บาท</w:t>
      </w:r>
    </w:p>
    <w:p w:rsidR="00437A87" w:rsidRPr="00437A87" w:rsidRDefault="00437A87" w:rsidP="003A7ED6">
      <w:pPr>
        <w:tabs>
          <w:tab w:val="left" w:pos="2835"/>
          <w:tab w:val="right" w:pos="8364"/>
          <w:tab w:val="left" w:pos="8647"/>
        </w:tabs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</w:pPr>
      <w:r>
        <w:rPr>
          <w:rFonts w:ascii="TH NiramitIT๙" w:hAnsi="TH NiramitIT๙" w:cs="TH NiramitIT๙"/>
          <w:sz w:val="32"/>
          <w:szCs w:val="32"/>
          <w:lang w:bidi="th-TH"/>
        </w:rPr>
        <w:tab/>
      </w:r>
      <w:r w:rsidR="00D7287A"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>รวมทั้งสิ้น</w:t>
      </w:r>
      <w:r w:rsidR="00D7287A"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ab/>
      </w:r>
      <w:r w:rsidRPr="003A7ED6">
        <w:rPr>
          <w:rFonts w:ascii="TH NiramitIT๙" w:hAnsi="TH NiramitIT๙" w:cs="TH NiramitIT๙" w:hint="cs"/>
          <w:b/>
          <w:bCs/>
          <w:sz w:val="32"/>
          <w:szCs w:val="32"/>
          <w:u w:val="double"/>
          <w:cs/>
          <w:lang w:bidi="th-TH"/>
        </w:rPr>
        <w:t>200,000</w:t>
      </w:r>
      <w:r w:rsidR="003A7ED6" w:rsidRPr="003A7ED6">
        <w:rPr>
          <w:rFonts w:ascii="TH NiramitIT๙" w:hAnsi="TH NiramitIT๙" w:cs="TH NiramitIT๙" w:hint="cs"/>
          <w:b/>
          <w:bCs/>
          <w:sz w:val="32"/>
          <w:szCs w:val="32"/>
          <w:u w:val="double"/>
          <w:cs/>
          <w:lang w:bidi="th-TH"/>
        </w:rPr>
        <w:tab/>
      </w:r>
      <w:r w:rsidRPr="00437A87">
        <w:rPr>
          <w:rFonts w:ascii="TH NiramitIT๙" w:hAnsi="TH NiramitIT๙" w:cs="TH NiramitIT๙" w:hint="cs"/>
          <w:b/>
          <w:bCs/>
          <w:sz w:val="32"/>
          <w:szCs w:val="32"/>
          <w:cs/>
          <w:lang w:bidi="th-TH"/>
        </w:rPr>
        <w:t>บาท</w:t>
      </w:r>
    </w:p>
    <w:p w:rsidR="004E5BFB" w:rsidRDefault="004E5BFB" w:rsidP="00B5551F">
      <w:pPr>
        <w:tabs>
          <w:tab w:val="left" w:pos="1080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lang w:bidi="th-TH"/>
        </w:rPr>
      </w:pPr>
    </w:p>
    <w:p w:rsidR="004E5BFB" w:rsidRDefault="004E5BFB" w:rsidP="003A7ED6">
      <w:pPr>
        <w:tabs>
          <w:tab w:val="left" w:pos="1080"/>
        </w:tabs>
        <w:spacing w:after="0" w:line="240" w:lineRule="auto"/>
        <w:jc w:val="center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/>
          <w:sz w:val="32"/>
          <w:szCs w:val="32"/>
          <w:lang w:bidi="th-TH"/>
        </w:rPr>
        <w:lastRenderedPageBreak/>
        <w:t>-</w:t>
      </w:r>
      <w:r w:rsidR="003A7ED6">
        <w:rPr>
          <w:rFonts w:ascii="TH NiramitIT๙" w:hAnsi="TH NiramitIT๙" w:cs="TH NiramitIT๙"/>
          <w:sz w:val="32"/>
          <w:szCs w:val="32"/>
          <w:lang w:bidi="th-TH"/>
        </w:rPr>
        <w:t xml:space="preserve"> </w:t>
      </w:r>
      <w:r>
        <w:rPr>
          <w:rFonts w:ascii="TH NiramitIT๙" w:hAnsi="TH NiramitIT๙" w:cs="TH NiramitIT๙"/>
          <w:sz w:val="32"/>
          <w:szCs w:val="32"/>
          <w:lang w:bidi="th-TH"/>
        </w:rPr>
        <w:t>4</w:t>
      </w:r>
      <w:r w:rsidR="003A7ED6">
        <w:rPr>
          <w:rFonts w:ascii="TH NiramitIT๙" w:hAnsi="TH NiramitIT๙" w:cs="TH NiramitIT๙"/>
          <w:sz w:val="32"/>
          <w:szCs w:val="32"/>
          <w:lang w:bidi="th-TH"/>
        </w:rPr>
        <w:t xml:space="preserve"> </w:t>
      </w:r>
      <w:r>
        <w:rPr>
          <w:rFonts w:ascii="TH NiramitIT๙" w:hAnsi="TH NiramitIT๙" w:cs="TH NiramitIT๙"/>
          <w:sz w:val="32"/>
          <w:szCs w:val="32"/>
          <w:lang w:bidi="th-TH"/>
        </w:rPr>
        <w:t>-</w:t>
      </w:r>
    </w:p>
    <w:p w:rsidR="00567927" w:rsidRPr="009B1AF5" w:rsidRDefault="009B1AF5" w:rsidP="009B1AF5">
      <w:pPr>
        <w:tabs>
          <w:tab w:val="left" w:pos="1080"/>
        </w:tabs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ab/>
      </w:r>
    </w:p>
    <w:p w:rsidR="00527DFA" w:rsidRPr="000D4CD4" w:rsidRDefault="00BF3FF6" w:rsidP="00E365E3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</w:rPr>
        <w:t>1</w:t>
      </w:r>
      <w:r w:rsidR="00D7287A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</w:rPr>
        <w:t>1</w:t>
      </w:r>
      <w:r w:rsidR="00B5551F"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ประโยชน์ที่ค</w:t>
      </w:r>
      <w:r w:rsidRPr="000D4CD4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า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ดว่าจะ</w:t>
      </w:r>
      <w:r w:rsidRPr="000D4CD4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ไ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ด้รับ</w:t>
      </w:r>
    </w:p>
    <w:p w:rsidR="006C6A72" w:rsidRPr="000D4CD4" w:rsidRDefault="00567927" w:rsidP="00E365E3">
      <w:pPr>
        <w:tabs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sz w:val="32"/>
          <w:szCs w:val="32"/>
        </w:rPr>
        <w:tab/>
      </w:r>
      <w:r w:rsidR="00B5551F" w:rsidRPr="000D4CD4">
        <w:rPr>
          <w:rFonts w:ascii="TH NiramitIT๙" w:eastAsia="TH SarabunIT๙" w:hAnsi="TH NiramitIT๙" w:cs="TH NiramitIT๙"/>
          <w:sz w:val="32"/>
          <w:szCs w:val="32"/>
        </w:rPr>
        <w:t xml:space="preserve">1)  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ได้เผยแพร่นว</w:t>
      </w:r>
      <w:r w:rsidR="003313ED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ั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ตกรรมและเทคโนโลยี</w:t>
      </w:r>
      <w:r w:rsidR="006C6A7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การเกษตร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ใหม่ ๆ </w:t>
      </w:r>
      <w:r w:rsidR="003C144A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สู่ประชาชน</w:t>
      </w:r>
      <w:r w:rsidR="006C6A7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 และผู้</w:t>
      </w:r>
      <w:r w:rsidR="003C144A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ที่</w:t>
      </w:r>
      <w:r w:rsidR="006C6A7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มีความ</w:t>
      </w:r>
    </w:p>
    <w:p w:rsidR="00527DFA" w:rsidRPr="000D4CD4" w:rsidRDefault="003C144A" w:rsidP="00E365E3">
      <w:pPr>
        <w:tabs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</w:pPr>
      <w:r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                  </w:t>
      </w:r>
      <w:r w:rsidR="006C6A7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สนใจ</w:t>
      </w:r>
    </w:p>
    <w:p w:rsidR="008D73EC" w:rsidRPr="009B4DC6" w:rsidRDefault="00567927" w:rsidP="009B4DC6">
      <w:pPr>
        <w:tabs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ab/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>2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</w:rPr>
        <w:t xml:space="preserve">)  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ประชาชนได้รับความรู้ทางวิชาการ</w:t>
      </w:r>
      <w:r w:rsidR="00621EDF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 เรียนรู้อย่างมีความสุขพร้อมกับ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ความบ</w:t>
      </w:r>
      <w:r w:rsidR="003313ED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ั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นเทิง</w:t>
      </w:r>
    </w:p>
    <w:p w:rsidR="0097231E" w:rsidRDefault="008D73EC" w:rsidP="003C144A">
      <w:pPr>
        <w:tabs>
          <w:tab w:val="left" w:pos="1080"/>
        </w:tabs>
        <w:spacing w:after="0" w:line="240" w:lineRule="auto"/>
        <w:ind w:left="1440" w:hanging="1440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/>
          <w:spacing w:val="1"/>
          <w:sz w:val="32"/>
          <w:szCs w:val="32"/>
        </w:rPr>
        <w:tab/>
      </w:r>
      <w:r w:rsidR="0097231E" w:rsidRPr="000D4CD4">
        <w:rPr>
          <w:rFonts w:ascii="TH NiramitIT๙" w:eastAsia="TH SarabunIT๙" w:hAnsi="TH NiramitIT๙" w:cs="TH NiramitIT๙"/>
          <w:spacing w:val="1"/>
          <w:sz w:val="32"/>
          <w:szCs w:val="32"/>
        </w:rPr>
        <w:t>3</w:t>
      </w:r>
      <w:r w:rsidR="00B5551F" w:rsidRPr="000D4CD4">
        <w:rPr>
          <w:rFonts w:ascii="TH NiramitIT๙" w:eastAsia="TH SarabunIT๙" w:hAnsi="TH NiramitIT๙" w:cs="TH NiramitIT๙"/>
          <w:sz w:val="32"/>
          <w:szCs w:val="32"/>
        </w:rPr>
        <w:t xml:space="preserve">)  </w:t>
      </w:r>
      <w:r w:rsidR="006C6A7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คณะผลิตกรรมการเกษตร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 มหาวิทยาลัยแม่โจ้  เป็นศูนย์กลางความรู้ทางวิชาการเกษตร</w:t>
      </w:r>
      <w:r w:rsidR="003C144A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  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และนว</w:t>
      </w:r>
      <w:r w:rsidR="003313ED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ั</w:t>
      </w:r>
      <w:r w:rsidR="00A20DB0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ตกรรมใหม่ ๆ</w:t>
      </w:r>
      <w:r w:rsidR="006C6A72" w:rsidRPr="000D4CD4"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</w:t>
      </w:r>
      <w:r w:rsidR="003C144A" w:rsidRPr="000D4CD4">
        <w:rPr>
          <w:rFonts w:ascii="TH NiramitIT๙" w:eastAsia="TH SarabunIT๙" w:hAnsi="TH NiramitIT๙" w:cs="TH NiramitIT๙"/>
          <w:sz w:val="32"/>
          <w:szCs w:val="32"/>
          <w:lang w:bidi="th-TH"/>
        </w:rPr>
        <w:t xml:space="preserve"> </w:t>
      </w:r>
      <w:r w:rsidR="006C6A72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 xml:space="preserve">ตอบโจทย์วิสัยทัศน์  มุ่งสู่ความเป็นเลิศในศาสตร์และเทคโนโลยีการเกษตร   </w:t>
      </w:r>
    </w:p>
    <w:p w:rsidR="009B20A7" w:rsidRPr="009B20A7" w:rsidRDefault="009B20A7" w:rsidP="009B20A7">
      <w:pPr>
        <w:tabs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16"/>
          <w:szCs w:val="16"/>
          <w:cs/>
          <w:lang w:bidi="th-TH"/>
        </w:rPr>
      </w:pPr>
    </w:p>
    <w:p w:rsidR="00527DFA" w:rsidRPr="000D4CD4" w:rsidRDefault="00BF3FF6" w:rsidP="00E365E3">
      <w:pPr>
        <w:tabs>
          <w:tab w:val="left" w:pos="54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b/>
          <w:bCs/>
          <w:spacing w:val="-2"/>
          <w:sz w:val="32"/>
          <w:szCs w:val="32"/>
        </w:rPr>
        <w:t>1</w:t>
      </w:r>
      <w:r w:rsidR="00D7287A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</w:rPr>
        <w:t>2</w:t>
      </w:r>
      <w:r w:rsidR="003C144A"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>.</w:t>
      </w:r>
      <w:r w:rsidR="00567927" w:rsidRPr="000D4CD4">
        <w:rPr>
          <w:rFonts w:ascii="TH NiramitIT๙" w:eastAsia="TH SarabunIT๙" w:hAnsi="TH NiramitIT๙" w:cs="TH NiramitIT๙"/>
          <w:b/>
          <w:bCs/>
          <w:sz w:val="32"/>
          <w:szCs w:val="32"/>
        </w:rPr>
        <w:tab/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กา</w:t>
      </w:r>
      <w:r w:rsidRPr="000D4CD4">
        <w:rPr>
          <w:rFonts w:ascii="TH NiramitIT๙" w:eastAsia="TH SarabunIT๙" w:hAnsi="TH NiramitIT๙" w:cs="TH NiramitIT๙"/>
          <w:b/>
          <w:bCs/>
          <w:spacing w:val="1"/>
          <w:sz w:val="32"/>
          <w:szCs w:val="32"/>
          <w:cs/>
          <w:lang w:bidi="th-TH"/>
        </w:rPr>
        <w:t>ร</w:t>
      </w:r>
      <w:r w:rsidRPr="000D4CD4">
        <w:rPr>
          <w:rFonts w:ascii="TH NiramitIT๙" w:eastAsia="TH SarabunIT๙" w:hAnsi="TH NiramitIT๙" w:cs="TH NiramitIT๙"/>
          <w:b/>
          <w:bCs/>
          <w:sz w:val="32"/>
          <w:szCs w:val="32"/>
          <w:cs/>
          <w:lang w:bidi="th-TH"/>
        </w:rPr>
        <w:t>ประเมินผล</w:t>
      </w:r>
    </w:p>
    <w:p w:rsidR="00527DFA" w:rsidRPr="000D4CD4" w:rsidRDefault="00567927" w:rsidP="00E365E3">
      <w:pPr>
        <w:tabs>
          <w:tab w:val="left" w:pos="1080"/>
        </w:tabs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</w:rPr>
      </w:pPr>
      <w:r w:rsidRPr="000D4CD4">
        <w:rPr>
          <w:rFonts w:ascii="TH NiramitIT๙" w:eastAsia="TH SarabunIT๙" w:hAnsi="TH NiramitIT๙" w:cs="TH NiramitIT๙"/>
          <w:w w:val="99"/>
          <w:sz w:val="32"/>
          <w:szCs w:val="32"/>
          <w:cs/>
          <w:lang w:bidi="th-TH"/>
        </w:rPr>
        <w:tab/>
      </w:r>
      <w:r w:rsidR="00BF3FF6" w:rsidRPr="000D4CD4">
        <w:rPr>
          <w:rFonts w:ascii="TH NiramitIT๙" w:eastAsia="TH SarabunIT๙" w:hAnsi="TH NiramitIT๙" w:cs="TH NiramitIT๙"/>
          <w:w w:val="99"/>
          <w:sz w:val="32"/>
          <w:szCs w:val="32"/>
          <w:cs/>
          <w:lang w:bidi="th-TH"/>
        </w:rPr>
        <w:t>ประเ</w:t>
      </w:r>
      <w:r w:rsidR="00BF3FF6" w:rsidRPr="000D4CD4">
        <w:rPr>
          <w:rFonts w:ascii="TH NiramitIT๙" w:eastAsia="TH SarabunIT๙" w:hAnsi="TH NiramitIT๙" w:cs="TH NiramitIT๙"/>
          <w:spacing w:val="-1"/>
          <w:w w:val="99"/>
          <w:sz w:val="32"/>
          <w:szCs w:val="32"/>
          <w:cs/>
          <w:lang w:bidi="th-TH"/>
        </w:rPr>
        <w:t>ม</w:t>
      </w:r>
      <w:r w:rsidR="00BF3FF6" w:rsidRPr="000D4CD4">
        <w:rPr>
          <w:rFonts w:ascii="TH NiramitIT๙" w:eastAsia="TH SarabunIT๙" w:hAnsi="TH NiramitIT๙" w:cs="TH NiramitIT๙"/>
          <w:w w:val="99"/>
          <w:sz w:val="32"/>
          <w:szCs w:val="32"/>
          <w:cs/>
          <w:lang w:bidi="th-TH"/>
        </w:rPr>
        <w:t>ิน</w:t>
      </w:r>
      <w:r w:rsidR="00BF3FF6" w:rsidRPr="000D4CD4">
        <w:rPr>
          <w:rFonts w:ascii="TH NiramitIT๙" w:eastAsia="TH SarabunIT๙" w:hAnsi="TH NiramitIT๙" w:cs="TH NiramitIT๙"/>
          <w:spacing w:val="1"/>
          <w:w w:val="99"/>
          <w:sz w:val="32"/>
          <w:szCs w:val="32"/>
          <w:cs/>
          <w:lang w:bidi="th-TH"/>
        </w:rPr>
        <w:t>ผ</w:t>
      </w:r>
      <w:r w:rsidR="00BF3FF6" w:rsidRPr="000D4CD4">
        <w:rPr>
          <w:rFonts w:ascii="TH NiramitIT๙" w:eastAsia="TH SarabunIT๙" w:hAnsi="TH NiramitIT๙" w:cs="TH NiramitIT๙"/>
          <w:w w:val="99"/>
          <w:sz w:val="32"/>
          <w:szCs w:val="32"/>
          <w:cs/>
          <w:lang w:bidi="th-TH"/>
        </w:rPr>
        <w:t>ลการ</w:t>
      </w:r>
      <w:r w:rsidR="00D742B7" w:rsidRPr="000D4CD4">
        <w:rPr>
          <w:rFonts w:ascii="TH NiramitIT๙" w:eastAsia="TH SarabunIT๙" w:hAnsi="TH NiramitIT๙" w:cs="TH NiramitIT๙"/>
          <w:spacing w:val="1"/>
          <w:w w:val="99"/>
          <w:sz w:val="32"/>
          <w:szCs w:val="32"/>
          <w:cs/>
          <w:lang w:bidi="th-TH"/>
        </w:rPr>
        <w:t xml:space="preserve">จัดงานครบรอบ </w:t>
      </w:r>
      <w:r w:rsidR="003C144A" w:rsidRPr="000D4CD4">
        <w:rPr>
          <w:rFonts w:ascii="TH NiramitIT๙" w:eastAsia="TH SarabunIT๙" w:hAnsi="TH NiramitIT๙" w:cs="TH NiramitIT๙"/>
          <w:spacing w:val="1"/>
          <w:w w:val="99"/>
          <w:sz w:val="32"/>
          <w:szCs w:val="32"/>
          <w:cs/>
          <w:lang w:bidi="th-TH"/>
        </w:rPr>
        <w:t xml:space="preserve"> </w:t>
      </w:r>
      <w:r w:rsidR="00D742B7" w:rsidRPr="000D4CD4">
        <w:rPr>
          <w:rFonts w:ascii="TH NiramitIT๙" w:eastAsia="TH SarabunIT๙" w:hAnsi="TH NiramitIT๙" w:cs="TH NiramitIT๙"/>
          <w:spacing w:val="1"/>
          <w:w w:val="99"/>
          <w:sz w:val="32"/>
          <w:szCs w:val="32"/>
          <w:cs/>
          <w:lang w:bidi="th-TH"/>
        </w:rPr>
        <w:t xml:space="preserve">40 </w:t>
      </w:r>
      <w:r w:rsidR="003C144A" w:rsidRPr="000D4CD4">
        <w:rPr>
          <w:rFonts w:ascii="TH NiramitIT๙" w:eastAsia="TH SarabunIT๙" w:hAnsi="TH NiramitIT๙" w:cs="TH NiramitIT๙"/>
          <w:spacing w:val="1"/>
          <w:w w:val="99"/>
          <w:sz w:val="32"/>
          <w:szCs w:val="32"/>
          <w:cs/>
          <w:lang w:bidi="th-TH"/>
        </w:rPr>
        <w:t xml:space="preserve"> </w:t>
      </w:r>
      <w:r w:rsidR="00D742B7" w:rsidRPr="000D4CD4">
        <w:rPr>
          <w:rFonts w:ascii="TH NiramitIT๙" w:eastAsia="TH SarabunIT๙" w:hAnsi="TH NiramitIT๙" w:cs="TH NiramitIT๙"/>
          <w:spacing w:val="1"/>
          <w:w w:val="99"/>
          <w:sz w:val="32"/>
          <w:szCs w:val="32"/>
          <w:cs/>
          <w:lang w:bidi="th-TH"/>
        </w:rPr>
        <w:t xml:space="preserve">ปี  </w:t>
      </w:r>
      <w:r w:rsidR="00BF3FF6" w:rsidRPr="000D4CD4">
        <w:rPr>
          <w:rFonts w:ascii="TH NiramitIT๙" w:eastAsia="TH SarabunIT๙" w:hAnsi="TH NiramitIT๙" w:cs="TH NiramitIT๙"/>
          <w:spacing w:val="1"/>
          <w:sz w:val="32"/>
          <w:szCs w:val="32"/>
          <w:cs/>
          <w:lang w:bidi="th-TH"/>
        </w:rPr>
        <w:t>โ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ดยใช</w:t>
      </w:r>
      <w:r w:rsidR="00BF3FF6" w:rsidRPr="000D4CD4">
        <w:rPr>
          <w:rFonts w:ascii="TH NiramitIT๙" w:eastAsia="TH SarabunIT๙" w:hAnsi="TH NiramitIT๙" w:cs="TH NiramitIT๙"/>
          <w:spacing w:val="3"/>
          <w:sz w:val="32"/>
          <w:szCs w:val="32"/>
          <w:cs/>
          <w:lang w:bidi="th-TH"/>
        </w:rPr>
        <w:t>้</w:t>
      </w:r>
      <w:r w:rsidR="00BF3FF6" w:rsidRPr="000D4CD4">
        <w:rPr>
          <w:rFonts w:ascii="TH NiramitIT๙" w:eastAsia="TH SarabunIT๙" w:hAnsi="TH NiramitIT๙" w:cs="TH NiramitIT๙"/>
          <w:sz w:val="32"/>
          <w:szCs w:val="32"/>
          <w:cs/>
          <w:lang w:bidi="th-TH"/>
        </w:rPr>
        <w:t>แบบสอบถาม</w:t>
      </w:r>
    </w:p>
    <w:p w:rsidR="00621EDF" w:rsidRPr="000D4CD4" w:rsidRDefault="00621EDF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621EDF" w:rsidRPr="000D4CD4" w:rsidRDefault="006B4300" w:rsidP="006B4300">
      <w:pPr>
        <w:spacing w:after="0" w:line="240" w:lineRule="auto"/>
        <w:jc w:val="center"/>
        <w:rPr>
          <w:rFonts w:ascii="TH NiramitIT๙" w:eastAsia="TH SarabunIT๙" w:hAnsi="TH NiramitIT๙" w:cs="TH NiramitIT๙"/>
          <w:sz w:val="32"/>
          <w:szCs w:val="32"/>
          <w:lang w:bidi="th-TH"/>
        </w:rPr>
      </w:pPr>
      <w:r>
        <w:rPr>
          <w:rFonts w:ascii="TH NiramitIT๙" w:eastAsia="TH SarabunIT๙" w:hAnsi="TH NiramitIT๙" w:cs="TH NiramitIT๙" w:hint="cs"/>
          <w:sz w:val="32"/>
          <w:szCs w:val="32"/>
          <w:cs/>
          <w:lang w:bidi="th-TH"/>
        </w:rPr>
        <w:t>---------------------------------</w:t>
      </w:r>
    </w:p>
    <w:p w:rsidR="00621EDF" w:rsidRPr="000D4CD4" w:rsidRDefault="00621EDF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621EDF" w:rsidRPr="000D4CD4" w:rsidRDefault="00621EDF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621EDF" w:rsidRPr="000D4CD4" w:rsidRDefault="00621EDF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621EDF" w:rsidRPr="000D4CD4" w:rsidRDefault="00621EDF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621EDF" w:rsidRPr="000D4CD4" w:rsidRDefault="00621EDF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621EDF" w:rsidRPr="000D4CD4" w:rsidRDefault="00621EDF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621EDF" w:rsidRPr="000D4CD4" w:rsidRDefault="00621EDF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621EDF" w:rsidRPr="000D4CD4" w:rsidRDefault="00621EDF" w:rsidP="00E365E3">
      <w:pPr>
        <w:spacing w:after="0" w:line="240" w:lineRule="auto"/>
        <w:jc w:val="thaiDistribute"/>
        <w:rPr>
          <w:rFonts w:ascii="TH NiramitIT๙" w:eastAsia="TH SarabunIT๙" w:hAnsi="TH NiramitIT๙" w:cs="TH NiramitIT๙"/>
          <w:sz w:val="32"/>
          <w:szCs w:val="32"/>
          <w:lang w:bidi="th-TH"/>
        </w:rPr>
      </w:pPr>
    </w:p>
    <w:p w:rsidR="00621EDF" w:rsidRPr="000D4CD4" w:rsidRDefault="00621EDF" w:rsidP="00621EDF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</w:p>
    <w:sectPr w:rsidR="00621EDF" w:rsidRPr="000D4CD4" w:rsidSect="0070186B">
      <w:headerReference w:type="default" r:id="rId8"/>
      <w:footerReference w:type="default" r:id="rId9"/>
      <w:pgSz w:w="11920" w:h="16840"/>
      <w:pgMar w:top="1560" w:right="1134" w:bottom="1134" w:left="1701" w:header="0" w:footer="7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831" w:rsidRDefault="00B32831" w:rsidP="00527DFA">
      <w:pPr>
        <w:spacing w:after="0" w:line="240" w:lineRule="auto"/>
      </w:pPr>
      <w:r>
        <w:separator/>
      </w:r>
    </w:p>
  </w:endnote>
  <w:endnote w:type="continuationSeparator" w:id="0">
    <w:p w:rsidR="00B32831" w:rsidRDefault="00B32831" w:rsidP="0052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FA" w:rsidRDefault="0021684D">
    <w:pPr>
      <w:spacing w:after="0" w:line="200" w:lineRule="exact"/>
      <w:rPr>
        <w:sz w:val="20"/>
        <w:szCs w:val="20"/>
      </w:rPr>
    </w:pPr>
    <w:r w:rsidRPr="0021684D">
      <w:rPr>
        <w:noProof/>
        <w:lang w:bidi="th-T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1.65pt;margin-top:793.45pt;width:11.15pt;height:17.9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gpqgIAAKg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" filled="f" stroked="f">
          <v:textbox inset="0,0,0,0">
            <w:txbxContent>
              <w:p w:rsidR="00527DFA" w:rsidRPr="00D742B7" w:rsidRDefault="00527DFA" w:rsidP="00D742B7">
                <w:pPr>
                  <w:rPr>
                    <w:szCs w:val="3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831" w:rsidRDefault="00B32831" w:rsidP="00527DFA">
      <w:pPr>
        <w:spacing w:after="0" w:line="240" w:lineRule="auto"/>
      </w:pPr>
      <w:r>
        <w:separator/>
      </w:r>
    </w:p>
  </w:footnote>
  <w:footnote w:type="continuationSeparator" w:id="0">
    <w:p w:rsidR="00B32831" w:rsidRDefault="00B32831" w:rsidP="0052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E3" w:rsidRDefault="00E365E3">
    <w:pPr>
      <w:pStyle w:val="a3"/>
    </w:pPr>
    <w:r w:rsidRPr="00E365E3">
      <w:rPr>
        <w:rFonts w:hint="cs"/>
        <w:noProof/>
        <w:lang w:bidi="th-T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2156626</wp:posOffset>
          </wp:positionH>
          <wp:positionV relativeFrom="paragraph">
            <wp:posOffset>111318</wp:posOffset>
          </wp:positionV>
          <wp:extent cx="1366713" cy="882595"/>
          <wp:effectExtent l="19050" t="0" r="4887" b="0"/>
          <wp:wrapNone/>
          <wp:docPr id="2" name="รูปภาพ 0" descr="2013-12-26-13-09-22e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-12-26-13-09-22e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6713" cy="88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65E3" w:rsidRDefault="00E365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3A2"/>
    <w:multiLevelType w:val="hybridMultilevel"/>
    <w:tmpl w:val="B1EC323C"/>
    <w:lvl w:ilvl="0" w:tplc="6622C50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73EE0"/>
    <w:multiLevelType w:val="hybridMultilevel"/>
    <w:tmpl w:val="D396CBC4"/>
    <w:lvl w:ilvl="0" w:tplc="7FCACD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C732A1"/>
    <w:multiLevelType w:val="hybridMultilevel"/>
    <w:tmpl w:val="0EF09462"/>
    <w:lvl w:ilvl="0" w:tplc="07AE0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8338D"/>
    <w:multiLevelType w:val="hybridMultilevel"/>
    <w:tmpl w:val="D52C6F22"/>
    <w:lvl w:ilvl="0" w:tplc="4044BEA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</w:compat>
  <w:rsids>
    <w:rsidRoot w:val="00527DFA"/>
    <w:rsid w:val="00026B0F"/>
    <w:rsid w:val="00072B63"/>
    <w:rsid w:val="00095C4A"/>
    <w:rsid w:val="000D4CD4"/>
    <w:rsid w:val="00166056"/>
    <w:rsid w:val="00186528"/>
    <w:rsid w:val="00187870"/>
    <w:rsid w:val="00192666"/>
    <w:rsid w:val="001D619C"/>
    <w:rsid w:val="001E76FA"/>
    <w:rsid w:val="00201675"/>
    <w:rsid w:val="0021684D"/>
    <w:rsid w:val="00231E36"/>
    <w:rsid w:val="002402F9"/>
    <w:rsid w:val="00265F38"/>
    <w:rsid w:val="00277E00"/>
    <w:rsid w:val="00286C40"/>
    <w:rsid w:val="003032AA"/>
    <w:rsid w:val="003103F7"/>
    <w:rsid w:val="00317759"/>
    <w:rsid w:val="003313ED"/>
    <w:rsid w:val="003A7ED6"/>
    <w:rsid w:val="003C144A"/>
    <w:rsid w:val="00404BFD"/>
    <w:rsid w:val="00437A87"/>
    <w:rsid w:val="004921EF"/>
    <w:rsid w:val="00494908"/>
    <w:rsid w:val="004E5BFB"/>
    <w:rsid w:val="00517704"/>
    <w:rsid w:val="00527DFA"/>
    <w:rsid w:val="0053283D"/>
    <w:rsid w:val="005511A0"/>
    <w:rsid w:val="00567927"/>
    <w:rsid w:val="005C2522"/>
    <w:rsid w:val="00620694"/>
    <w:rsid w:val="00621EDF"/>
    <w:rsid w:val="00695D99"/>
    <w:rsid w:val="006B4300"/>
    <w:rsid w:val="006C6A72"/>
    <w:rsid w:val="006D2608"/>
    <w:rsid w:val="006E2097"/>
    <w:rsid w:val="0070186B"/>
    <w:rsid w:val="00716F79"/>
    <w:rsid w:val="00787CCB"/>
    <w:rsid w:val="007A5502"/>
    <w:rsid w:val="007C2AA7"/>
    <w:rsid w:val="008446D4"/>
    <w:rsid w:val="008D73EC"/>
    <w:rsid w:val="008E0736"/>
    <w:rsid w:val="0090454E"/>
    <w:rsid w:val="00911707"/>
    <w:rsid w:val="0097231E"/>
    <w:rsid w:val="009A62A5"/>
    <w:rsid w:val="009A740C"/>
    <w:rsid w:val="009B1AF5"/>
    <w:rsid w:val="009B20A7"/>
    <w:rsid w:val="009B4DC6"/>
    <w:rsid w:val="009E0FCE"/>
    <w:rsid w:val="00A20DB0"/>
    <w:rsid w:val="00A239A6"/>
    <w:rsid w:val="00A64DB8"/>
    <w:rsid w:val="00A64F35"/>
    <w:rsid w:val="00A77C99"/>
    <w:rsid w:val="00AA0780"/>
    <w:rsid w:val="00AA274D"/>
    <w:rsid w:val="00AB72BE"/>
    <w:rsid w:val="00AC3F86"/>
    <w:rsid w:val="00AE1501"/>
    <w:rsid w:val="00AF2100"/>
    <w:rsid w:val="00B32831"/>
    <w:rsid w:val="00B3772E"/>
    <w:rsid w:val="00B441E5"/>
    <w:rsid w:val="00B5551F"/>
    <w:rsid w:val="00B75080"/>
    <w:rsid w:val="00BA6FAD"/>
    <w:rsid w:val="00BA7027"/>
    <w:rsid w:val="00BB794C"/>
    <w:rsid w:val="00BD4112"/>
    <w:rsid w:val="00BE0D01"/>
    <w:rsid w:val="00BF3FF6"/>
    <w:rsid w:val="00C26324"/>
    <w:rsid w:val="00C712AB"/>
    <w:rsid w:val="00C73137"/>
    <w:rsid w:val="00C87040"/>
    <w:rsid w:val="00C94523"/>
    <w:rsid w:val="00CC6613"/>
    <w:rsid w:val="00CD60FA"/>
    <w:rsid w:val="00CD654B"/>
    <w:rsid w:val="00D7287A"/>
    <w:rsid w:val="00D742B7"/>
    <w:rsid w:val="00DA1C27"/>
    <w:rsid w:val="00DA4E4D"/>
    <w:rsid w:val="00DA7706"/>
    <w:rsid w:val="00DC2170"/>
    <w:rsid w:val="00DE1CD9"/>
    <w:rsid w:val="00DE519F"/>
    <w:rsid w:val="00E3004A"/>
    <w:rsid w:val="00E365E3"/>
    <w:rsid w:val="00E976AF"/>
    <w:rsid w:val="00ED0E5B"/>
    <w:rsid w:val="00F03ADE"/>
    <w:rsid w:val="00F05241"/>
    <w:rsid w:val="00F30152"/>
    <w:rsid w:val="00F7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742B7"/>
  </w:style>
  <w:style w:type="paragraph" w:styleId="a5">
    <w:name w:val="footer"/>
    <w:basedOn w:val="a"/>
    <w:link w:val="a6"/>
    <w:uiPriority w:val="99"/>
    <w:semiHidden/>
    <w:unhideWhenUsed/>
    <w:rsid w:val="00D74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D742B7"/>
  </w:style>
  <w:style w:type="paragraph" w:styleId="a7">
    <w:name w:val="List Paragraph"/>
    <w:basedOn w:val="a"/>
    <w:uiPriority w:val="34"/>
    <w:qFormat/>
    <w:rsid w:val="00D742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36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1F877-32D8-413B-B5AC-A628A8D2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44</cp:revision>
  <cp:lastPrinted>2014-07-29T04:45:00Z</cp:lastPrinted>
  <dcterms:created xsi:type="dcterms:W3CDTF">2014-07-03T04:21:00Z</dcterms:created>
  <dcterms:modified xsi:type="dcterms:W3CDTF">2014-07-29T06:21:00Z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2014-07-02T00:00:00Z</vt:filetime>
  </property>
</Properties>
</file>