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3C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รวบรวมทั้งหมดจัดสารบัญ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หน้าแรก ปก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proofErr w:type="spellStart"/>
      <w:r w:rsidRPr="00970261">
        <w:rPr>
          <w:rFonts w:ascii="TH Niramit AS" w:hAnsi="TH Niramit AS" w:cs="TH Niramit AS"/>
          <w:sz w:val="32"/>
          <w:szCs w:val="32"/>
          <w:cs/>
        </w:rPr>
        <w:t>สาร์น</w:t>
      </w:r>
      <w:proofErr w:type="spellEnd"/>
      <w:r w:rsidRPr="00970261">
        <w:rPr>
          <w:rFonts w:ascii="TH Niramit AS" w:hAnsi="TH Niramit AS" w:cs="TH Niramit AS"/>
          <w:sz w:val="32"/>
          <w:szCs w:val="32"/>
          <w:cs/>
        </w:rPr>
        <w:t>จากอธิการบดี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proofErr w:type="spellStart"/>
      <w:r w:rsidRPr="00970261">
        <w:rPr>
          <w:rFonts w:ascii="TH Niramit AS" w:hAnsi="TH Niramit AS" w:cs="TH Niramit AS"/>
          <w:sz w:val="32"/>
          <w:szCs w:val="32"/>
          <w:cs/>
        </w:rPr>
        <w:t>สาร์น</w:t>
      </w:r>
      <w:proofErr w:type="spellEnd"/>
      <w:r w:rsidRPr="00970261">
        <w:rPr>
          <w:rFonts w:ascii="TH Niramit AS" w:hAnsi="TH Niramit AS" w:cs="TH Niramit AS"/>
          <w:sz w:val="32"/>
          <w:szCs w:val="32"/>
          <w:cs/>
        </w:rPr>
        <w:t>จากอดีตคณบดี – ปัจจุบัน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ประวัติความเป็นมาของคณะ – ปัจจุบัน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วิสัยทัศน์ของคณะ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สถานที่เตือนความจำ (รูปภาพอดีต – ปัจจุบัน , สถานที่)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รายนามและรูปภาพคณาจารย์ของคณะ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ผู้บริหารคณะผลิตกรรมการเกษตรปัจจุบัน</w:t>
      </w:r>
    </w:p>
    <w:p w:rsidR="005E2A55" w:rsidRPr="00970261" w:rsidRDefault="005E2A55" w:rsidP="005E2A55">
      <w:pPr>
        <w:pStyle w:val="a3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ผู้บริหารสาขาต่างๆ ในปัจจุบัน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โครงสร้างของคณะผลิตกรรมการเกษตรปัจจุบัน + หลักสูตร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 xml:space="preserve">กิจกรรม หรือนวัตกรรมเด่น </w:t>
      </w:r>
      <w:r w:rsidR="00970261" w:rsidRPr="00970261">
        <w:rPr>
          <w:rFonts w:ascii="TH Niramit AS" w:hAnsi="TH Niramit AS" w:cs="TH Niramit AS"/>
          <w:sz w:val="32"/>
          <w:szCs w:val="32"/>
          <w:cs/>
        </w:rPr>
        <w:t>(รีวิวงานวิจัย 40 ปี) + คณาจารย์ + อดีตคณาจารย์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งานวิจัย และบริการวิชาการเด่นของคณะ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ศิษย์เก่าที่มีผลงานเด่น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กิจกรรมนักศึกษาปัจจุบัน</w:t>
      </w:r>
    </w:p>
    <w:p w:rsidR="005E2A55" w:rsidRPr="00970261" w:rsidRDefault="005E2A55" w:rsidP="005E2A55">
      <w:pPr>
        <w:pStyle w:val="a3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รายชื่อคณะกรรมการจัดทำหนังสือ</w:t>
      </w:r>
    </w:p>
    <w:p w:rsidR="005E2A55" w:rsidRPr="00970261" w:rsidRDefault="005E2A55" w:rsidP="005E2A55">
      <w:pPr>
        <w:pStyle w:val="a3"/>
        <w:rPr>
          <w:rFonts w:ascii="TH Niramit AS" w:hAnsi="TH Niramit AS" w:cs="TH Niramit AS"/>
          <w:sz w:val="32"/>
          <w:szCs w:val="32"/>
        </w:rPr>
      </w:pPr>
    </w:p>
    <w:p w:rsidR="005E2A55" w:rsidRPr="00970261" w:rsidRDefault="00970261" w:rsidP="005E2A55">
      <w:pPr>
        <w:pStyle w:val="a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71.5pt;margin-top:1.75pt;width:12.75pt;height:91.5pt;z-index:251658240" adj=",7613"/>
        </w:pict>
      </w:r>
      <w:r w:rsidR="005E2A55" w:rsidRPr="00970261">
        <w:rPr>
          <w:rFonts w:ascii="TH Niramit AS" w:hAnsi="TH Niramit AS" w:cs="TH Niramit AS"/>
          <w:sz w:val="32"/>
          <w:szCs w:val="32"/>
          <w:cs/>
        </w:rPr>
        <w:t>ทำอาร์ตเวิร์ค</w:t>
      </w:r>
    </w:p>
    <w:p w:rsidR="005E2A55" w:rsidRPr="00970261" w:rsidRDefault="005E2A55" w:rsidP="005E2A55">
      <w:pPr>
        <w:pStyle w:val="a3"/>
        <w:rPr>
          <w:rFonts w:ascii="TH Niramit AS" w:hAnsi="TH Niramit AS" w:cs="TH Niramit AS" w:hint="c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 xml:space="preserve">สำนักพิมพ์มหาวิทยาลัย </w:t>
      </w:r>
      <w:proofErr w:type="spellStart"/>
      <w:r w:rsidRPr="00970261">
        <w:rPr>
          <w:rFonts w:ascii="TH Niramit AS" w:hAnsi="TH Niramit AS" w:cs="TH Niramit AS"/>
          <w:sz w:val="32"/>
          <w:szCs w:val="32"/>
          <w:cs/>
        </w:rPr>
        <w:t>ทำเล</w:t>
      </w:r>
      <w:proofErr w:type="spellEnd"/>
      <w:r w:rsidR="00970261">
        <w:rPr>
          <w:rFonts w:ascii="TH Niramit AS" w:hAnsi="TH Niramit AS" w:cs="TH Niramit AS"/>
          <w:sz w:val="32"/>
          <w:szCs w:val="32"/>
          <w:cs/>
        </w:rPr>
        <w:t>โซ่+ราคาจัดพิมพ</w:t>
      </w:r>
      <w:r w:rsidR="00970261">
        <w:rPr>
          <w:rFonts w:ascii="TH Niramit AS" w:hAnsi="TH Niramit AS" w:cs="TH Niramit AS" w:hint="cs"/>
          <w:sz w:val="32"/>
          <w:szCs w:val="32"/>
          <w:cs/>
        </w:rPr>
        <w:t>์</w:t>
      </w:r>
      <w:r w:rsidR="00970261">
        <w:rPr>
          <w:rFonts w:ascii="TH Niramit AS" w:hAnsi="TH Niramit AS" w:cs="TH Niramit AS" w:hint="cs"/>
          <w:sz w:val="32"/>
          <w:szCs w:val="32"/>
          <w:cs/>
        </w:rPr>
        <w:tab/>
      </w:r>
      <w:r w:rsidR="00970261">
        <w:rPr>
          <w:rFonts w:ascii="TH Niramit AS" w:hAnsi="TH Niramit AS" w:cs="TH Niramit AS" w:hint="cs"/>
          <w:sz w:val="32"/>
          <w:szCs w:val="32"/>
          <w:cs/>
        </w:rPr>
        <w:tab/>
        <w:t>ทั้งหมดพิจารณาราคา</w:t>
      </w:r>
    </w:p>
    <w:p w:rsidR="005E2A55" w:rsidRPr="00970261" w:rsidRDefault="00970261" w:rsidP="005E2A55">
      <w:pPr>
        <w:pStyle w:val="a3"/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หรือ สำนักพิมพ์ของคุณรังสรรค์</w:t>
      </w:r>
    </w:p>
    <w:p w:rsidR="00970261" w:rsidRPr="00970261" w:rsidRDefault="00970261" w:rsidP="005E2A55">
      <w:pPr>
        <w:pStyle w:val="a3"/>
        <w:rPr>
          <w:rFonts w:ascii="TH Niramit AS" w:hAnsi="TH Niramit AS" w:cs="TH Niramit AS"/>
          <w:sz w:val="32"/>
          <w:szCs w:val="32"/>
        </w:rPr>
      </w:pPr>
      <w:r w:rsidRPr="00970261">
        <w:rPr>
          <w:rFonts w:ascii="TH Niramit AS" w:hAnsi="TH Niramit AS" w:cs="TH Niramit AS"/>
          <w:sz w:val="32"/>
          <w:szCs w:val="32"/>
          <w:cs/>
        </w:rPr>
        <w:t>หรือ สำนักพิมพ์คุณสุพจน์ (กุ้ง)</w:t>
      </w:r>
    </w:p>
    <w:sectPr w:rsidR="00970261" w:rsidRPr="00970261" w:rsidSect="00617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A8E"/>
    <w:multiLevelType w:val="hybridMultilevel"/>
    <w:tmpl w:val="2D709926"/>
    <w:lvl w:ilvl="0" w:tplc="A9FEF008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22031A"/>
    <w:multiLevelType w:val="hybridMultilevel"/>
    <w:tmpl w:val="235E1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E2A55"/>
    <w:rsid w:val="005E2A55"/>
    <w:rsid w:val="00617F3C"/>
    <w:rsid w:val="0097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2014-07-28T04:57:00Z</dcterms:created>
  <dcterms:modified xsi:type="dcterms:W3CDTF">2014-07-28T05:12:00Z</dcterms:modified>
</cp:coreProperties>
</file>