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C4" w:rsidRPr="000E04D8" w:rsidRDefault="00C27647" w:rsidP="0027552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E04D8">
        <w:rPr>
          <w:rFonts w:ascii="TH NiramitIT๙" w:hAnsi="TH NiramitIT๙" w:cs="TH NiramitIT๙"/>
          <w:b/>
          <w:bCs/>
          <w:sz w:val="32"/>
          <w:szCs w:val="32"/>
          <w:cs/>
        </w:rPr>
        <w:t>(ร่าง)</w:t>
      </w:r>
    </w:p>
    <w:p w:rsidR="00BE16A1" w:rsidRPr="000E04D8" w:rsidRDefault="004013C9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ประกาศมหาวิทยาลัยแม่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BE16A1" w:rsidRPr="000E04D8" w:rsidRDefault="00BE16A1" w:rsidP="0027552E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>ร</w:t>
      </w:r>
      <w:r w:rsidR="004013C9" w:rsidRPr="000E04D8">
        <w:rPr>
          <w:rFonts w:ascii="TH NiramitIT๙" w:hAnsi="TH NiramitIT๙" w:cs="TH NiramitIT๙"/>
          <w:sz w:val="32"/>
          <w:szCs w:val="32"/>
          <w:cs/>
        </w:rPr>
        <w:t>ื่อง แต่งตั้งคณะกรรมการดำเนินการจัดงาน</w:t>
      </w:r>
      <w:r w:rsidR="008032C3" w:rsidRPr="000E04D8">
        <w:rPr>
          <w:rFonts w:ascii="TH NiramitIT๙" w:hAnsi="TH NiramitIT๙" w:cs="TH NiramitIT๙"/>
          <w:sz w:val="32"/>
          <w:szCs w:val="32"/>
          <w:cs/>
        </w:rPr>
        <w:t xml:space="preserve"> “ครบรอบ 40 ปี คณะผลิตกรรมการเกษตร”</w:t>
      </w: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>-----------</w:t>
      </w:r>
      <w:r w:rsidR="00DA35C4" w:rsidRPr="000E04D8">
        <w:rPr>
          <w:rFonts w:ascii="TH NiramitIT๙" w:hAnsi="TH NiramitIT๙" w:cs="TH NiramitIT๙"/>
          <w:sz w:val="32"/>
          <w:szCs w:val="32"/>
        </w:rPr>
        <w:t>--------</w:t>
      </w:r>
    </w:p>
    <w:p w:rsidR="000E04D8" w:rsidRPr="000E04D8" w:rsidRDefault="000E04D8" w:rsidP="0027552E">
      <w:pPr>
        <w:jc w:val="center"/>
        <w:rPr>
          <w:rFonts w:ascii="TH NiramitIT๙" w:hAnsi="TH NiramitIT๙" w:cs="TH NiramitIT๙"/>
          <w:sz w:val="16"/>
          <w:szCs w:val="16"/>
        </w:rPr>
      </w:pPr>
    </w:p>
    <w:p w:rsidR="002E1D07" w:rsidRPr="000E04D8" w:rsidRDefault="002209F2" w:rsidP="0027552E">
      <w:pPr>
        <w:ind w:firstLine="1287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ตามที่คณะผลิตกรรมการเกษตร</w:t>
      </w:r>
      <w:r w:rsidR="00A412DB" w:rsidRPr="000E04D8">
        <w:rPr>
          <w:rFonts w:ascii="TH NiramitIT๙" w:hAnsi="TH NiramitIT๙" w:cs="TH NiramitIT๙"/>
          <w:sz w:val="32"/>
          <w:szCs w:val="32"/>
          <w:cs/>
        </w:rPr>
        <w:t xml:space="preserve">  ได้ดำเนินงานด้านการเรียนการสอน  วิจัยและบริการวิชาการ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>และงานด้านอื่น ๆ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B2500" w:rsidRPr="000E04D8">
        <w:rPr>
          <w:rFonts w:ascii="TH NiramitIT๙" w:hAnsi="TH NiramitIT๙" w:cs="TH NiramitIT๙"/>
          <w:sz w:val="32"/>
          <w:szCs w:val="32"/>
          <w:cs/>
        </w:rPr>
        <w:t xml:space="preserve"> ที่เกี่ยวข้องมาตั้งแต่ปีพุทธศักราช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2518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โดยได้ผลิตบัณฑิตออกไปพัฒนาประเทศ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และส</w:t>
      </w:r>
      <w:r w:rsidR="00580FB7" w:rsidRPr="000E04D8">
        <w:rPr>
          <w:rFonts w:ascii="TH NiramitIT๙" w:hAnsi="TH NiramitIT๙" w:cs="TH NiramitIT๙"/>
          <w:sz w:val="32"/>
          <w:szCs w:val="32"/>
          <w:cs/>
        </w:rPr>
        <w:t>ร้างสรรค์สังคมให้เจริญรุดหน้า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ถึง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79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รุ่น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รวมทั้งคณะฯ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ได้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สนับสนุนให้คณาจารย์ นักวิจัย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ไ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ด้สร้างสรรค์ผลงานจนเกิดนวัตกรรม และ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องค์ความรู้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ใหม่ ๆ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หลากหลายและได้นำไป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เพื่อเป็นการ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ให้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บริการความรู้สู่ชุมชน และเกษตรกรทั่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วประเทศ โดยมี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ชื่อเสียงเป็นที่ประจักษ์ตลอดมาจ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วบจนปัจจุบัน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>รวมระยะเวลายาวนานจะ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ครบ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ปี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ในปีพุทธศักราช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>2557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A35C4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1D07" w:rsidRPr="000E04D8">
        <w:rPr>
          <w:rFonts w:ascii="TH NiramitIT๙" w:hAnsi="TH NiramitIT๙" w:cs="TH NiramitIT๙"/>
          <w:sz w:val="32"/>
          <w:szCs w:val="32"/>
          <w:cs/>
        </w:rPr>
        <w:t xml:space="preserve"> นั้น</w:t>
      </w:r>
    </w:p>
    <w:p w:rsidR="002E1D07" w:rsidRPr="000E04D8" w:rsidRDefault="002E1D07" w:rsidP="0027552E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047557" w:rsidP="0027552E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เพื่อให้การดำเนินการจัดงานครบรอบ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ี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เป็นไปด้วย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ความเรียบร้อย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และบรรลุวัตถุประสงค์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อาศัยอำนาจตามความในมาตรา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19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แห่งพระราชบัญญัติมหาวิทยาลัยแม่</w:t>
      </w:r>
      <w:proofErr w:type="spellStart"/>
      <w:r w:rsidR="00BE16A1"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พ.ศ.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 xml:space="preserve">๒๕๓๙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จึงแต่งตั้งคณะกรรมการดำเนินการจัดงานครบรอบ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40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ปี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="000A60A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744A08" w:rsidRPr="000E04D8" w:rsidRDefault="00744A08" w:rsidP="0027552E">
      <w:pPr>
        <w:rPr>
          <w:rFonts w:ascii="TH NiramitIT๙" w:hAnsi="TH NiramitIT๙" w:cs="TH NiramitIT๙"/>
          <w:sz w:val="16"/>
          <w:szCs w:val="16"/>
        </w:rPr>
      </w:pPr>
    </w:p>
    <w:p w:rsidR="00744A08" w:rsidRPr="000E04D8" w:rsidRDefault="00744A08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ที่ปรึกษา</w:t>
      </w:r>
    </w:p>
    <w:p w:rsidR="00981EC6" w:rsidRPr="000E04D8" w:rsidRDefault="00744A08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อธิการบดีมหาวิทยาลัยแม่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744A08" w:rsidRPr="000E04D8" w:rsidRDefault="00981EC6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รองอธิการบดีมหาวิทยาลัยแม่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>ทุกฝ่าย</w:t>
      </w:r>
      <w:r w:rsidR="00744A08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744A08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744A08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C952CA" w:rsidRPr="000E04D8">
        <w:rPr>
          <w:rFonts w:ascii="TH NiramitIT๙" w:hAnsi="TH NiramitIT๙" w:cs="TH NiramitIT๙"/>
          <w:sz w:val="32"/>
          <w:szCs w:val="32"/>
          <w:cs/>
        </w:rPr>
        <w:t xml:space="preserve">      </w:t>
      </w:r>
    </w:p>
    <w:p w:rsidR="00744A08" w:rsidRPr="000E04D8" w:rsidRDefault="00744A08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 xml:space="preserve">  </w:t>
      </w:r>
      <w:r w:rsidRPr="000E04D8">
        <w:rPr>
          <w:rFonts w:ascii="TH NiramitIT๙" w:hAnsi="TH NiramitIT๙" w:cs="TH NiramitIT๙"/>
          <w:sz w:val="32"/>
          <w:szCs w:val="32"/>
          <w:cs/>
        </w:rPr>
        <w:t>ที่ปรึกษาคณบดี</w:t>
      </w:r>
      <w:r w:rsidR="00BD083C" w:rsidRPr="000E04D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</w:p>
    <w:p w:rsidR="006C0F2F" w:rsidRPr="000E04D8" w:rsidRDefault="00514AE7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="001326B8"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="006C0F2F" w:rsidRPr="000E04D8">
        <w:rPr>
          <w:rFonts w:ascii="TH NiramitIT๙" w:hAnsi="TH NiramitIT๙" w:cs="TH NiramitIT๙"/>
          <w:sz w:val="32"/>
          <w:szCs w:val="32"/>
          <w:cs/>
        </w:rPr>
        <w:t>นายกเทศบาลเมืองแม่</w:t>
      </w:r>
      <w:proofErr w:type="spellStart"/>
      <w:r w:rsidR="006C0F2F"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514AE7" w:rsidRPr="000E04D8" w:rsidRDefault="006C0F2F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="00514AE7"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="00514AE7" w:rsidRPr="000E04D8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="00514AE7" w:rsidRPr="000E04D8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="00514AE7" w:rsidRPr="000E04D8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</w:p>
    <w:p w:rsidR="00514AE7" w:rsidRPr="000E04D8" w:rsidRDefault="00514AE7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คณบดีคณะประมงและทรัพยากรทางน้ำ</w:t>
      </w:r>
    </w:p>
    <w:p w:rsidR="00892F31" w:rsidRPr="000E04D8" w:rsidRDefault="00892F31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คณบดีคณะสถาปัตยกรรม</w:t>
      </w:r>
      <w:r w:rsidR="00BC4571" w:rsidRPr="000E04D8">
        <w:rPr>
          <w:rFonts w:ascii="TH NiramitIT๙" w:hAnsi="TH NiramitIT๙" w:cs="TH NiramitIT๙"/>
          <w:sz w:val="32"/>
          <w:szCs w:val="32"/>
          <w:cs/>
        </w:rPr>
        <w:t>ศาสตร์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</w:t>
      </w:r>
      <w:r w:rsidR="00BC4571" w:rsidRPr="000E04D8">
        <w:rPr>
          <w:rFonts w:ascii="TH NiramitIT๙" w:hAnsi="TH NiramitIT๙" w:cs="TH NiramitIT๙"/>
          <w:sz w:val="32"/>
          <w:szCs w:val="32"/>
          <w:cs/>
        </w:rPr>
        <w:t>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ออกแบบสิ่งแวดล้อม</w:t>
      </w:r>
    </w:p>
    <w:p w:rsidR="004D3158" w:rsidRDefault="00EC2B05" w:rsidP="0027552E">
      <w:pPr>
        <w:pStyle w:val="a3"/>
        <w:numPr>
          <w:ilvl w:val="1"/>
          <w:numId w:val="3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D3158" w:rsidRPr="000E04D8">
        <w:rPr>
          <w:rFonts w:ascii="TH NiramitIT๙" w:hAnsi="TH NiramitIT๙" w:cs="TH NiramitIT๙"/>
          <w:sz w:val="32"/>
          <w:szCs w:val="32"/>
          <w:cs/>
        </w:rPr>
        <w:t>บัณฑิตกิตติมศักดิ์ของคณะ</w:t>
      </w:r>
    </w:p>
    <w:p w:rsidR="0027552E" w:rsidRPr="0027552E" w:rsidRDefault="0027552E" w:rsidP="0027552E">
      <w:pPr>
        <w:pStyle w:val="a3"/>
        <w:tabs>
          <w:tab w:val="left" w:pos="993"/>
        </w:tabs>
        <w:spacing w:after="0"/>
        <w:ind w:left="1211"/>
        <w:rPr>
          <w:rFonts w:ascii="TH NiramitIT๙" w:hAnsi="TH NiramitIT๙" w:cs="TH NiramitIT๙"/>
          <w:sz w:val="16"/>
          <w:szCs w:val="16"/>
        </w:rPr>
      </w:pPr>
    </w:p>
    <w:p w:rsidR="000E04D8" w:rsidRPr="000E04D8" w:rsidRDefault="000E04D8" w:rsidP="0027552E">
      <w:pPr>
        <w:tabs>
          <w:tab w:val="left" w:pos="993"/>
        </w:tabs>
        <w:ind w:firstLine="851"/>
        <w:rPr>
          <w:rFonts w:ascii="TH NiramitIT๙" w:hAnsi="TH NiramitIT๙" w:cs="TH NiramitIT๙"/>
          <w:sz w:val="32"/>
          <w:szCs w:val="32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ให้คำปรึกษา แนะนำให้การสนับสนุน และช่วยแก้ไขปัญหาขัดข้องที่อาจเกิดขึ้นในการดำเนินการแก่คณะกรรมการทุกฝ่าย เพื่อให้การดำเนินงานเป็นไปด้วยความเรียบร้อย</w:t>
      </w:r>
    </w:p>
    <w:p w:rsidR="00E731F0" w:rsidRDefault="00E731F0" w:rsidP="0027552E">
      <w:pPr>
        <w:rPr>
          <w:rFonts w:ascii="TH NiramitIT๙" w:hAnsi="TH NiramitIT๙" w:cs="TH NiramitIT๙"/>
          <w:sz w:val="32"/>
          <w:szCs w:val="32"/>
        </w:rPr>
      </w:pPr>
    </w:p>
    <w:p w:rsidR="000E04D8" w:rsidRDefault="000E04D8" w:rsidP="0027552E">
      <w:pPr>
        <w:rPr>
          <w:rFonts w:ascii="TH NiramitIT๙" w:hAnsi="TH NiramitIT๙" w:cs="TH NiramitIT๙"/>
          <w:sz w:val="32"/>
          <w:szCs w:val="32"/>
        </w:rPr>
      </w:pPr>
    </w:p>
    <w:p w:rsidR="000E04D8" w:rsidRDefault="000E04D8" w:rsidP="0027552E">
      <w:pPr>
        <w:rPr>
          <w:rFonts w:ascii="TH NiramitIT๙" w:hAnsi="TH NiramitIT๙" w:cs="TH NiramitIT๙"/>
          <w:sz w:val="32"/>
          <w:szCs w:val="32"/>
        </w:rPr>
      </w:pPr>
    </w:p>
    <w:p w:rsidR="000E04D8" w:rsidRPr="000E04D8" w:rsidRDefault="000E04D8" w:rsidP="0027552E">
      <w:pPr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BE16A1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lastRenderedPageBreak/>
        <w:t>1.</w:t>
      </w:r>
      <w:r w:rsid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คณะกรรมการฝ่ายอำนวยการ</w:t>
      </w:r>
    </w:p>
    <w:p w:rsidR="00213925" w:rsidRPr="000E04D8" w:rsidRDefault="00213925" w:rsidP="0027552E">
      <w:pPr>
        <w:rPr>
          <w:rFonts w:ascii="TH NiramitIT๙" w:hAnsi="TH NiramitIT๙" w:cs="TH NiramitIT๙"/>
          <w:sz w:val="16"/>
          <w:szCs w:val="16"/>
          <w:u w:val="single"/>
        </w:rPr>
      </w:pPr>
    </w:p>
    <w:p w:rsidR="00BE16A1" w:rsidRPr="000E04D8" w:rsidRDefault="006111FE" w:rsidP="0027552E">
      <w:pPr>
        <w:pStyle w:val="a3"/>
        <w:numPr>
          <w:ilvl w:val="1"/>
          <w:numId w:val="1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A21FDD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6111FE" w:rsidRPr="000E04D8" w:rsidRDefault="006111FE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รองคณบดีฝ่ายวิชาการและมาตรฐานการศึกษา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981EC6" w:rsidRPr="000E04D8" w:rsidRDefault="00981EC6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ผู้อำนวยการกองอาคารและสถานที่</w:t>
      </w:r>
      <w:r w:rsidR="00387801" w:rsidRPr="000E04D8">
        <w:rPr>
          <w:rFonts w:ascii="TH NiramitIT๙" w:hAnsi="TH NiramitIT๙" w:cs="TH NiramitIT๙"/>
          <w:sz w:val="32"/>
          <w:szCs w:val="32"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</w:rPr>
        <w:tab/>
      </w:r>
      <w:r w:rsidR="000E04D8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981EC6" w:rsidRPr="000E04D8" w:rsidRDefault="00981EC6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ผู้อำนวยการกองสวัสดิการและยานพาหนะ</w:t>
      </w:r>
      <w:r w:rsidRPr="000E04D8">
        <w:rPr>
          <w:rFonts w:ascii="TH NiramitIT๙" w:hAnsi="TH NiramitIT๙" w:cs="TH NiramitIT๙"/>
          <w:sz w:val="32"/>
          <w:szCs w:val="32"/>
        </w:rPr>
        <w:t xml:space="preserve">               </w:t>
      </w:r>
      <w:r w:rsidR="00D740E1" w:rsidRPr="000E04D8">
        <w:rPr>
          <w:rFonts w:ascii="TH NiramitIT๙" w:hAnsi="TH NiramitIT๙" w:cs="TH NiramitIT๙"/>
          <w:sz w:val="32"/>
          <w:szCs w:val="32"/>
        </w:rPr>
        <w:tab/>
      </w:r>
      <w:r w:rsidR="000E04D8">
        <w:rPr>
          <w:rFonts w:ascii="TH NiramitIT๙" w:hAnsi="TH NiramitIT๙" w:cs="TH NiramitIT๙"/>
          <w:sz w:val="32"/>
          <w:szCs w:val="32"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B42BD" w:rsidRPr="000E04D8" w:rsidRDefault="00856D75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0E04D8">
        <w:rPr>
          <w:rFonts w:ascii="TH NiramitIT๙" w:hAnsi="TH NiramitIT๙" w:cs="TH NiramitIT๙" w:hint="cs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981EC6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รองคณบดีฝ่ายวิเทศสัมพันธ์และเครือข่าย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A165C6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รองคณบดีฝ่ายวิจ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ัยและบริการวิชาการและวิจัย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A165C6" w:rsidP="0027552E">
      <w:pPr>
        <w:pStyle w:val="a3"/>
        <w:numPr>
          <w:ilvl w:val="1"/>
          <w:numId w:val="1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อาจารย์ฝ่ายพัฒนานักศึกษ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 xml:space="preserve">า (อาจารย์ ดร.ชินพันธ์  </w:t>
      </w:r>
      <w:proofErr w:type="spellStart"/>
      <w:r w:rsidR="00D740E1" w:rsidRPr="000E04D8">
        <w:rPr>
          <w:rFonts w:ascii="TH NiramitIT๙" w:hAnsi="TH NiramitIT๙" w:cs="TH NiramitIT๙"/>
          <w:sz w:val="32"/>
          <w:szCs w:val="32"/>
          <w:cs/>
        </w:rPr>
        <w:t>ธนา</w:t>
      </w:r>
      <w:proofErr w:type="spellEnd"/>
      <w:r w:rsidR="00D740E1" w:rsidRPr="000E04D8">
        <w:rPr>
          <w:rFonts w:ascii="TH NiramitIT๙" w:hAnsi="TH NiramitIT๙" w:cs="TH NiramitIT๙"/>
          <w:sz w:val="32"/>
          <w:szCs w:val="32"/>
          <w:cs/>
        </w:rPr>
        <w:t>รุจ)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6111FE" w:rsidP="0027552E">
      <w:pPr>
        <w:pStyle w:val="a3"/>
        <w:numPr>
          <w:ilvl w:val="1"/>
          <w:numId w:val="11"/>
        </w:numPr>
        <w:tabs>
          <w:tab w:val="left" w:pos="993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ผู้ช่วยคณบดี (อาจารย์ ดร.เสกสันต์  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อุสสห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>ตานนท์)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A165C6" w:rsidRPr="000E04D8" w:rsidRDefault="00D740E1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701"/>
          <w:tab w:val="left" w:pos="1985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ผู้ช่วยคณบดี(ผู้ช่วยศาสตรา</w:t>
      </w:r>
      <w:r w:rsidRPr="000E04D8">
        <w:rPr>
          <w:rFonts w:ascii="TH NiramitIT๙" w:hAnsi="TH NiramitIT๙" w:cs="TH NiramitIT๙"/>
          <w:sz w:val="32"/>
          <w:szCs w:val="32"/>
          <w:cs/>
        </w:rPr>
        <w:t>จารย์ ดร.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จักร์พงษ์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พวงงามชื่น)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A165C6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D740E1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701"/>
          <w:tab w:val="left" w:pos="1985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ผู้ช่วย</w:t>
      </w:r>
      <w:r w:rsidRPr="000E04D8">
        <w:rPr>
          <w:rFonts w:ascii="TH NiramitIT๙" w:hAnsi="TH NiramitIT๙" w:cs="TH NiramitIT๙"/>
          <w:sz w:val="32"/>
          <w:szCs w:val="32"/>
          <w:cs/>
        </w:rPr>
        <w:t>คณบดี (อาจารย์สุ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ภักตร์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ปัญญา)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D740E1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985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ผู้ช่วยคณบดี (อาจารย์ ดร.</w:t>
      </w:r>
      <w:proofErr w:type="spellStart"/>
      <w:r w:rsidR="006111FE" w:rsidRPr="000E04D8">
        <w:rPr>
          <w:rFonts w:ascii="TH NiramitIT๙" w:hAnsi="TH NiramitIT๙" w:cs="TH NiramitIT๙"/>
          <w:sz w:val="32"/>
          <w:szCs w:val="32"/>
          <w:cs/>
        </w:rPr>
        <w:t>ชัชวิจก์</w:t>
      </w:r>
      <w:proofErr w:type="spellEnd"/>
      <w:r w:rsidR="006111FE" w:rsidRPr="000E04D8">
        <w:rPr>
          <w:rFonts w:ascii="TH NiramitIT๙" w:hAnsi="TH NiramitIT๙" w:cs="TH NiramitIT๙"/>
          <w:sz w:val="32"/>
          <w:szCs w:val="32"/>
          <w:cs/>
        </w:rPr>
        <w:t xml:space="preserve">  ถนอมถิ่น)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6111FE" w:rsidRPr="000E04D8" w:rsidRDefault="00D740E1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ผู้ช่วยคณบดี(ผู้ช่วย</w:t>
      </w:r>
      <w:r w:rsidRPr="000E04D8">
        <w:rPr>
          <w:rFonts w:ascii="TH NiramitIT๙" w:hAnsi="TH NiramitIT๙" w:cs="TH NiramitIT๙"/>
          <w:sz w:val="32"/>
          <w:szCs w:val="32"/>
          <w:cs/>
        </w:rPr>
        <w:t>ศาสตราจารย์ ดร.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ศุภ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>ธิดา  อ่ำทอง)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6111FE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811E68" w:rsidRPr="000E04D8" w:rsidRDefault="00D740E1" w:rsidP="0027552E">
      <w:pPr>
        <w:pStyle w:val="a3"/>
        <w:numPr>
          <w:ilvl w:val="1"/>
          <w:numId w:val="11"/>
        </w:numPr>
        <w:tabs>
          <w:tab w:val="left" w:pos="-4253"/>
          <w:tab w:val="left" w:pos="15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811E68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และเลขานุการ</w:t>
      </w:r>
    </w:p>
    <w:p w:rsidR="00A165C6" w:rsidRPr="000E04D8" w:rsidRDefault="007B3FB5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10425" w:rsidRPr="000E04D8">
        <w:rPr>
          <w:rFonts w:ascii="TH NiramitIT๙" w:hAnsi="TH NiramitIT๙" w:cs="TH NiramitIT๙"/>
          <w:sz w:val="32"/>
          <w:szCs w:val="32"/>
          <w:cs/>
        </w:rPr>
        <w:t>เ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>ลขานุการคณะผลิตกรรมการเกษตร</w:t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38780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7E231D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4D3158" w:rsidRPr="000E04D8" w:rsidRDefault="00FE6C3C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3158" w:rsidRPr="000E04D8">
        <w:rPr>
          <w:rFonts w:ascii="TH NiramitIT๙" w:hAnsi="TH NiramitIT๙" w:cs="TH NiramitIT๙"/>
          <w:sz w:val="32"/>
          <w:szCs w:val="32"/>
          <w:cs/>
        </w:rPr>
        <w:t>นางสาวอภิริยา  นามวงศ์พรหม</w:t>
      </w:r>
      <w:r w:rsidR="004D3158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4D3158" w:rsidRPr="000E04D8">
        <w:rPr>
          <w:rFonts w:ascii="TH NiramitIT๙" w:hAnsi="TH NiramitIT๙" w:cs="TH NiramitIT๙"/>
          <w:sz w:val="32"/>
          <w:szCs w:val="32"/>
          <w:cs/>
        </w:rPr>
        <w:tab/>
        <w:t>กรรมการและผู้ช่วยเลขานุการ</w:t>
      </w:r>
    </w:p>
    <w:p w:rsidR="007B3FB5" w:rsidRDefault="007B3FB5" w:rsidP="0027552E">
      <w:pPr>
        <w:pStyle w:val="a3"/>
        <w:numPr>
          <w:ilvl w:val="1"/>
          <w:numId w:val="11"/>
        </w:numPr>
        <w:tabs>
          <w:tab w:val="left" w:pos="993"/>
          <w:tab w:val="left" w:pos="1560"/>
          <w:tab w:val="left" w:pos="1701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="00D740E1" w:rsidRPr="000E04D8">
        <w:rPr>
          <w:rFonts w:ascii="TH NiramitIT๙" w:hAnsi="TH NiramitIT๙" w:cs="TH NiramitIT๙"/>
          <w:sz w:val="32"/>
          <w:szCs w:val="32"/>
          <w:cs/>
        </w:rPr>
        <w:t>นาย</w:t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 xml:space="preserve">ปฏิมา  วุฒิ    </w:t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5567A1" w:rsidRPr="000E04D8">
        <w:rPr>
          <w:rFonts w:ascii="TH NiramitIT๙" w:hAnsi="TH NiramitIT๙" w:cs="TH NiramitIT๙"/>
          <w:sz w:val="32"/>
          <w:szCs w:val="32"/>
          <w:cs/>
        </w:rPr>
        <w:tab/>
        <w:t xml:space="preserve">        </w:t>
      </w:r>
      <w:r w:rsidR="00A10425" w:rsidRPr="000E04D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E731F0" w:rsidRPr="000E04D8">
        <w:rPr>
          <w:rFonts w:ascii="TH NiramitIT๙" w:hAnsi="TH NiramitIT๙" w:cs="TH NiramitIT๙"/>
          <w:sz w:val="32"/>
          <w:szCs w:val="32"/>
          <w:cs/>
        </w:rPr>
        <w:t>กรรมการและ</w:t>
      </w:r>
      <w:r w:rsidRPr="000E04D8">
        <w:rPr>
          <w:rFonts w:ascii="TH NiramitIT๙" w:hAnsi="TH NiramitIT๙" w:cs="TH NiramitIT๙"/>
          <w:sz w:val="32"/>
          <w:szCs w:val="32"/>
          <w:cs/>
        </w:rPr>
        <w:t>ผู้ช่วยเลขานุการ</w:t>
      </w:r>
    </w:p>
    <w:p w:rsidR="0027552E" w:rsidRPr="0027552E" w:rsidRDefault="0027552E" w:rsidP="0027552E">
      <w:pPr>
        <w:pStyle w:val="a3"/>
        <w:tabs>
          <w:tab w:val="left" w:pos="993"/>
          <w:tab w:val="left" w:pos="1560"/>
          <w:tab w:val="left" w:pos="1701"/>
        </w:tabs>
        <w:spacing w:after="0"/>
        <w:ind w:left="1350"/>
        <w:rPr>
          <w:rFonts w:ascii="TH NiramitIT๙" w:hAnsi="TH NiramitIT๙" w:cs="TH NiramitIT๙"/>
          <w:sz w:val="16"/>
          <w:szCs w:val="16"/>
        </w:rPr>
      </w:pPr>
    </w:p>
    <w:p w:rsidR="00BC0470" w:rsidRPr="000E04D8" w:rsidRDefault="000E04D8" w:rsidP="0027552E">
      <w:pPr>
        <w:ind w:firstLine="720"/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มี</w:t>
      </w:r>
      <w:r w:rsidR="00BC0470" w:rsidRPr="000E04D8">
        <w:rPr>
          <w:rFonts w:ascii="TH NiramitIT๙" w:hAnsi="TH NiramitIT๙" w:cs="TH NiramitIT๙"/>
          <w:sz w:val="32"/>
          <w:szCs w:val="32"/>
          <w:u w:val="single"/>
          <w:cs/>
        </w:rPr>
        <w:t>หน้าที่</w:t>
      </w:r>
      <w:r w:rsidRPr="000E04D8">
        <w:rPr>
          <w:rFonts w:ascii="TH NiramitIT๙" w:hAnsi="TH NiramitIT๙" w:cs="TH NiramitIT๙"/>
          <w:sz w:val="32"/>
          <w:szCs w:val="32"/>
          <w:u w:val="single"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ดังนี้</w:t>
      </w:r>
    </w:p>
    <w:p w:rsidR="00BC0470" w:rsidRPr="000E04D8" w:rsidRDefault="00BC0470" w:rsidP="0027552E">
      <w:pPr>
        <w:pStyle w:val="a3"/>
        <w:numPr>
          <w:ilvl w:val="0"/>
          <w:numId w:val="10"/>
        </w:numPr>
        <w:spacing w:after="0"/>
        <w:ind w:left="1134" w:hanging="283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กำหนดนโยบาย อำนวยการ กำกับ และติดตามผลการดำเนินงานจัดงานครบรอบ 40 ปี คณะผลิตกรรมการเกษตร</w:t>
      </w:r>
    </w:p>
    <w:p w:rsidR="00C577D8" w:rsidRPr="000E04D8" w:rsidRDefault="00C577D8" w:rsidP="0027552E">
      <w:pPr>
        <w:pStyle w:val="a3"/>
        <w:numPr>
          <w:ilvl w:val="0"/>
          <w:numId w:val="10"/>
        </w:numPr>
        <w:spacing w:after="0"/>
        <w:ind w:left="1134" w:hanging="283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สั่งการและมอบหมายให้หน่วยงานในสังกัด </w:t>
      </w:r>
      <w:r w:rsidRPr="000E04D8">
        <w:rPr>
          <w:rFonts w:ascii="TH NiramitIT๙" w:hAnsi="TH NiramitIT๙" w:cs="TH NiramitIT๙"/>
          <w:sz w:val="32"/>
          <w:szCs w:val="32"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และหน่วยงานอื่นของรัฐและเอกชนช่วยสนับสนุนการปฏิบัติงาน</w:t>
      </w:r>
      <w:r w:rsidR="002159D5" w:rsidRPr="000E04D8">
        <w:rPr>
          <w:rFonts w:ascii="TH NiramitIT๙" w:hAnsi="TH NiramitIT๙" w:cs="TH NiramitIT๙"/>
          <w:sz w:val="32"/>
          <w:szCs w:val="32"/>
          <w:cs/>
        </w:rPr>
        <w:t>ในโอกาสครบรอบ 40 ปี คณะผลิตกรรมการเกษตร</w:t>
      </w:r>
    </w:p>
    <w:p w:rsidR="00BE16A1" w:rsidRDefault="00BE16A1" w:rsidP="0027552E">
      <w:pPr>
        <w:pStyle w:val="a3"/>
        <w:tabs>
          <w:tab w:val="left" w:pos="993"/>
        </w:tabs>
        <w:spacing w:after="0"/>
        <w:ind w:left="0"/>
        <w:rPr>
          <w:rFonts w:ascii="TH NiramitIT๙" w:hAnsi="TH NiramitIT๙" w:cs="TH NiramitIT๙"/>
          <w:sz w:val="32"/>
          <w:szCs w:val="32"/>
        </w:rPr>
      </w:pPr>
    </w:p>
    <w:p w:rsidR="000E04D8" w:rsidRDefault="000E04D8" w:rsidP="0027552E">
      <w:pPr>
        <w:pStyle w:val="a3"/>
        <w:tabs>
          <w:tab w:val="left" w:pos="993"/>
        </w:tabs>
        <w:spacing w:after="0"/>
        <w:ind w:left="0"/>
        <w:rPr>
          <w:rFonts w:ascii="TH NiramitIT๙" w:hAnsi="TH NiramitIT๙" w:cs="TH NiramitIT๙"/>
          <w:sz w:val="32"/>
          <w:szCs w:val="32"/>
        </w:rPr>
      </w:pPr>
    </w:p>
    <w:p w:rsidR="000E04D8" w:rsidRDefault="000E04D8" w:rsidP="0027552E">
      <w:pPr>
        <w:pStyle w:val="a3"/>
        <w:tabs>
          <w:tab w:val="left" w:pos="993"/>
        </w:tabs>
        <w:spacing w:after="0"/>
        <w:ind w:left="0"/>
        <w:rPr>
          <w:rFonts w:ascii="TH NiramitIT๙" w:hAnsi="TH NiramitIT๙" w:cs="TH NiramitIT๙"/>
          <w:sz w:val="32"/>
          <w:szCs w:val="32"/>
        </w:rPr>
      </w:pPr>
    </w:p>
    <w:p w:rsidR="000E04D8" w:rsidRPr="000E04D8" w:rsidRDefault="000E04D8" w:rsidP="0027552E">
      <w:pPr>
        <w:pStyle w:val="a3"/>
        <w:tabs>
          <w:tab w:val="left" w:pos="993"/>
        </w:tabs>
        <w:spacing w:after="0"/>
        <w:ind w:left="0"/>
        <w:rPr>
          <w:rFonts w:ascii="TH NiramitIT๙" w:hAnsi="TH NiramitIT๙" w:cs="TH NiramitIT๙"/>
          <w:sz w:val="32"/>
          <w:szCs w:val="32"/>
        </w:rPr>
      </w:pPr>
    </w:p>
    <w:p w:rsidR="00213925" w:rsidRPr="000E04D8" w:rsidRDefault="0027552E" w:rsidP="0027552E">
      <w:pPr>
        <w:pStyle w:val="a3"/>
        <w:spacing w:after="0"/>
        <w:ind w:left="0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 w:hint="cs"/>
          <w:sz w:val="32"/>
          <w:szCs w:val="32"/>
          <w:u w:val="single"/>
          <w:cs/>
        </w:rPr>
        <w:lastRenderedPageBreak/>
        <w:t xml:space="preserve">2. </w:t>
      </w:r>
      <w:r w:rsidR="00BE16A1"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คณะกรรมการดำเนินงาน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3"/>
        <w:gridCol w:w="2072"/>
        <w:gridCol w:w="2440"/>
        <w:gridCol w:w="3034"/>
      </w:tblGrid>
      <w:tr w:rsidR="00856A19" w:rsidRPr="000E04D8" w:rsidTr="00406366">
        <w:tc>
          <w:tcPr>
            <w:tcW w:w="783" w:type="dxa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2.1</w:t>
            </w:r>
          </w:p>
        </w:tc>
        <w:tc>
          <w:tcPr>
            <w:tcW w:w="4512" w:type="dxa"/>
            <w:gridSpan w:val="2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3034" w:type="dxa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856A19" w:rsidRPr="000E04D8" w:rsidTr="00406366">
        <w:tc>
          <w:tcPr>
            <w:tcW w:w="783" w:type="dxa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2.2</w:t>
            </w:r>
          </w:p>
        </w:tc>
        <w:tc>
          <w:tcPr>
            <w:tcW w:w="4512" w:type="dxa"/>
            <w:gridSpan w:val="2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รองคณบดีฝ่ายวิชาการและมาตรฐานการศึกษา</w:t>
            </w:r>
          </w:p>
        </w:tc>
        <w:tc>
          <w:tcPr>
            <w:tcW w:w="3034" w:type="dxa"/>
          </w:tcPr>
          <w:p w:rsidR="00856A19" w:rsidRPr="000E04D8" w:rsidRDefault="00856A19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2.3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2.4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2.5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2.6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2.7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2.8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2.9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2.10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2.11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2.12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2.13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2.14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0636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06366">
        <w:tc>
          <w:tcPr>
            <w:tcW w:w="783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2.15</w:t>
            </w:r>
          </w:p>
        </w:tc>
        <w:tc>
          <w:tcPr>
            <w:tcW w:w="2072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นางกนกพร</w:t>
            </w:r>
          </w:p>
        </w:tc>
        <w:tc>
          <w:tcPr>
            <w:tcW w:w="2440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นันท</w:t>
            </w:r>
            <w:proofErr w:type="spellEnd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ดี</w:t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06366" w:rsidRPr="000E04D8" w:rsidTr="00406366">
        <w:tc>
          <w:tcPr>
            <w:tcW w:w="783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2.16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C9762F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06366" w:rsidRPr="000E04D8" w:rsidTr="00406366">
        <w:tc>
          <w:tcPr>
            <w:tcW w:w="783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2.17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06366" w:rsidRPr="000E04D8" w:rsidTr="00406366">
        <w:tc>
          <w:tcPr>
            <w:tcW w:w="783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2.18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60466B" w:rsidRPr="0027552E" w:rsidRDefault="0060466B" w:rsidP="0027552E">
      <w:pPr>
        <w:tabs>
          <w:tab w:val="left" w:pos="993"/>
        </w:tabs>
        <w:jc w:val="center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0E04D8" w:rsidP="0027552E">
      <w:pPr>
        <w:ind w:firstLine="567"/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มี</w:t>
      </w:r>
      <w:r w:rsidR="00BE16A1" w:rsidRPr="000E04D8">
        <w:rPr>
          <w:rFonts w:ascii="TH NiramitIT๙" w:hAnsi="TH NiramitIT๙" w:cs="TH NiramitIT๙"/>
          <w:sz w:val="32"/>
          <w:szCs w:val="32"/>
          <w:u w:val="single"/>
          <w:cs/>
        </w:rPr>
        <w:t>หน้าที่</w:t>
      </w:r>
      <w:r w:rsid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744A08" w:rsidRPr="000E04D8" w:rsidRDefault="00B16E0E" w:rsidP="0027552E">
      <w:pPr>
        <w:pStyle w:val="a3"/>
        <w:numPr>
          <w:ilvl w:val="0"/>
          <w:numId w:val="1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</w:t>
      </w:r>
      <w:r w:rsidR="00744A08" w:rsidRPr="000E04D8">
        <w:rPr>
          <w:rFonts w:ascii="TH NiramitIT๙" w:hAnsi="TH NiramitIT๙" w:cs="TH NiramitIT๙"/>
          <w:sz w:val="32"/>
          <w:szCs w:val="32"/>
          <w:cs/>
        </w:rPr>
        <w:t>กำหนด</w:t>
      </w:r>
      <w:r w:rsidRPr="000E04D8">
        <w:rPr>
          <w:rFonts w:ascii="TH NiramitIT๙" w:hAnsi="TH NiramitIT๙" w:cs="TH NiramitIT๙"/>
          <w:sz w:val="32"/>
          <w:szCs w:val="32"/>
          <w:cs/>
        </w:rPr>
        <w:t>ปฏิทินการ</w:t>
      </w:r>
      <w:r w:rsidR="00744A08" w:rsidRPr="000E04D8">
        <w:rPr>
          <w:rFonts w:ascii="TH NiramitIT๙" w:hAnsi="TH NiramitIT๙" w:cs="TH NiramitIT๙"/>
          <w:sz w:val="32"/>
          <w:szCs w:val="32"/>
          <w:cs/>
        </w:rPr>
        <w:t>จัดงานครบรอบ 40 ปี คณะผลิตกรรมการเกษตร</w:t>
      </w:r>
    </w:p>
    <w:p w:rsidR="00B16E0E" w:rsidRPr="000E04D8" w:rsidRDefault="00B16E0E" w:rsidP="0027552E">
      <w:pPr>
        <w:pStyle w:val="a3"/>
        <w:numPr>
          <w:ilvl w:val="0"/>
          <w:numId w:val="1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 ดูแลและติดตามการดำเนินงาน 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744A08" w:rsidRPr="000E04D8" w:rsidRDefault="00B16E0E" w:rsidP="0027552E">
      <w:pPr>
        <w:pStyle w:val="a3"/>
        <w:numPr>
          <w:ilvl w:val="0"/>
          <w:numId w:val="1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ดำเนินการและประสานงานขอความร่วมมือให้ส่วนราชการ รัฐวิสาหกิจ 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ให้ความร่วมมือและช่วยสนับสนุนการจัดงานครบรอบ 40 ปี คณะผลิตกรรมการเกษตร</w:t>
      </w:r>
    </w:p>
    <w:p w:rsidR="007F09B0" w:rsidRDefault="007F09B0" w:rsidP="0027552E">
      <w:pPr>
        <w:pStyle w:val="a3"/>
        <w:numPr>
          <w:ilvl w:val="0"/>
          <w:numId w:val="1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ประสานงานติดตาม สนับสนุนการปฏิบัติงานทุกด้านให้กับทุกฝ่ายที่เกิดปัญหา และอุปสรรค</w:t>
      </w:r>
    </w:p>
    <w:p w:rsidR="00EC2B05" w:rsidRDefault="00EC2B05" w:rsidP="00EC2B05">
      <w:pPr>
        <w:pStyle w:val="a3"/>
        <w:spacing w:after="0"/>
        <w:ind w:left="108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E04D8" w:rsidRDefault="000E04D8" w:rsidP="0027552E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44A08" w:rsidRPr="000E04D8" w:rsidRDefault="009D3169" w:rsidP="0027552E">
      <w:pPr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lastRenderedPageBreak/>
        <w:t xml:space="preserve">3. </w:t>
      </w:r>
      <w:r w:rsidR="00126B6E"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คณะกรรมการฝ่ายประสานงานศิษย์เก่าคณะผลิตกรรมการเกษตร</w:t>
      </w:r>
      <w:r w:rsidR="0011418B" w:rsidRPr="000E04D8">
        <w:rPr>
          <w:rFonts w:ascii="TH NiramitIT๙" w:hAnsi="TH NiramitIT๙" w:cs="TH NiramitIT๙"/>
          <w:sz w:val="32"/>
          <w:szCs w:val="32"/>
          <w:u w:val="single"/>
          <w:cs/>
        </w:rPr>
        <w:t>และจัดทำหนังสือ 40 ปี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8"/>
        <w:gridCol w:w="2072"/>
        <w:gridCol w:w="2440"/>
        <w:gridCol w:w="3034"/>
      </w:tblGrid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</w:t>
            </w:r>
            <w:r w:rsidR="00EC2B05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กิจการนักศึกษา</w:t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rPr>
          <w:trHeight w:val="80"/>
        </w:trPr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3.15</w:t>
            </w:r>
          </w:p>
        </w:tc>
        <w:tc>
          <w:tcPr>
            <w:tcW w:w="2072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นายกอบลาภ</w:t>
            </w:r>
          </w:p>
        </w:tc>
        <w:tc>
          <w:tcPr>
            <w:tcW w:w="2440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อารีศรีสม</w:t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3.16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3.17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06366" w:rsidRPr="000E04D8" w:rsidTr="004E579B">
        <w:tc>
          <w:tcPr>
            <w:tcW w:w="783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3.18</w:t>
            </w:r>
          </w:p>
        </w:tc>
        <w:tc>
          <w:tcPr>
            <w:tcW w:w="4512" w:type="dxa"/>
            <w:gridSpan w:val="2"/>
          </w:tcPr>
          <w:p w:rsidR="00406366" w:rsidRPr="000E04D8" w:rsidRDefault="00406366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4" w:type="dxa"/>
          </w:tcPr>
          <w:p w:rsidR="00406366" w:rsidRPr="000E04D8" w:rsidRDefault="0040636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06366" w:rsidRPr="0027552E" w:rsidRDefault="00406366" w:rsidP="0027552E">
      <w:pPr>
        <w:rPr>
          <w:rFonts w:ascii="TH NiramitIT๙" w:hAnsi="TH NiramitIT๙" w:cs="TH NiramitIT๙"/>
          <w:sz w:val="16"/>
          <w:szCs w:val="16"/>
        </w:rPr>
      </w:pPr>
    </w:p>
    <w:p w:rsidR="008B42BD" w:rsidRPr="000E04D8" w:rsidRDefault="000E04D8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8B42BD" w:rsidRPr="000E04D8" w:rsidRDefault="008B42BD" w:rsidP="0027552E">
      <w:pPr>
        <w:pStyle w:val="a3"/>
        <w:numPr>
          <w:ilvl w:val="0"/>
          <w:numId w:val="1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8B42BD" w:rsidRPr="000E04D8" w:rsidRDefault="008B42BD" w:rsidP="0027552E">
      <w:pPr>
        <w:pStyle w:val="a3"/>
        <w:numPr>
          <w:ilvl w:val="0"/>
          <w:numId w:val="1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ประสานงานด้านศิษย์เก่าสัมพันธ์ และการจัดกิจกรรมเกี่ยวกับศิษย์เก่า</w:t>
      </w:r>
    </w:p>
    <w:p w:rsidR="008B42BD" w:rsidRPr="000E04D8" w:rsidRDefault="008B42BD" w:rsidP="0027552E">
      <w:pPr>
        <w:pStyle w:val="a3"/>
        <w:numPr>
          <w:ilvl w:val="0"/>
          <w:numId w:val="1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ปัญหาอุปสรรคอย่างต่อเนื่อง</w:t>
      </w:r>
    </w:p>
    <w:p w:rsidR="008B42BD" w:rsidRPr="000E04D8" w:rsidRDefault="008B42BD" w:rsidP="0027552E">
      <w:pPr>
        <w:pStyle w:val="a3"/>
        <w:numPr>
          <w:ilvl w:val="0"/>
          <w:numId w:val="1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เตรียมดำเนินการจัดทำหนังสือครบรอบ 40 ปี</w:t>
      </w:r>
    </w:p>
    <w:p w:rsidR="008B42BD" w:rsidRPr="000E04D8" w:rsidRDefault="008B42BD" w:rsidP="0027552E">
      <w:pPr>
        <w:pStyle w:val="a3"/>
        <w:numPr>
          <w:ilvl w:val="0"/>
          <w:numId w:val="1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ปฏิบัติหน้าที่อื่นตามที่คณะกรรมการดำเนินงานมอบหมาย</w:t>
      </w:r>
    </w:p>
    <w:p w:rsidR="00762CBE" w:rsidRDefault="00762CBE" w:rsidP="0027552E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</w:p>
    <w:p w:rsidR="000074D5" w:rsidRPr="000E04D8" w:rsidRDefault="003847A3" w:rsidP="0027552E">
      <w:pPr>
        <w:tabs>
          <w:tab w:val="left" w:pos="0"/>
          <w:tab w:val="left" w:pos="284"/>
        </w:tabs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4.  </w:t>
      </w:r>
      <w:r w:rsidR="000074D5"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คณะกรรมการฝ่ายเลขานุการ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8"/>
        <w:gridCol w:w="2071"/>
        <w:gridCol w:w="2438"/>
        <w:gridCol w:w="3032"/>
      </w:tblGrid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</w:t>
            </w:r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ยวิจัยและบริการวิชาการ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09" w:type="dxa"/>
            <w:gridSpan w:val="2"/>
          </w:tcPr>
          <w:p w:rsidR="004E579B" w:rsidRPr="000E04D8" w:rsidRDefault="007B5B6C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4.15</w:t>
            </w:r>
          </w:p>
        </w:tc>
        <w:tc>
          <w:tcPr>
            <w:tcW w:w="2071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นาง</w:t>
            </w:r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อภิชนา</w:t>
            </w:r>
          </w:p>
        </w:tc>
        <w:tc>
          <w:tcPr>
            <w:tcW w:w="2438" w:type="dxa"/>
          </w:tcPr>
          <w:p w:rsidR="004E579B" w:rsidRPr="000E04D8" w:rsidRDefault="007B5B6C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วงศ์วารเตชะ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7A7966" w:rsidRDefault="007A7966" w:rsidP="0027552E">
      <w:pPr>
        <w:rPr>
          <w:rFonts w:ascii="TH NiramitIT๙" w:hAnsi="TH NiramitIT๙" w:cs="TH NiramitIT๙"/>
          <w:sz w:val="16"/>
          <w:szCs w:val="16"/>
        </w:rPr>
      </w:pPr>
    </w:p>
    <w:p w:rsidR="004E579B" w:rsidRPr="0027552E" w:rsidRDefault="004E579B" w:rsidP="0027552E">
      <w:pPr>
        <w:rPr>
          <w:rFonts w:ascii="TH NiramitIT๙" w:hAnsi="TH NiramitIT๙" w:cs="TH NiramitIT๙"/>
          <w:sz w:val="16"/>
          <w:szCs w:val="16"/>
        </w:rPr>
      </w:pPr>
    </w:p>
    <w:p w:rsidR="007A7966" w:rsidRPr="0027552E" w:rsidRDefault="000E04D8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/>
          <w:sz w:val="32"/>
          <w:szCs w:val="32"/>
          <w:u w:val="single"/>
        </w:rPr>
        <w:t xml:space="preserve"> 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>ดังนี้</w:t>
      </w:r>
    </w:p>
    <w:p w:rsidR="007A7966" w:rsidRPr="000E04D8" w:rsidRDefault="007A7966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</w:t>
      </w:r>
      <w:r w:rsidR="00153397" w:rsidRPr="000E04D8">
        <w:rPr>
          <w:rFonts w:ascii="TH NiramitIT๙" w:hAnsi="TH NiramitIT๙" w:cs="TH NiramitIT๙"/>
          <w:sz w:val="32"/>
          <w:szCs w:val="32"/>
          <w:cs/>
        </w:rPr>
        <w:t>ทำประกาศแต่งตั้งคณะกรรมการดำเนิน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การจัดงาน</w:t>
      </w:r>
      <w:r w:rsidR="00153397" w:rsidRPr="000E04D8">
        <w:rPr>
          <w:rFonts w:ascii="TH NiramitIT๙" w:hAnsi="TH NiramitIT๙" w:cs="TH NiramitIT๙"/>
          <w:sz w:val="32"/>
          <w:szCs w:val="32"/>
          <w:cs/>
        </w:rPr>
        <w:t>ครบรอบ 40 ปี คณะผลิตฯ</w:t>
      </w:r>
    </w:p>
    <w:p w:rsidR="007A7966" w:rsidRPr="000E04D8" w:rsidRDefault="00153397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จัดทำหนังสือราชการ เอกสารการประชุม และประสานงานด้านต่าง ๆ ที่เกี่ยวข้องกับหน่วยงานภายนอก</w:t>
      </w:r>
    </w:p>
    <w:p w:rsidR="00F76A2B" w:rsidRPr="000E04D8" w:rsidRDefault="00153397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ดำเนิน</w:t>
      </w:r>
      <w:r w:rsidRPr="000E04D8">
        <w:rPr>
          <w:rFonts w:ascii="TH NiramitIT๙" w:hAnsi="TH NiramitIT๙" w:cs="TH NiramitIT๙"/>
          <w:sz w:val="32"/>
          <w:szCs w:val="32"/>
          <w:cs/>
        </w:rPr>
        <w:t>งานและวิเคราะห์งบประมาณในส่วนที่เกี่ยวข้อง พร้อม</w:t>
      </w:r>
      <w:r w:rsidR="00BA02D4" w:rsidRPr="000E04D8">
        <w:rPr>
          <w:rFonts w:ascii="TH NiramitIT๙" w:hAnsi="TH NiramitIT๙" w:cs="TH NiramitIT๙"/>
          <w:sz w:val="32"/>
          <w:szCs w:val="32"/>
          <w:cs/>
        </w:rPr>
        <w:t>กำหนด</w:t>
      </w:r>
      <w:r w:rsidR="004D3158" w:rsidRPr="000E04D8">
        <w:rPr>
          <w:rFonts w:ascii="TH NiramitIT๙" w:hAnsi="TH NiramitIT๙" w:cs="TH NiramitIT๙"/>
          <w:sz w:val="32"/>
          <w:szCs w:val="32"/>
          <w:cs/>
        </w:rPr>
        <w:t>ปฏิ</w:t>
      </w:r>
      <w:r w:rsidR="00F76A2B" w:rsidRPr="000E04D8">
        <w:rPr>
          <w:rFonts w:ascii="TH NiramitIT๙" w:hAnsi="TH NiramitIT๙" w:cs="TH NiramitIT๙"/>
          <w:sz w:val="32"/>
          <w:szCs w:val="32"/>
          <w:cs/>
        </w:rPr>
        <w:t>ทินการดำเนินงานในส่วนที่เกี่ยวข้อง</w:t>
      </w:r>
    </w:p>
    <w:p w:rsidR="00F76A2B" w:rsidRPr="000E04D8" w:rsidRDefault="007A7966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</w:t>
      </w:r>
      <w:r w:rsidR="00F76A2B" w:rsidRPr="000E04D8">
        <w:rPr>
          <w:rFonts w:ascii="TH NiramitIT๙" w:hAnsi="TH NiramitIT๙" w:cs="TH NiramitIT๙"/>
          <w:sz w:val="32"/>
          <w:szCs w:val="32"/>
          <w:cs/>
        </w:rPr>
        <w:t>กับทุกฝ่าย ติดตามรวบรวมข้อมูล และรายละเอียดกิจกรรมของทุกฝ่ายเสนอคณะกรรมการดำเนินงานให้เป็นไปตามแผน</w:t>
      </w:r>
    </w:p>
    <w:p w:rsidR="007A7966" w:rsidRPr="000E04D8" w:rsidRDefault="00F76A2B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จัดทำหนังสือขอความร่วมมือถึง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ส่วนราชการ รัฐวิสาหกิจ และหน่วยงานอื่น</w:t>
      </w:r>
      <w:r w:rsidRPr="000E04D8">
        <w:rPr>
          <w:rFonts w:ascii="TH NiramitIT๙" w:hAnsi="TH NiramitIT๙" w:cs="TH NiramitIT๙"/>
          <w:sz w:val="32"/>
          <w:szCs w:val="32"/>
          <w:cs/>
        </w:rPr>
        <w:t>ทั้ง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ใน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และนอกสังกัดมหาวิทยาลัยแม่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76A2B" w:rsidRDefault="00F76A2B" w:rsidP="0027552E">
      <w:pPr>
        <w:pStyle w:val="a3"/>
        <w:numPr>
          <w:ilvl w:val="0"/>
          <w:numId w:val="15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3F520E" w:rsidRPr="003F520E" w:rsidRDefault="003F520E" w:rsidP="003F520E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A7966" w:rsidRPr="000E04D8" w:rsidRDefault="007A7966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5.คณะกรรมการฝ่ายสิทธิประโยชน์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8"/>
        <w:gridCol w:w="4509"/>
        <w:gridCol w:w="3032"/>
      </w:tblGrid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รองคณบดีฝ่ายบริหาร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5.15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5.16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5.17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5.18</w:t>
            </w:r>
          </w:p>
        </w:tc>
        <w:tc>
          <w:tcPr>
            <w:tcW w:w="4509" w:type="dxa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E579B" w:rsidRPr="000E04D8" w:rsidRDefault="004E579B" w:rsidP="0027552E">
      <w:pPr>
        <w:rPr>
          <w:rFonts w:ascii="TH NiramitIT๙" w:hAnsi="TH NiramitIT๙" w:cs="TH NiramitIT๙"/>
          <w:sz w:val="32"/>
          <w:szCs w:val="32"/>
        </w:rPr>
      </w:pPr>
    </w:p>
    <w:p w:rsidR="007A7966" w:rsidRPr="0027552E" w:rsidRDefault="0027552E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7A7966" w:rsidRPr="000E04D8" w:rsidRDefault="007A7966" w:rsidP="0027552E">
      <w:pPr>
        <w:pStyle w:val="a3"/>
        <w:numPr>
          <w:ilvl w:val="0"/>
          <w:numId w:val="16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7A7966" w:rsidRPr="000E04D8" w:rsidRDefault="008500DF" w:rsidP="0027552E">
      <w:pPr>
        <w:pStyle w:val="a3"/>
        <w:numPr>
          <w:ilvl w:val="0"/>
          <w:numId w:val="16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จัดทำแผนการประชาสัมพันธ์ แผนการหารายได้ และประสานงานกับร้านค้า ภาคธุรกิจ 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เพื่อให้</w:t>
      </w:r>
      <w:r w:rsidRPr="000E04D8">
        <w:rPr>
          <w:rFonts w:ascii="TH NiramitIT๙" w:hAnsi="TH NiramitIT๙" w:cs="TH NiramitIT๙"/>
          <w:sz w:val="32"/>
          <w:szCs w:val="32"/>
          <w:cs/>
        </w:rPr>
        <w:t>การสนับสนุนให้</w:t>
      </w:r>
      <w:r w:rsidR="007A7966" w:rsidRPr="000E04D8">
        <w:rPr>
          <w:rFonts w:ascii="TH NiramitIT๙" w:hAnsi="TH NiramitIT๙" w:cs="TH NiramitIT๙"/>
          <w:sz w:val="32"/>
          <w:szCs w:val="32"/>
          <w:cs/>
        </w:rPr>
        <w:t>เป็นไปตามวัตถุประสงค์และเป้าหมายของการจัดงาน</w:t>
      </w:r>
    </w:p>
    <w:p w:rsidR="007A7966" w:rsidRPr="000E04D8" w:rsidRDefault="008500DF" w:rsidP="0027552E">
      <w:pPr>
        <w:pStyle w:val="a3"/>
        <w:numPr>
          <w:ilvl w:val="0"/>
          <w:numId w:val="16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พิจารณาแนวทางและการดำเนินการผลิตและจำหน่ายของที่ระลึก</w:t>
      </w:r>
    </w:p>
    <w:p w:rsidR="008500DF" w:rsidRPr="000E04D8" w:rsidRDefault="008500DF" w:rsidP="0027552E">
      <w:pPr>
        <w:pStyle w:val="a3"/>
        <w:numPr>
          <w:ilvl w:val="0"/>
          <w:numId w:val="16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53169A" w:rsidRDefault="0053169A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1F5761" w:rsidRPr="000E04D8" w:rsidRDefault="001F5761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 xml:space="preserve">6. </w:t>
      </w:r>
      <w:r w:rsidR="00017EEF"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คณะกรรมการฝ่ายประชาสัมพันธ์ พิธีการ และต้อนรับ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8"/>
        <w:gridCol w:w="2169"/>
        <w:gridCol w:w="2438"/>
        <w:gridCol w:w="3032"/>
      </w:tblGrid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รองคณบดีฝ่ายวิเทศสัมพันธ์และพัฒนาเครือข่าย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09" w:type="dxa"/>
            <w:gridSpan w:val="2"/>
          </w:tcPr>
          <w:p w:rsidR="004E579B" w:rsidRPr="000E04D8" w:rsidRDefault="00F51326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4.15</w:t>
            </w:r>
          </w:p>
        </w:tc>
        <w:tc>
          <w:tcPr>
            <w:tcW w:w="2071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นาง</w:t>
            </w:r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สาวสุลาวัลย์</w:t>
            </w:r>
          </w:p>
        </w:tc>
        <w:tc>
          <w:tcPr>
            <w:tcW w:w="2438" w:type="dxa"/>
          </w:tcPr>
          <w:p w:rsidR="004E579B" w:rsidRPr="000E04D8" w:rsidRDefault="007B5B6C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4.18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E579B" w:rsidRPr="000E04D8" w:rsidRDefault="004E579B" w:rsidP="0027552E">
      <w:pPr>
        <w:rPr>
          <w:rFonts w:ascii="TH NiramitIT๙" w:hAnsi="TH NiramitIT๙" w:cs="TH NiramitIT๙"/>
          <w:sz w:val="32"/>
          <w:szCs w:val="32"/>
        </w:rPr>
      </w:pPr>
    </w:p>
    <w:p w:rsidR="001F5761" w:rsidRPr="0027552E" w:rsidRDefault="0027552E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19232D" w:rsidRPr="000E04D8" w:rsidRDefault="001F5761" w:rsidP="0027552E">
      <w:pPr>
        <w:pStyle w:val="a3"/>
        <w:numPr>
          <w:ilvl w:val="0"/>
          <w:numId w:val="17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</w:t>
      </w:r>
      <w:r w:rsidR="0019232D" w:rsidRPr="000E04D8">
        <w:rPr>
          <w:rFonts w:ascii="TH NiramitIT๙" w:hAnsi="TH NiramitIT๙" w:cs="TH NiramitIT๙"/>
          <w:sz w:val="32"/>
          <w:szCs w:val="32"/>
          <w:cs/>
        </w:rPr>
        <w:t xml:space="preserve"> แผนการประชาสัมพันธ์ และกิจกรรมด้านต่าง ๆ เพื่อให้สอดคล้องกับวัตถุประสงค์ของการจัดงาน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19232D" w:rsidRPr="000E04D8" w:rsidRDefault="0019232D" w:rsidP="0027552E">
      <w:pPr>
        <w:pStyle w:val="a3"/>
        <w:numPr>
          <w:ilvl w:val="0"/>
          <w:numId w:val="17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จัดทำรายละเอียด และวิเคราะห์งบประมาณในส่วนที่เกี่ยวข้อง พร้อมกำหนดปฏิทินการปฏิบัติงาน เพื่อนำเสนอคณะกรรมการดำเนินงาน</w:t>
      </w:r>
    </w:p>
    <w:p w:rsidR="001F5761" w:rsidRPr="000E04D8" w:rsidRDefault="0019232D" w:rsidP="0027552E">
      <w:pPr>
        <w:pStyle w:val="a3"/>
        <w:numPr>
          <w:ilvl w:val="0"/>
          <w:numId w:val="17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วางแผนและประสานงานกับ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หน่วย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งานอื่น ๆ 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E04D8">
        <w:rPr>
          <w:rFonts w:ascii="TH NiramitIT๙" w:hAnsi="TH NiramitIT๙" w:cs="TH NiramitIT๙"/>
          <w:sz w:val="32"/>
          <w:szCs w:val="32"/>
          <w:cs/>
        </w:rPr>
        <w:t>และการขอ</w:t>
      </w:r>
      <w:r w:rsidR="001F5761" w:rsidRPr="000E04D8">
        <w:rPr>
          <w:rFonts w:ascii="TH NiramitIT๙" w:hAnsi="TH NiramitIT๙" w:cs="TH NiramitIT๙"/>
          <w:sz w:val="32"/>
          <w:szCs w:val="32"/>
          <w:cs/>
        </w:rPr>
        <w:t>ความร่วมมือและช่วยสนับสนุนการจัดงาน</w:t>
      </w:r>
      <w:r w:rsidRPr="000E04D8">
        <w:rPr>
          <w:rFonts w:ascii="TH NiramitIT๙" w:hAnsi="TH NiramitIT๙" w:cs="TH NiramitIT๙"/>
          <w:sz w:val="32"/>
          <w:szCs w:val="32"/>
          <w:cs/>
        </w:rPr>
        <w:t>ครบรอบ 40 ปี คณะผลิตกรรมการเกษตร และการต้อนรับแขกสำคัญและสื่อมวลชน</w:t>
      </w:r>
    </w:p>
    <w:p w:rsidR="00EF0A9F" w:rsidRDefault="00EF0A9F" w:rsidP="0027552E">
      <w:pPr>
        <w:pStyle w:val="a3"/>
        <w:numPr>
          <w:ilvl w:val="0"/>
          <w:numId w:val="17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รายงานความก้าวหน้าการดำเนินงาน ปัญหา และอุปสรรคอย่างต่อเนื่อง</w:t>
      </w: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3C1294" w:rsidRPr="000E04D8" w:rsidRDefault="003C1294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lastRenderedPageBreak/>
        <w:t xml:space="preserve">7. </w:t>
      </w:r>
      <w:r w:rsidR="00C53ECD"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คณะกรรมการฝ่ายนิทรรศการและสัมมนาวิชาการ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2071"/>
        <w:gridCol w:w="2438"/>
        <w:gridCol w:w="3032"/>
      </w:tblGrid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รองคณบดีฝ่ายวิชาการและมาตรฐานการศึกษา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7.15</w:t>
            </w:r>
          </w:p>
        </w:tc>
        <w:tc>
          <w:tcPr>
            <w:tcW w:w="2071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นาง</w:t>
            </w:r>
            <w:proofErr w:type="spellStart"/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ภัช</w:t>
            </w:r>
            <w:proofErr w:type="spellEnd"/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รา</w:t>
            </w:r>
            <w:proofErr w:type="spellStart"/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2438" w:type="dxa"/>
          </w:tcPr>
          <w:p w:rsidR="004E579B" w:rsidRPr="000E04D8" w:rsidRDefault="007B5B6C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จันต๊ะ</w:t>
            </w:r>
            <w:proofErr w:type="spellEnd"/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7.16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7.17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788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7.18</w:t>
            </w:r>
          </w:p>
        </w:tc>
        <w:tc>
          <w:tcPr>
            <w:tcW w:w="4509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32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E579B" w:rsidRPr="000E04D8" w:rsidRDefault="004E579B" w:rsidP="0027552E">
      <w:pPr>
        <w:rPr>
          <w:rFonts w:ascii="TH NiramitIT๙" w:hAnsi="TH NiramitIT๙" w:cs="TH NiramitIT๙"/>
          <w:sz w:val="32"/>
          <w:szCs w:val="32"/>
        </w:rPr>
      </w:pPr>
    </w:p>
    <w:p w:rsidR="003C1294" w:rsidRPr="0027552E" w:rsidRDefault="003C1294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2E0E4C" w:rsidRPr="000E04D8" w:rsidRDefault="003C1294" w:rsidP="0027552E">
      <w:pPr>
        <w:pStyle w:val="a3"/>
        <w:numPr>
          <w:ilvl w:val="0"/>
          <w:numId w:val="18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ยวข้อง พร้อมกำหนดปฏิทินการจัดการสัมมนาทางวิชาการ หรืออื่น ๆ ที่เกี่ยวข้อง</w:t>
      </w:r>
    </w:p>
    <w:p w:rsidR="002E0E4C" w:rsidRPr="000E04D8" w:rsidRDefault="003C1294" w:rsidP="0027552E">
      <w:pPr>
        <w:pStyle w:val="a3"/>
        <w:numPr>
          <w:ilvl w:val="0"/>
          <w:numId w:val="18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กำกับ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ให้คำปรึกษา เสนอแนะ แก้ไขปัญหา ติดตามการ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ดำเนินงาน </w:t>
      </w:r>
      <w:r w:rsidR="002E0E4C" w:rsidRPr="000E04D8">
        <w:rPr>
          <w:rFonts w:ascii="TH NiramitIT๙" w:hAnsi="TH NiramitIT๙" w:cs="TH NiramitIT๙"/>
          <w:sz w:val="32"/>
          <w:szCs w:val="32"/>
          <w:cs/>
        </w:rPr>
        <w:t>และการประสานงานด้านการจัดนิทรรศการ และการสัมมนาทางวิชาการ</w:t>
      </w:r>
    </w:p>
    <w:p w:rsidR="002E0E4C" w:rsidRPr="000E04D8" w:rsidRDefault="002E0E4C" w:rsidP="0027552E">
      <w:pPr>
        <w:pStyle w:val="a3"/>
        <w:numPr>
          <w:ilvl w:val="0"/>
          <w:numId w:val="18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อำนวยความสะดวก และประสานงานกับหน่วยงานต่าง ๆ และเตรียมดำเนินการสัมมนาทางวิชาการ</w:t>
      </w:r>
    </w:p>
    <w:p w:rsidR="002E0E4C" w:rsidRDefault="002E0E4C" w:rsidP="0027552E">
      <w:pPr>
        <w:pStyle w:val="a3"/>
        <w:numPr>
          <w:ilvl w:val="0"/>
          <w:numId w:val="18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3F520E" w:rsidRDefault="003F520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922E7F" w:rsidRPr="000E04D8" w:rsidRDefault="00C84E5C" w:rsidP="0027552E">
      <w:pPr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8. คณะกรรม</w:t>
      </w:r>
      <w:r w:rsidR="00922E7F" w:rsidRPr="000E04D8">
        <w:rPr>
          <w:rFonts w:ascii="TH NiramitIT๙" w:hAnsi="TH NiramitIT๙" w:cs="TH NiramitIT๙"/>
          <w:sz w:val="32"/>
          <w:szCs w:val="32"/>
          <w:u w:val="single"/>
          <w:cs/>
        </w:rPr>
        <w:t>การฝ่ายจัดแสดงและตลาดนัดสินค้าเกษตร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2063"/>
        <w:gridCol w:w="1090"/>
        <w:gridCol w:w="1337"/>
        <w:gridCol w:w="3023"/>
      </w:tblGrid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3153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ผู้ช่วยศาสตราจารย์ ดร.จักร</w:t>
            </w: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37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พวงงาม</w:t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3153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รองศาสตราจารย์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ดร.นคเรศ</w:t>
            </w:r>
          </w:p>
        </w:tc>
        <w:tc>
          <w:tcPr>
            <w:tcW w:w="1337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รังค</w:t>
            </w:r>
            <w:proofErr w:type="spellEnd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วัต</w:t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8.15</w:t>
            </w:r>
          </w:p>
        </w:tc>
        <w:tc>
          <w:tcPr>
            <w:tcW w:w="206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นาง</w:t>
            </w:r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สาว</w:t>
            </w:r>
            <w:proofErr w:type="spellStart"/>
            <w:r w:rsidR="007B5B6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ศรีวรรณ</w:t>
            </w:r>
            <w:proofErr w:type="spellEnd"/>
          </w:p>
        </w:tc>
        <w:tc>
          <w:tcPr>
            <w:tcW w:w="2427" w:type="dxa"/>
            <w:gridSpan w:val="2"/>
          </w:tcPr>
          <w:p w:rsidR="004E579B" w:rsidRPr="000E04D8" w:rsidRDefault="007B5B6C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ดอนวิเศษ</w:t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8.16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8.17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4E579B" w:rsidRPr="000E04D8" w:rsidTr="004E579B">
        <w:tc>
          <w:tcPr>
            <w:tcW w:w="81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8.18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E579B" w:rsidRPr="000E04D8" w:rsidRDefault="004E579B" w:rsidP="0027552E">
      <w:pPr>
        <w:rPr>
          <w:rFonts w:ascii="TH NiramitIT๙" w:hAnsi="TH NiramitIT๙" w:cs="TH NiramitIT๙"/>
          <w:sz w:val="32"/>
          <w:szCs w:val="32"/>
        </w:rPr>
      </w:pPr>
    </w:p>
    <w:p w:rsidR="00C84E5C" w:rsidRPr="0027552E" w:rsidRDefault="00C84E5C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C84E5C" w:rsidRPr="000E04D8" w:rsidRDefault="00C84E5C" w:rsidP="0027552E">
      <w:pPr>
        <w:pStyle w:val="a3"/>
        <w:numPr>
          <w:ilvl w:val="0"/>
          <w:numId w:val="19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C84E5C" w:rsidRPr="000E04D8" w:rsidRDefault="00D57051" w:rsidP="0027552E">
      <w:pPr>
        <w:pStyle w:val="a3"/>
        <w:numPr>
          <w:ilvl w:val="0"/>
          <w:numId w:val="19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วางแผนการจัดเตรียมสถานที่ในการจัดงาน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>กำกับ ดูแ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ลและติดตามการดำเนินงาน </w:t>
      </w:r>
      <w:r w:rsidR="00C84E5C" w:rsidRPr="000E04D8">
        <w:rPr>
          <w:rFonts w:ascii="TH NiramitIT๙" w:hAnsi="TH NiramitIT๙" w:cs="TH NiramitIT๙"/>
          <w:sz w:val="32"/>
          <w:szCs w:val="32"/>
          <w:cs/>
        </w:rPr>
        <w:t xml:space="preserve"> เพื่อให้เป็นไปตามวัตถุประสงค์และเป้าหมายของการจัดงาน</w:t>
      </w:r>
    </w:p>
    <w:p w:rsidR="009144F0" w:rsidRPr="000E04D8" w:rsidRDefault="009144F0" w:rsidP="0027552E">
      <w:pPr>
        <w:pStyle w:val="a3"/>
        <w:numPr>
          <w:ilvl w:val="0"/>
          <w:numId w:val="19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อำนวยความสะดวก และประสานงานกับหน่วยงานต่าง ๆ และเตรียมดำเนินการสัมมนาทางวิชาการ</w:t>
      </w:r>
    </w:p>
    <w:p w:rsidR="009144F0" w:rsidRDefault="009144F0" w:rsidP="0027552E">
      <w:pPr>
        <w:pStyle w:val="a3"/>
        <w:numPr>
          <w:ilvl w:val="0"/>
          <w:numId w:val="19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rPr>
          <w:rFonts w:ascii="TH NiramitIT๙" w:hAnsi="TH NiramitIT๙" w:cs="TH NiramitIT๙"/>
          <w:sz w:val="32"/>
          <w:szCs w:val="32"/>
        </w:rPr>
      </w:pPr>
    </w:p>
    <w:p w:rsidR="004E29D0" w:rsidRPr="000E04D8" w:rsidRDefault="004E29D0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9. คณะกรรมการฝ่ายประกวดพืช</w:t>
      </w:r>
    </w:p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2063"/>
        <w:gridCol w:w="381"/>
        <w:gridCol w:w="2046"/>
        <w:gridCol w:w="3023"/>
      </w:tblGrid>
      <w:tr w:rsidR="004E579B" w:rsidRPr="000E04D8" w:rsidTr="00AB1FE2"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2444" w:type="dxa"/>
            <w:gridSpan w:val="2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อาจารย์ ดร. เสกสันต์</w:t>
            </w:r>
          </w:p>
        </w:tc>
        <w:tc>
          <w:tcPr>
            <w:tcW w:w="2046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อุสสห</w:t>
            </w:r>
            <w:proofErr w:type="spellEnd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ตานนท์</w:t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4E579B" w:rsidRPr="000E04D8" w:rsidTr="00AB1FE2"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2444" w:type="dxa"/>
            <w:gridSpan w:val="2"/>
          </w:tcPr>
          <w:p w:rsidR="004E579B" w:rsidRPr="000E04D8" w:rsidRDefault="0070778D" w:rsidP="004E579B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ผู้ช่วยศ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า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ตรา</w:t>
            </w:r>
            <w:proofErr w:type="spellStart"/>
            <w:r w:rsidR="004E579B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จารย์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นพดล</w:t>
            </w:r>
            <w:proofErr w:type="spellEnd"/>
          </w:p>
        </w:tc>
        <w:tc>
          <w:tcPr>
            <w:tcW w:w="2046" w:type="dxa"/>
          </w:tcPr>
          <w:p w:rsidR="004E579B" w:rsidRPr="000E04D8" w:rsidRDefault="0070778D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จรัสสัมฤทธิ์</w:t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4E579B" w:rsidRPr="000E04D8" w:rsidTr="004E579B">
        <w:trPr>
          <w:trHeight w:val="80"/>
        </w:trPr>
        <w:tc>
          <w:tcPr>
            <w:tcW w:w="816" w:type="dxa"/>
          </w:tcPr>
          <w:p w:rsidR="004E579B" w:rsidRPr="000E04D8" w:rsidRDefault="00AB1FE2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="004E579B"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490" w:type="dxa"/>
            <w:gridSpan w:val="3"/>
          </w:tcPr>
          <w:p w:rsidR="004E579B" w:rsidRPr="000E04D8" w:rsidRDefault="004E579B" w:rsidP="004E579B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023" w:type="dxa"/>
          </w:tcPr>
          <w:p w:rsidR="004E579B" w:rsidRPr="000E04D8" w:rsidRDefault="004E579B" w:rsidP="004E579B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4E579B">
        <w:tc>
          <w:tcPr>
            <w:tcW w:w="816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9.15</w:t>
            </w:r>
          </w:p>
        </w:tc>
        <w:tc>
          <w:tcPr>
            <w:tcW w:w="206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อาจารย์ ดร.ชิต</w:t>
            </w:r>
          </w:p>
        </w:tc>
        <w:tc>
          <w:tcPr>
            <w:tcW w:w="242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อินปรา</w:t>
            </w:r>
            <w:proofErr w:type="spellEnd"/>
          </w:p>
        </w:tc>
        <w:tc>
          <w:tcPr>
            <w:tcW w:w="302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AB1FE2" w:rsidRPr="000E04D8" w:rsidTr="004E579B">
        <w:tc>
          <w:tcPr>
            <w:tcW w:w="816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9.16</w:t>
            </w:r>
          </w:p>
        </w:tc>
        <w:tc>
          <w:tcPr>
            <w:tcW w:w="206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นางสาวกาญจนา</w:t>
            </w:r>
          </w:p>
        </w:tc>
        <w:tc>
          <w:tcPr>
            <w:tcW w:w="242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สันติพงศ์</w:t>
            </w:r>
          </w:p>
        </w:tc>
        <w:tc>
          <w:tcPr>
            <w:tcW w:w="302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B1FE2" w:rsidRPr="000E04D8" w:rsidTr="004E579B">
        <w:tc>
          <w:tcPr>
            <w:tcW w:w="816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9.17</w:t>
            </w:r>
          </w:p>
        </w:tc>
        <w:tc>
          <w:tcPr>
            <w:tcW w:w="206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</w:t>
            </w:r>
            <w:r w:rsidR="0070778D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งสาวสุภา</w:t>
            </w:r>
            <w:proofErr w:type="spellStart"/>
            <w:r w:rsidR="0070778D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2427" w:type="dxa"/>
            <w:gridSpan w:val="2"/>
          </w:tcPr>
          <w:p w:rsidR="00AB1FE2" w:rsidRPr="000E04D8" w:rsidRDefault="0070778D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สิริกรม</w:t>
            </w:r>
          </w:p>
        </w:tc>
        <w:tc>
          <w:tcPr>
            <w:tcW w:w="302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B1FE2" w:rsidRPr="000E04D8" w:rsidTr="009C61E6">
        <w:tc>
          <w:tcPr>
            <w:tcW w:w="816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9.18</w:t>
            </w:r>
          </w:p>
        </w:tc>
        <w:tc>
          <w:tcPr>
            <w:tcW w:w="4490" w:type="dxa"/>
            <w:gridSpan w:val="3"/>
          </w:tcPr>
          <w:p w:rsidR="00AB1FE2" w:rsidRPr="000E04D8" w:rsidRDefault="0070778D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นางนงวัย               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>ภักดิ์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>สันติพงศ์</w:t>
            </w:r>
            <w:r w:rsidR="00AB1FE2"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="00AB1FE2"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 w:rsidR="00AB1FE2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</w:t>
            </w:r>
          </w:p>
        </w:tc>
        <w:tc>
          <w:tcPr>
            <w:tcW w:w="302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4E579B" w:rsidRPr="000E04D8" w:rsidRDefault="004E579B" w:rsidP="0027552E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4E29D0" w:rsidRPr="0027552E" w:rsidRDefault="004E29D0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4E29D0" w:rsidRPr="000E04D8" w:rsidRDefault="004E29D0" w:rsidP="0027552E">
      <w:pPr>
        <w:pStyle w:val="a3"/>
        <w:numPr>
          <w:ilvl w:val="0"/>
          <w:numId w:val="20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4E29D0" w:rsidRPr="000E04D8" w:rsidRDefault="004E29D0" w:rsidP="0027552E">
      <w:pPr>
        <w:pStyle w:val="a3"/>
        <w:numPr>
          <w:ilvl w:val="0"/>
          <w:numId w:val="20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 ดูแลและติดตามการดำเนินงาน 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4E29D0" w:rsidRPr="000E04D8" w:rsidRDefault="004E29D0" w:rsidP="0027552E">
      <w:pPr>
        <w:pStyle w:val="a3"/>
        <w:numPr>
          <w:ilvl w:val="0"/>
          <w:numId w:val="20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ดำเนินการและประสานงานขอความร่วมมือให้ส่วนราชการ รัฐวิสาหกิจ 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ให้ความร่วมมือและช่วยสนับสนุนการจัดงานครบรอบ 40 ปี คณะผลิตกรรมการเกษตร</w:t>
      </w:r>
    </w:p>
    <w:p w:rsidR="0019071E" w:rsidRDefault="0019071E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32"/>
          <w:szCs w:val="32"/>
        </w:rPr>
      </w:pPr>
    </w:p>
    <w:p w:rsidR="0027552E" w:rsidRDefault="0027552E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32"/>
          <w:szCs w:val="32"/>
        </w:rPr>
      </w:pPr>
    </w:p>
    <w:p w:rsidR="002A0ACA" w:rsidRPr="000E04D8" w:rsidRDefault="002A0ACA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10. คณะกรรมการฝ่ายแปลงสาธิต</w:t>
      </w:r>
    </w:p>
    <w:tbl>
      <w:tblPr>
        <w:tblStyle w:val="a6"/>
        <w:tblW w:w="8789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"/>
        <w:gridCol w:w="2063"/>
        <w:gridCol w:w="2394"/>
        <w:gridCol w:w="3261"/>
        <w:gridCol w:w="142"/>
      </w:tblGrid>
      <w:tr w:rsidR="000A60A8" w:rsidRPr="000E04D8" w:rsidTr="000A60A8">
        <w:tc>
          <w:tcPr>
            <w:tcW w:w="929" w:type="dxa"/>
          </w:tcPr>
          <w:p w:rsidR="000A60A8" w:rsidRPr="000E04D8" w:rsidRDefault="000A60A8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457" w:type="dxa"/>
            <w:gridSpan w:val="2"/>
          </w:tcPr>
          <w:p w:rsidR="000A60A8" w:rsidRPr="000E04D8" w:rsidRDefault="000A60A8" w:rsidP="000A60A8">
            <w:pPr>
              <w:tabs>
                <w:tab w:val="left" w:pos="377"/>
                <w:tab w:val="left" w:pos="993"/>
              </w:tabs>
              <w:ind w:left="-4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ผู้ช่วยศาสตรา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จาร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ย์ ดร.เรืองชัย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จูวัฒน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สำราญ </w:t>
            </w:r>
          </w:p>
        </w:tc>
        <w:tc>
          <w:tcPr>
            <w:tcW w:w="3403" w:type="dxa"/>
            <w:gridSpan w:val="2"/>
          </w:tcPr>
          <w:p w:rsidR="000A60A8" w:rsidRPr="000E04D8" w:rsidRDefault="000A60A8" w:rsidP="009C61E6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ประธานกรรมการ</w:t>
            </w:r>
          </w:p>
        </w:tc>
      </w:tr>
      <w:tr w:rsidR="00AB1FE2" w:rsidRPr="000E04D8" w:rsidTr="000A60A8">
        <w:trPr>
          <w:gridAfter w:val="1"/>
          <w:wAfter w:w="142" w:type="dxa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.9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.10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.13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  <w:trHeight w:val="80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.14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AB1FE2" w:rsidRPr="000E04D8" w:rsidTr="000A60A8">
        <w:trPr>
          <w:gridAfter w:val="1"/>
          <w:wAfter w:w="142" w:type="dxa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10.15</w:t>
            </w:r>
          </w:p>
        </w:tc>
        <w:tc>
          <w:tcPr>
            <w:tcW w:w="2063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อาจารย์ ดร.ปรีดา</w:t>
            </w:r>
          </w:p>
        </w:tc>
        <w:tc>
          <w:tcPr>
            <w:tcW w:w="2394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นา</w:t>
            </w:r>
            <w:proofErr w:type="spellStart"/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เทเวศน์</w:t>
            </w:r>
            <w:proofErr w:type="spellEnd"/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AB1FE2" w:rsidRPr="000E04D8" w:rsidTr="000A60A8">
        <w:trPr>
          <w:gridAfter w:val="1"/>
          <w:wAfter w:w="142" w:type="dxa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10.16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B1FE2" w:rsidRPr="000E04D8" w:rsidTr="000A60A8">
        <w:trPr>
          <w:gridAfter w:val="1"/>
          <w:wAfter w:w="142" w:type="dxa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10.17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AB1FE2" w:rsidRPr="000E04D8" w:rsidTr="000A60A8">
        <w:trPr>
          <w:gridAfter w:val="1"/>
          <w:wAfter w:w="142" w:type="dxa"/>
        </w:trPr>
        <w:tc>
          <w:tcPr>
            <w:tcW w:w="929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10.18</w:t>
            </w:r>
          </w:p>
        </w:tc>
        <w:tc>
          <w:tcPr>
            <w:tcW w:w="4457" w:type="dxa"/>
            <w:gridSpan w:val="2"/>
          </w:tcPr>
          <w:p w:rsidR="00AB1FE2" w:rsidRPr="000E04D8" w:rsidRDefault="00AB1FE2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261" w:type="dxa"/>
          </w:tcPr>
          <w:p w:rsidR="00AB1FE2" w:rsidRPr="000E04D8" w:rsidRDefault="00AB1FE2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AB1FE2" w:rsidRPr="000E04D8" w:rsidRDefault="00AB1FE2" w:rsidP="0027552E">
      <w:pPr>
        <w:rPr>
          <w:rFonts w:ascii="TH NiramitIT๙" w:hAnsi="TH NiramitIT๙" w:cs="TH NiramitIT๙"/>
          <w:sz w:val="32"/>
          <w:szCs w:val="32"/>
        </w:rPr>
      </w:pPr>
    </w:p>
    <w:p w:rsidR="002A0ACA" w:rsidRPr="0027552E" w:rsidRDefault="002A0ACA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2A0ACA" w:rsidRPr="000E04D8" w:rsidRDefault="002A0ACA" w:rsidP="0027552E">
      <w:pPr>
        <w:pStyle w:val="a3"/>
        <w:numPr>
          <w:ilvl w:val="0"/>
          <w:numId w:val="2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2A0ACA" w:rsidRPr="000E04D8" w:rsidRDefault="002A0ACA" w:rsidP="0027552E">
      <w:pPr>
        <w:pStyle w:val="a3"/>
        <w:numPr>
          <w:ilvl w:val="0"/>
          <w:numId w:val="2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 ดูแลและติดตามการดำเนินงาน 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2A0ACA" w:rsidRDefault="002A0ACA" w:rsidP="0027552E">
      <w:pPr>
        <w:pStyle w:val="a3"/>
        <w:numPr>
          <w:ilvl w:val="0"/>
          <w:numId w:val="21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ดำเนินการและประสานงานขอความร่วมมือให้ส่วนราชการ รัฐวิสาหกิจ 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ให้ความร่วมมือและช่วยสนับสนุนการจัดงานครบรอบ 40 ปี คณะผลิตกรรมการเกษตร</w:t>
      </w: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2A0ACA" w:rsidRPr="000E04D8" w:rsidRDefault="002A0ACA" w:rsidP="0027552E">
      <w:pPr>
        <w:rPr>
          <w:rFonts w:ascii="TH NiramitIT๙" w:hAnsi="TH NiramitIT๙" w:cs="TH NiramitIT๙"/>
          <w:sz w:val="32"/>
          <w:szCs w:val="32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11. คณ</w:t>
      </w: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ะกรรมการฝ่ายสถานที่/จราจร/ยานพาหนะ/สาธารณูปโภค</w:t>
      </w:r>
    </w:p>
    <w:tbl>
      <w:tblPr>
        <w:tblStyle w:val="a6"/>
        <w:tblW w:w="893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4"/>
        <w:gridCol w:w="172"/>
        <w:gridCol w:w="2856"/>
        <w:gridCol w:w="1762"/>
        <w:gridCol w:w="173"/>
        <w:gridCol w:w="2892"/>
        <w:gridCol w:w="172"/>
      </w:tblGrid>
      <w:tr w:rsidR="008B1345" w:rsidRPr="000E04D8" w:rsidTr="00AD78BF">
        <w:tc>
          <w:tcPr>
            <w:tcW w:w="936" w:type="dxa"/>
            <w:gridSpan w:val="2"/>
          </w:tcPr>
          <w:p w:rsidR="008B1345" w:rsidRPr="000E04D8" w:rsidRDefault="008B1345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="0007054A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886" w:type="dxa"/>
            <w:gridSpan w:val="3"/>
          </w:tcPr>
          <w:p w:rsidR="008B1345" w:rsidRPr="000E04D8" w:rsidRDefault="003F52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อาจารย์สุ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ภักตร์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ปัญญา</w:t>
            </w:r>
          </w:p>
        </w:tc>
        <w:tc>
          <w:tcPr>
            <w:tcW w:w="3109" w:type="dxa"/>
            <w:gridSpan w:val="2"/>
          </w:tcPr>
          <w:p w:rsidR="008B1345" w:rsidRPr="000E04D8" w:rsidRDefault="008B1345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ประธานคณะกรรมการ</w:t>
            </w:r>
          </w:p>
        </w:tc>
      </w:tr>
      <w:tr w:rsidR="008B1345" w:rsidRPr="000E04D8" w:rsidTr="00AD78BF">
        <w:tc>
          <w:tcPr>
            <w:tcW w:w="936" w:type="dxa"/>
            <w:gridSpan w:val="2"/>
          </w:tcPr>
          <w:p w:rsidR="008B1345" w:rsidRPr="000E04D8" w:rsidRDefault="008B1345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="0007054A"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886" w:type="dxa"/>
            <w:gridSpan w:val="3"/>
          </w:tcPr>
          <w:p w:rsidR="008B1345" w:rsidRPr="000E04D8" w:rsidRDefault="008B1345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ผู้อำนวยการกองสวัสดิการ สำนักงานอธิการบดี</w:t>
            </w:r>
          </w:p>
        </w:tc>
        <w:tc>
          <w:tcPr>
            <w:tcW w:w="3109" w:type="dxa"/>
            <w:gridSpan w:val="2"/>
          </w:tcPr>
          <w:p w:rsidR="008B1345" w:rsidRPr="000E04D8" w:rsidRDefault="008B1345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รองประธานคณะกรรมการ</w:t>
            </w:r>
          </w:p>
        </w:tc>
      </w:tr>
      <w:tr w:rsidR="00E44F0E" w:rsidRPr="000E04D8" w:rsidTr="00AD78BF">
        <w:trPr>
          <w:trHeight w:val="80"/>
        </w:trPr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11.3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9C61E6">
        <w:trPr>
          <w:trHeight w:val="209"/>
        </w:trPr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11.4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9C61E6"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11.5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9C61E6"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11.6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9C61E6"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11.7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11.8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27552E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0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9C61E6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4886" w:type="dxa"/>
            <w:gridSpan w:val="3"/>
          </w:tcPr>
          <w:p w:rsidR="00E44F0E" w:rsidRPr="000E04D8" w:rsidRDefault="00E44F0E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E44F0E" w:rsidRPr="000E04D8" w:rsidTr="00E66921">
        <w:trPr>
          <w:gridAfter w:val="1"/>
          <w:wAfter w:w="176" w:type="dxa"/>
        </w:trPr>
        <w:tc>
          <w:tcPr>
            <w:tcW w:w="760" w:type="dxa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11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.15</w:t>
            </w:r>
          </w:p>
        </w:tc>
        <w:tc>
          <w:tcPr>
            <w:tcW w:w="4886" w:type="dxa"/>
            <w:gridSpan w:val="3"/>
          </w:tcPr>
          <w:p w:rsidR="00E44F0E" w:rsidRPr="000E04D8" w:rsidRDefault="00E66921" w:rsidP="009C61E6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นายสุริยัน                          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จันต๊ะ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มงคล</w:t>
            </w:r>
          </w:p>
        </w:tc>
        <w:tc>
          <w:tcPr>
            <w:tcW w:w="3109" w:type="dxa"/>
            <w:gridSpan w:val="2"/>
          </w:tcPr>
          <w:p w:rsidR="00E66921" w:rsidRPr="000E04D8" w:rsidRDefault="00E44F0E" w:rsidP="000A60A8">
            <w:pPr>
              <w:tabs>
                <w:tab w:val="left" w:pos="151"/>
              </w:tabs>
              <w:ind w:firstLine="151"/>
              <w:rPr>
                <w:rFonts w:ascii="TH NiramitIT๙" w:hAnsi="TH NiramitIT๙" w:cs="TH NiramitIT๙" w:hint="cs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</w:t>
            </w:r>
            <w:r w:rsidR="00E6692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11.17</w:t>
            </w:r>
          </w:p>
        </w:tc>
        <w:tc>
          <w:tcPr>
            <w:tcW w:w="2909" w:type="dxa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977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ดวงรัตน์</w:t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E44F0E" w:rsidRPr="000E04D8" w:rsidTr="00AD78BF">
        <w:tc>
          <w:tcPr>
            <w:tcW w:w="936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11.18</w:t>
            </w:r>
          </w:p>
        </w:tc>
        <w:tc>
          <w:tcPr>
            <w:tcW w:w="2909" w:type="dxa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นายสุพจน์</w:t>
            </w:r>
          </w:p>
        </w:tc>
        <w:tc>
          <w:tcPr>
            <w:tcW w:w="1977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ดวงรัตน์</w:t>
            </w:r>
          </w:p>
        </w:tc>
        <w:tc>
          <w:tcPr>
            <w:tcW w:w="3109" w:type="dxa"/>
            <w:gridSpan w:val="2"/>
          </w:tcPr>
          <w:p w:rsidR="00E44F0E" w:rsidRPr="000E04D8" w:rsidRDefault="00E44F0E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2A0ACA" w:rsidRPr="000E04D8" w:rsidRDefault="002A0ACA" w:rsidP="0027552E">
      <w:pPr>
        <w:rPr>
          <w:rFonts w:ascii="TH NiramitIT๙" w:hAnsi="TH NiramitIT๙" w:cs="TH NiramitIT๙"/>
          <w:sz w:val="32"/>
          <w:szCs w:val="32"/>
        </w:rPr>
      </w:pPr>
    </w:p>
    <w:p w:rsidR="002A0ACA" w:rsidRPr="0027552E" w:rsidRDefault="002A0ACA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2A0ACA" w:rsidRPr="000E04D8" w:rsidRDefault="002A0ACA" w:rsidP="0027552E">
      <w:pPr>
        <w:pStyle w:val="a3"/>
        <w:numPr>
          <w:ilvl w:val="0"/>
          <w:numId w:val="22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B75D7B" w:rsidRPr="000E04D8" w:rsidRDefault="002A0ACA" w:rsidP="0027552E">
      <w:pPr>
        <w:pStyle w:val="a3"/>
        <w:numPr>
          <w:ilvl w:val="0"/>
          <w:numId w:val="22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 ดูแลและติดตามการดำเนินงาน การบริหารจัดการ การประชาสัมพันธ์และกิจกรรม</w:t>
      </w:r>
    </w:p>
    <w:p w:rsidR="002A0ACA" w:rsidRPr="000E04D8" w:rsidRDefault="00B75D7B" w:rsidP="0027552E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A0ACA" w:rsidRPr="000E04D8">
        <w:rPr>
          <w:rFonts w:ascii="TH NiramitIT๙" w:hAnsi="TH NiramitIT๙" w:cs="TH NiramitIT๙"/>
          <w:sz w:val="32"/>
          <w:szCs w:val="32"/>
          <w:cs/>
        </w:rPr>
        <w:t>อื่น ๆ เพื่อให้เป็นไปตามวัตถุประสงค์และเป้าหมายของการจัดงาน</w:t>
      </w:r>
    </w:p>
    <w:p w:rsidR="002A0ACA" w:rsidRPr="000E04D8" w:rsidRDefault="002A0ACA" w:rsidP="0027552E">
      <w:pPr>
        <w:pStyle w:val="a3"/>
        <w:numPr>
          <w:ilvl w:val="0"/>
          <w:numId w:val="22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ดำเนินการและประสานงานขอความร่วมมือให้ส่วนราชการ รัฐวิสาหกิจ 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ให้ความร่วมมือและช่วยสนับสนุนการจัดงานครบรอบ 40 ปี คณะผลิตกรรมการเกษตร</w:t>
      </w:r>
    </w:p>
    <w:p w:rsidR="00B75D7B" w:rsidRPr="000E04D8" w:rsidRDefault="00B75D7B" w:rsidP="0027552E">
      <w:pPr>
        <w:pStyle w:val="a3"/>
        <w:numPr>
          <w:ilvl w:val="0"/>
          <w:numId w:val="22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B75D7B" w:rsidRDefault="00B75D7B" w:rsidP="0027552E">
      <w:pPr>
        <w:pStyle w:val="a3"/>
        <w:numPr>
          <w:ilvl w:val="0"/>
          <w:numId w:val="22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9C61E6" w:rsidRDefault="009C61E6" w:rsidP="009C61E6">
      <w:pPr>
        <w:pStyle w:val="a3"/>
        <w:spacing w:after="0"/>
        <w:ind w:left="1080"/>
        <w:rPr>
          <w:rFonts w:ascii="TH NiramitIT๙" w:hAnsi="TH NiramitIT๙" w:cs="TH NiramitIT๙"/>
          <w:sz w:val="32"/>
          <w:szCs w:val="32"/>
        </w:rPr>
      </w:pP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D84F8A" w:rsidRPr="000E04D8" w:rsidRDefault="00D84F8A" w:rsidP="0027552E">
      <w:pPr>
        <w:rPr>
          <w:rFonts w:ascii="TH NiramitIT๙" w:hAnsi="TH NiramitIT๙" w:cs="TH NiramitIT๙"/>
          <w:sz w:val="32"/>
          <w:szCs w:val="32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 xml:space="preserve">12. </w:t>
      </w:r>
      <w:r w:rsidRPr="000E04D8">
        <w:rPr>
          <w:rFonts w:ascii="TH NiramitIT๙" w:hAnsi="TH NiramitIT๙" w:cs="TH NiramitIT๙"/>
          <w:sz w:val="32"/>
          <w:szCs w:val="32"/>
          <w:u w:val="single"/>
          <w:cs/>
        </w:rPr>
        <w:t>คณะกรรมการฝ่ายการเงิน</w:t>
      </w:r>
    </w:p>
    <w:tbl>
      <w:tblPr>
        <w:tblStyle w:val="a6"/>
        <w:tblW w:w="8329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9"/>
        <w:gridCol w:w="4402"/>
        <w:gridCol w:w="2988"/>
      </w:tblGrid>
      <w:tr w:rsidR="00163B9C" w:rsidRPr="000E04D8" w:rsidTr="00163B9C">
        <w:tc>
          <w:tcPr>
            <w:tcW w:w="936" w:type="dxa"/>
          </w:tcPr>
          <w:p w:rsidR="00163B9C" w:rsidRPr="000E04D8" w:rsidRDefault="00163B9C" w:rsidP="00163B9C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รองคณบดีฝ่ายบริหาร</w:t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163B9C" w:rsidRPr="000E04D8" w:rsidTr="00163B9C">
        <w:tc>
          <w:tcPr>
            <w:tcW w:w="936" w:type="dxa"/>
          </w:tcPr>
          <w:p w:rsidR="00163B9C" w:rsidRPr="000E04D8" w:rsidRDefault="00163B9C" w:rsidP="00163B9C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เลขานุการคณะผลิตกรรมการเกษตร</w:t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0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12.11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12.12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rPr>
          <w:trHeight w:val="80"/>
        </w:trPr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163B9C" w:rsidRPr="000E04D8" w:rsidTr="00163B9C"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12.15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163B9C" w:rsidRPr="000E04D8" w:rsidTr="00163B9C"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12.16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163B9C" w:rsidRPr="000E04D8" w:rsidTr="00163B9C"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12.17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163B9C" w:rsidRPr="000E04D8" w:rsidTr="00163B9C">
        <w:tc>
          <w:tcPr>
            <w:tcW w:w="936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12.18</w:t>
            </w:r>
          </w:p>
        </w:tc>
        <w:tc>
          <w:tcPr>
            <w:tcW w:w="4404" w:type="dxa"/>
          </w:tcPr>
          <w:p w:rsidR="00163B9C" w:rsidRPr="000E04D8" w:rsidRDefault="00163B9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89" w:type="dxa"/>
          </w:tcPr>
          <w:p w:rsidR="00163B9C" w:rsidRPr="000E04D8" w:rsidRDefault="00163B9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EA0F78" w:rsidRPr="000E04D8" w:rsidRDefault="00EA0F78" w:rsidP="0027552E">
      <w:pPr>
        <w:rPr>
          <w:rFonts w:ascii="TH NiramitIT๙" w:hAnsi="TH NiramitIT๙" w:cs="TH NiramitIT๙"/>
          <w:sz w:val="32"/>
          <w:szCs w:val="32"/>
        </w:rPr>
      </w:pPr>
    </w:p>
    <w:p w:rsidR="00D84F8A" w:rsidRPr="0027552E" w:rsidRDefault="00D84F8A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D84F8A" w:rsidRPr="000E04D8" w:rsidRDefault="00D84F8A" w:rsidP="0027552E">
      <w:pPr>
        <w:pStyle w:val="a3"/>
        <w:numPr>
          <w:ilvl w:val="0"/>
          <w:numId w:val="23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จัดทำแผนการปฏิบัติงาน และวิเคราะห์งบประมาณในส่วนที่เกี่ยวข้อง พร้อมกำหนดปฏิทินการจัดงานครบรอบ 40 ปี คณะผลิตกรรมการเกษตร</w:t>
      </w:r>
    </w:p>
    <w:p w:rsidR="00D84F8A" w:rsidRPr="000E04D8" w:rsidRDefault="00D84F8A" w:rsidP="0027552E">
      <w:pPr>
        <w:pStyle w:val="a3"/>
        <w:numPr>
          <w:ilvl w:val="0"/>
          <w:numId w:val="23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กำกับ ดูแลและติดตามการดำเนินงาน การบริหารจัดการ การประชาสัมพันธ์และกิจกรรมอื่น ๆ เพื่อให้เป็นไปตามวัตถุประสงค์และเป้าหมายของการจัดงาน</w:t>
      </w:r>
    </w:p>
    <w:p w:rsidR="00D84F8A" w:rsidRDefault="00D84F8A" w:rsidP="0027552E">
      <w:pPr>
        <w:pStyle w:val="a3"/>
        <w:numPr>
          <w:ilvl w:val="0"/>
          <w:numId w:val="23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ดำเนินการและประสานงานขอความร่วมมือให้ส่วนราชการ รัฐวิสาหกิจ และหน่วยงานอื่นในสังกัดมหาวิทยาลัยแม่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0E04D8">
        <w:rPr>
          <w:rFonts w:ascii="TH NiramitIT๙" w:hAnsi="TH NiramitIT๙" w:cs="TH NiramitIT๙"/>
          <w:sz w:val="32"/>
          <w:szCs w:val="32"/>
          <w:cs/>
        </w:rPr>
        <w:t xml:space="preserve"> ให้ความร่วมมือและช่วยสนับสนุนการจัดงานครบรอบ 40 ปี คณะผลิตกรรมการเกษตร</w:t>
      </w: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CF5EAC" w:rsidRDefault="00CF5EAC" w:rsidP="00CF5EAC">
      <w:pPr>
        <w:rPr>
          <w:rFonts w:ascii="TH NiramitIT๙" w:hAnsi="TH NiramitIT๙" w:cs="TH NiramitIT๙"/>
          <w:sz w:val="32"/>
          <w:szCs w:val="32"/>
        </w:rPr>
      </w:pPr>
    </w:p>
    <w:p w:rsidR="00F97728" w:rsidRPr="000E04D8" w:rsidRDefault="00E32C41" w:rsidP="0027552E">
      <w:pPr>
        <w:tabs>
          <w:tab w:val="left" w:pos="0"/>
          <w:tab w:val="left" w:pos="284"/>
        </w:tabs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13</w:t>
      </w:r>
      <w:r w:rsidR="00F97728" w:rsidRPr="0027552E">
        <w:rPr>
          <w:rFonts w:ascii="TH NiramitIT๙" w:hAnsi="TH NiramitIT๙" w:cs="TH NiramitIT๙"/>
          <w:sz w:val="32"/>
          <w:szCs w:val="32"/>
          <w:u w:val="single"/>
          <w:cs/>
        </w:rPr>
        <w:t>. คณะกรรม</w:t>
      </w:r>
      <w:r w:rsidR="00F97728" w:rsidRPr="000E04D8">
        <w:rPr>
          <w:rFonts w:ascii="TH NiramitIT๙" w:hAnsi="TH NiramitIT๙" w:cs="TH NiramitIT๙"/>
          <w:sz w:val="32"/>
          <w:szCs w:val="32"/>
          <w:u w:val="single"/>
          <w:cs/>
        </w:rPr>
        <w:t>การฝ่ายประเมินผล</w:t>
      </w:r>
    </w:p>
    <w:tbl>
      <w:tblPr>
        <w:tblStyle w:val="a6"/>
        <w:tblW w:w="850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"/>
        <w:gridCol w:w="4588"/>
        <w:gridCol w:w="2973"/>
      </w:tblGrid>
      <w:tr w:rsidR="003A037A" w:rsidRPr="000E04D8" w:rsidTr="00BD2BEC"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="00BD2BEC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.1</w:t>
            </w:r>
          </w:p>
        </w:tc>
        <w:tc>
          <w:tcPr>
            <w:tcW w:w="4589" w:type="dxa"/>
          </w:tcPr>
          <w:p w:rsidR="003A037A" w:rsidRPr="000E04D8" w:rsidRDefault="007C0985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ผู้ช่วยศาสตราจารย์ ดร.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ธิดา  อ่ำทอง</w:t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3A037A" w:rsidRPr="000E04D8" w:rsidTr="00BD2BEC"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="00BD2BEC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.2</w:t>
            </w:r>
          </w:p>
        </w:tc>
        <w:tc>
          <w:tcPr>
            <w:tcW w:w="4589" w:type="dxa"/>
          </w:tcPr>
          <w:p w:rsidR="003A037A" w:rsidRPr="000E04D8" w:rsidRDefault="00630B79" w:rsidP="009C61E6">
            <w:pPr>
              <w:tabs>
                <w:tab w:val="left" w:pos="993"/>
              </w:tabs>
              <w:rPr>
                <w:rFonts w:ascii="TH NiramitIT๙" w:hAnsi="TH NiramitIT๙" w:cs="TH NiramitIT๙" w:hint="cs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="00BD2BEC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.3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.4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.5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.6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.7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.8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0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.11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.12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3A037A" w:rsidRPr="000E04D8" w:rsidTr="00BD2BEC">
        <w:trPr>
          <w:trHeight w:val="80"/>
        </w:trPr>
        <w:tc>
          <w:tcPr>
            <w:tcW w:w="939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="00BD2BEC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0E04D8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4589" w:type="dxa"/>
          </w:tcPr>
          <w:p w:rsidR="003A037A" w:rsidRPr="000E04D8" w:rsidRDefault="003A037A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3A037A" w:rsidRPr="000E04D8" w:rsidRDefault="003A037A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</w:t>
            </w:r>
          </w:p>
        </w:tc>
      </w:tr>
      <w:tr w:rsidR="00BD2BEC" w:rsidRPr="000E04D8" w:rsidTr="00BD2BEC">
        <w:tc>
          <w:tcPr>
            <w:tcW w:w="939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13.15</w:t>
            </w:r>
          </w:p>
        </w:tc>
        <w:tc>
          <w:tcPr>
            <w:tcW w:w="4589" w:type="dxa"/>
          </w:tcPr>
          <w:p w:rsidR="00BD2BEC" w:rsidRPr="000E04D8" w:rsidRDefault="007C0985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เพีย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แสน</w:t>
            </w:r>
          </w:p>
        </w:tc>
        <w:tc>
          <w:tcPr>
            <w:tcW w:w="2977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 w:rsidRPr="000E04D8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BD2BEC" w:rsidRPr="000E04D8" w:rsidTr="00BD2BEC">
        <w:tc>
          <w:tcPr>
            <w:tcW w:w="939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13.16</w:t>
            </w:r>
          </w:p>
        </w:tc>
        <w:tc>
          <w:tcPr>
            <w:tcW w:w="4589" w:type="dxa"/>
          </w:tcPr>
          <w:p w:rsidR="00BD2BEC" w:rsidRPr="000E04D8" w:rsidRDefault="00BD2BE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BD2BEC" w:rsidRPr="000E04D8" w:rsidTr="00BD2BEC">
        <w:tc>
          <w:tcPr>
            <w:tcW w:w="939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13.17</w:t>
            </w:r>
          </w:p>
        </w:tc>
        <w:tc>
          <w:tcPr>
            <w:tcW w:w="4589" w:type="dxa"/>
          </w:tcPr>
          <w:p w:rsidR="00BD2BEC" w:rsidRPr="000E04D8" w:rsidRDefault="00BD2BE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  <w:tr w:rsidR="00BD2BEC" w:rsidRPr="000E04D8" w:rsidTr="00BD2BEC">
        <w:tc>
          <w:tcPr>
            <w:tcW w:w="939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13.18</w:t>
            </w:r>
          </w:p>
        </w:tc>
        <w:tc>
          <w:tcPr>
            <w:tcW w:w="4589" w:type="dxa"/>
          </w:tcPr>
          <w:p w:rsidR="00BD2BEC" w:rsidRPr="000E04D8" w:rsidRDefault="00BD2BEC" w:rsidP="009C61E6">
            <w:pPr>
              <w:tabs>
                <w:tab w:val="left" w:pos="993"/>
              </w:tabs>
              <w:ind w:right="-77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                      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u w:val="dotted"/>
                <w:cs/>
              </w:rPr>
              <w:t xml:space="preserve">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 xml:space="preserve">   </w:t>
            </w:r>
            <w:r w:rsidRPr="000E04D8">
              <w:rPr>
                <w:rFonts w:ascii="TH NiramitIT๙" w:hAnsi="TH NiramitIT๙" w:cs="TH Niramit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:rsidR="00BD2BEC" w:rsidRPr="000E04D8" w:rsidRDefault="00BD2BEC" w:rsidP="009C61E6">
            <w:pPr>
              <w:tabs>
                <w:tab w:val="left" w:pos="993"/>
              </w:tabs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</w:tr>
    </w:tbl>
    <w:p w:rsidR="00F97728" w:rsidRPr="000E04D8" w:rsidRDefault="00F97728" w:rsidP="0027552E">
      <w:pPr>
        <w:tabs>
          <w:tab w:val="left" w:pos="284"/>
        </w:tabs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F97728" w:rsidRPr="0027552E" w:rsidRDefault="00F97728" w:rsidP="0027552E">
      <w:pPr>
        <w:rPr>
          <w:rFonts w:ascii="TH NiramitIT๙" w:hAnsi="TH NiramitIT๙" w:cs="TH NiramitIT๙"/>
          <w:sz w:val="32"/>
          <w:szCs w:val="32"/>
          <w:u w:val="single"/>
        </w:rPr>
      </w:pPr>
      <w:r w:rsidRPr="0027552E">
        <w:rPr>
          <w:rFonts w:ascii="TH NiramitIT๙" w:hAnsi="TH NiramitIT๙" w:cs="TH NiramitIT๙"/>
          <w:sz w:val="32"/>
          <w:szCs w:val="32"/>
          <w:u w:val="single"/>
          <w:cs/>
        </w:rPr>
        <w:t>มีหน้าที่</w:t>
      </w:r>
      <w:r w:rsidR="0027552E" w:rsidRPr="0027552E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ดังนี้</w:t>
      </w:r>
    </w:p>
    <w:p w:rsidR="00F97728" w:rsidRPr="000E04D8" w:rsidRDefault="00F97728" w:rsidP="00CF5EAC">
      <w:pPr>
        <w:pStyle w:val="a3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จัดทำแผนการดำเนินงานและวิเคราะห์งบประมาณในส่วนที่เกี่ยวข้อง พร้อมกำหนดป</w:t>
      </w:r>
      <w:r w:rsidR="004911E2">
        <w:rPr>
          <w:rFonts w:ascii="TH NiramitIT๙" w:hAnsi="TH NiramitIT๙" w:cs="TH NiramitIT๙" w:hint="cs"/>
          <w:sz w:val="32"/>
          <w:szCs w:val="32"/>
          <w:cs/>
        </w:rPr>
        <w:t>ฏิ</w:t>
      </w:r>
      <w:r w:rsidRPr="000E04D8">
        <w:rPr>
          <w:rFonts w:ascii="TH NiramitIT๙" w:hAnsi="TH NiramitIT๙" w:cs="TH NiramitIT๙"/>
          <w:sz w:val="32"/>
          <w:szCs w:val="32"/>
          <w:cs/>
        </w:rPr>
        <w:t>ทินการดำเนินงานในส่วนที่เกี่ยวข้อง</w:t>
      </w:r>
    </w:p>
    <w:p w:rsidR="002F7677" w:rsidRPr="000E04D8" w:rsidRDefault="00F97728" w:rsidP="00CF5EAC">
      <w:pPr>
        <w:pStyle w:val="a3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จัดทำแผนการประเมินผลการจัดงานให้ครอบคลุมทุกด้านเพื่อนำมาพิจารณาแก้ไขปรับปรุงในการจัดงาน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ครั้งต่อไป</w:t>
      </w:r>
    </w:p>
    <w:p w:rsidR="002F7677" w:rsidRPr="000E04D8" w:rsidRDefault="00F97728" w:rsidP="00CF5EAC">
      <w:pPr>
        <w:pStyle w:val="a3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ประสานงานขอความร่วมมือกับทุกฝ่าย ติดตามรวบรวม</w:t>
      </w:r>
      <w:r w:rsidR="002F7677" w:rsidRPr="000E04D8">
        <w:rPr>
          <w:rFonts w:ascii="TH NiramitIT๙" w:hAnsi="TH NiramitIT๙" w:cs="TH NiramitIT๙"/>
          <w:sz w:val="32"/>
          <w:szCs w:val="32"/>
          <w:cs/>
        </w:rPr>
        <w:t>การประเมินในทุกกิจกรรมที่เกี่ยวข้อง</w:t>
      </w:r>
    </w:p>
    <w:p w:rsidR="002F7677" w:rsidRPr="000E04D8" w:rsidRDefault="002F7677" w:rsidP="00CF5EAC">
      <w:pPr>
        <w:pStyle w:val="a3"/>
        <w:numPr>
          <w:ilvl w:val="0"/>
          <w:numId w:val="24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รายงานความก้าวหน้าในการดำเนินงาน ปัญหา และอุปสรรคอย่างต่อเนื่อง</w:t>
      </w:r>
    </w:p>
    <w:p w:rsidR="00F97728" w:rsidRPr="000E04D8" w:rsidRDefault="00F97728" w:rsidP="0027552E">
      <w:pPr>
        <w:pStyle w:val="a3"/>
        <w:numPr>
          <w:ilvl w:val="0"/>
          <w:numId w:val="24"/>
        </w:numPr>
        <w:spacing w:after="0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ปฏิบัติหน้าที่ตามที่คณะกรรมการดำเนินงานมอบหมาย</w:t>
      </w:r>
    </w:p>
    <w:p w:rsidR="00BE16A1" w:rsidRDefault="00BE16A1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BD2BEC" w:rsidRDefault="00BD2BEC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9C61E6" w:rsidRDefault="009C61E6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9C61E6" w:rsidRDefault="009C61E6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9C61E6" w:rsidRDefault="009C61E6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BD2BEC" w:rsidRPr="00CF5EAC" w:rsidRDefault="00BD2BEC" w:rsidP="0027552E">
      <w:pPr>
        <w:pStyle w:val="a3"/>
        <w:tabs>
          <w:tab w:val="left" w:pos="993"/>
        </w:tabs>
        <w:spacing w:after="0"/>
        <w:ind w:left="567"/>
        <w:rPr>
          <w:rFonts w:ascii="TH NiramitIT๙" w:hAnsi="TH NiramitIT๙" w:cs="TH NiramitIT๙"/>
          <w:sz w:val="16"/>
          <w:szCs w:val="16"/>
        </w:rPr>
      </w:pPr>
    </w:p>
    <w:p w:rsidR="00BE16A1" w:rsidRPr="000E04D8" w:rsidRDefault="00BE16A1" w:rsidP="0027552E">
      <w:pPr>
        <w:ind w:firstLine="993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ทั้งนี้ ตั้งแต่บัดนี้เป็นต้นไป</w:t>
      </w:r>
    </w:p>
    <w:p w:rsidR="00BE16A1" w:rsidRPr="00CF5EAC" w:rsidRDefault="00BE16A1" w:rsidP="0027552E">
      <w:pPr>
        <w:ind w:firstLine="993"/>
        <w:rPr>
          <w:rFonts w:ascii="TH NiramitIT๙" w:hAnsi="TH NiramitIT๙" w:cs="TH NiramitIT๙"/>
          <w:sz w:val="16"/>
          <w:szCs w:val="16"/>
        </w:rPr>
      </w:pPr>
    </w:p>
    <w:p w:rsidR="00BE16A1" w:rsidRDefault="00BE16A1" w:rsidP="0027552E">
      <w:pPr>
        <w:jc w:val="center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สั่ง ณ วันที่  </w:t>
      </w:r>
      <w:r w:rsidR="003F520E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F16626">
        <w:rPr>
          <w:rFonts w:ascii="TH NiramitIT๙" w:hAnsi="TH NiramitIT๙" w:cs="TH NiramitIT๙" w:hint="cs"/>
          <w:sz w:val="32"/>
          <w:szCs w:val="32"/>
          <w:cs/>
        </w:rPr>
        <w:t>มกร</w:t>
      </w:r>
      <w:r w:rsidR="0079352B" w:rsidRPr="000E04D8">
        <w:rPr>
          <w:rFonts w:ascii="TH NiramitIT๙" w:hAnsi="TH NiramitIT๙" w:cs="TH NiramitIT๙"/>
          <w:sz w:val="32"/>
          <w:szCs w:val="32"/>
          <w:cs/>
        </w:rPr>
        <w:t>าคม</w:t>
      </w: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พ.ศ. ๒๕๕</w:t>
      </w:r>
      <w:r w:rsidR="00F16626">
        <w:rPr>
          <w:rFonts w:ascii="TH NiramitIT๙" w:hAnsi="TH NiramitIT๙" w:cs="TH NiramitIT๙" w:hint="cs"/>
          <w:sz w:val="32"/>
          <w:szCs w:val="32"/>
          <w:cs/>
        </w:rPr>
        <w:t>7</w:t>
      </w:r>
    </w:p>
    <w:p w:rsidR="000B19BB" w:rsidRDefault="000B19BB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B19BB" w:rsidRPr="000E04D8" w:rsidRDefault="000B19BB" w:rsidP="0027552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E16A1" w:rsidRPr="000E04D8" w:rsidRDefault="0079352B" w:rsidP="0027552E">
      <w:pPr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(ผู้ช่วยศาสตราจารย์ ดร.จำเนียร  ยศราช)</w:t>
      </w:r>
    </w:p>
    <w:p w:rsidR="005F6D29" w:rsidRPr="000E04D8" w:rsidRDefault="0079352B" w:rsidP="0027552E">
      <w:pPr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อธิการบดีมหาวิทยาลัยแม่</w:t>
      </w:r>
      <w:proofErr w:type="spellStart"/>
      <w:r w:rsidRPr="000E04D8">
        <w:rPr>
          <w:rFonts w:ascii="TH NiramitIT๙" w:hAnsi="TH NiramitIT๙" w:cs="TH NiramitIT๙"/>
          <w:sz w:val="32"/>
          <w:szCs w:val="32"/>
          <w:cs/>
        </w:rPr>
        <w:t>โจ</w:t>
      </w:r>
      <w:r w:rsidR="006376BC" w:rsidRPr="000E04D8">
        <w:rPr>
          <w:rFonts w:ascii="TH NiramitIT๙" w:hAnsi="TH NiramitIT๙" w:cs="TH NiramitIT๙"/>
          <w:sz w:val="32"/>
          <w:szCs w:val="32"/>
          <w:cs/>
        </w:rPr>
        <w:t>้</w:t>
      </w:r>
      <w:proofErr w:type="spellEnd"/>
    </w:p>
    <w:sectPr w:rsidR="005F6D29" w:rsidRPr="000E04D8" w:rsidSect="003F520E">
      <w:headerReference w:type="default" r:id="rId7"/>
      <w:pgSz w:w="11906" w:h="16838"/>
      <w:pgMar w:top="1560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2F" w:rsidRDefault="00E0592F" w:rsidP="004F1526">
      <w:r>
        <w:separator/>
      </w:r>
    </w:p>
  </w:endnote>
  <w:endnote w:type="continuationSeparator" w:id="0">
    <w:p w:rsidR="00E0592F" w:rsidRDefault="00E0592F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2F" w:rsidRDefault="00E0592F" w:rsidP="004F1526">
      <w:r>
        <w:separator/>
      </w:r>
    </w:p>
  </w:footnote>
  <w:footnote w:type="continuationSeparator" w:id="0">
    <w:p w:rsidR="00E0592F" w:rsidRDefault="00E0592F" w:rsidP="004F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NiramitIT๙" w:hAnsi="TH NiramitIT๙" w:cs="TH NiramitIT๙"/>
      </w:rPr>
      <w:id w:val="25711111"/>
      <w:docPartObj>
        <w:docPartGallery w:val="Page Numbers (Top of Page)"/>
        <w:docPartUnique/>
      </w:docPartObj>
    </w:sdtPr>
    <w:sdtContent>
      <w:p w:rsidR="009C61E6" w:rsidRPr="00762CBE" w:rsidRDefault="009C61E6" w:rsidP="00762CBE">
        <w:pPr>
          <w:pStyle w:val="a7"/>
          <w:jc w:val="center"/>
          <w:rPr>
            <w:rFonts w:ascii="TH NiramitIT๙" w:hAnsi="TH NiramitIT๙" w:cs="TH NiramitIT๙"/>
            <w:cs/>
          </w:rPr>
        </w:pPr>
        <w:r w:rsidRPr="00762CBE">
          <w:rPr>
            <w:rFonts w:ascii="TH NiramitIT๙" w:hAnsi="TH NiramitIT๙" w:cs="TH NiramitIT๙"/>
          </w:rPr>
          <w:t>-</w:t>
        </w:r>
        <w:r w:rsidRPr="00762CBE">
          <w:rPr>
            <w:rFonts w:ascii="TH NiramitIT๙" w:hAnsi="TH NiramitIT๙" w:cs="TH NiramitIT๙"/>
          </w:rPr>
          <w:fldChar w:fldCharType="begin"/>
        </w:r>
        <w:r w:rsidRPr="00762CBE">
          <w:rPr>
            <w:rFonts w:ascii="TH NiramitIT๙" w:hAnsi="TH NiramitIT๙" w:cs="TH NiramitIT๙"/>
          </w:rPr>
          <w:instrText xml:space="preserve"> PAGE   \* MERGEFORMAT </w:instrText>
        </w:r>
        <w:r w:rsidRPr="00762CBE">
          <w:rPr>
            <w:rFonts w:ascii="TH NiramitIT๙" w:hAnsi="TH NiramitIT๙" w:cs="TH NiramitIT๙"/>
          </w:rPr>
          <w:fldChar w:fldCharType="separate"/>
        </w:r>
        <w:r w:rsidR="00F16626" w:rsidRPr="00F16626">
          <w:rPr>
            <w:rFonts w:ascii="TH NiramitIT๙" w:hAnsi="TH NiramitIT๙" w:cs="TH NiramitIT๙"/>
            <w:noProof/>
            <w:szCs w:val="28"/>
            <w:lang w:val="th-TH"/>
          </w:rPr>
          <w:t>15</w:t>
        </w:r>
        <w:r w:rsidRPr="00762CBE">
          <w:rPr>
            <w:rFonts w:ascii="TH NiramitIT๙" w:hAnsi="TH NiramitIT๙" w:cs="TH NiramitIT๙"/>
          </w:rPr>
          <w:fldChar w:fldCharType="end"/>
        </w:r>
        <w:r w:rsidRPr="00762CBE">
          <w:rPr>
            <w:rFonts w:ascii="TH NiramitIT๙" w:hAnsi="TH NiramitIT๙" w:cs="TH NiramitIT๙"/>
          </w:rPr>
          <w:t>-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21B"/>
    <w:multiLevelType w:val="hybridMultilevel"/>
    <w:tmpl w:val="ABB0FF54"/>
    <w:lvl w:ilvl="0" w:tplc="6DA48E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456208"/>
    <w:multiLevelType w:val="hybridMultilevel"/>
    <w:tmpl w:val="57DE4E64"/>
    <w:lvl w:ilvl="0" w:tplc="7B0024F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97FC5"/>
    <w:multiLevelType w:val="multilevel"/>
    <w:tmpl w:val="F11679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616" w:hanging="1080"/>
      </w:pPr>
      <w:rPr>
        <w:rFonts w:hint="default"/>
        <w:sz w:val="28"/>
      </w:rPr>
    </w:lvl>
  </w:abstractNum>
  <w:abstractNum w:abstractNumId="4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5">
    <w:nsid w:val="136259CA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0A1246"/>
    <w:multiLevelType w:val="hybridMultilevel"/>
    <w:tmpl w:val="54026264"/>
    <w:lvl w:ilvl="0" w:tplc="C09A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F72DD"/>
    <w:multiLevelType w:val="multilevel"/>
    <w:tmpl w:val="C53643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  <w:sz w:val="28"/>
      </w:rPr>
    </w:lvl>
    <w:lvl w:ilvl="1">
      <w:start w:val="13"/>
      <w:numFmt w:val="decimal"/>
      <w:lvlText w:val="%1.%2"/>
      <w:lvlJc w:val="left"/>
      <w:pPr>
        <w:ind w:left="1080" w:hanging="48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80" w:hanging="48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9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10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1">
    <w:nsid w:val="4134276F"/>
    <w:multiLevelType w:val="multilevel"/>
    <w:tmpl w:val="BE08DE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  <w:sz w:val="28"/>
      </w:rPr>
    </w:lvl>
    <w:lvl w:ilvl="1">
      <w:start w:val="11"/>
      <w:numFmt w:val="decimal"/>
      <w:lvlText w:val="%1.%2"/>
      <w:lvlJc w:val="left"/>
      <w:pPr>
        <w:ind w:left="1065" w:hanging="46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65" w:hanging="465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12">
    <w:nsid w:val="42F90CBF"/>
    <w:multiLevelType w:val="multilevel"/>
    <w:tmpl w:val="226E239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7" w:hanging="1800"/>
      </w:pPr>
      <w:rPr>
        <w:rFonts w:hint="default"/>
      </w:rPr>
    </w:lvl>
  </w:abstractNum>
  <w:abstractNum w:abstractNumId="13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592B6A"/>
    <w:multiLevelType w:val="hybridMultilevel"/>
    <w:tmpl w:val="8084C636"/>
    <w:lvl w:ilvl="0" w:tplc="20163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A24F02"/>
    <w:multiLevelType w:val="hybridMultilevel"/>
    <w:tmpl w:val="6282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70FB2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F17F19"/>
    <w:multiLevelType w:val="hybridMultilevel"/>
    <w:tmpl w:val="42F64C60"/>
    <w:lvl w:ilvl="0" w:tplc="67C09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F542E0D"/>
    <w:multiLevelType w:val="hybridMultilevel"/>
    <w:tmpl w:val="C7FEE404"/>
    <w:lvl w:ilvl="0" w:tplc="67E2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A806D9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15"/>
  </w:num>
  <w:num w:numId="8">
    <w:abstractNumId w:val="20"/>
  </w:num>
  <w:num w:numId="9">
    <w:abstractNumId w:val="17"/>
  </w:num>
  <w:num w:numId="10">
    <w:abstractNumId w:val="4"/>
  </w:num>
  <w:num w:numId="11">
    <w:abstractNumId w:val="10"/>
  </w:num>
  <w:num w:numId="12">
    <w:abstractNumId w:val="7"/>
  </w:num>
  <w:num w:numId="13">
    <w:abstractNumId w:val="21"/>
  </w:num>
  <w:num w:numId="14">
    <w:abstractNumId w:val="23"/>
  </w:num>
  <w:num w:numId="15">
    <w:abstractNumId w:val="5"/>
  </w:num>
  <w:num w:numId="16">
    <w:abstractNumId w:val="19"/>
  </w:num>
  <w:num w:numId="17">
    <w:abstractNumId w:val="24"/>
  </w:num>
  <w:num w:numId="18">
    <w:abstractNumId w:val="22"/>
  </w:num>
  <w:num w:numId="19">
    <w:abstractNumId w:val="14"/>
  </w:num>
  <w:num w:numId="20">
    <w:abstractNumId w:val="2"/>
  </w:num>
  <w:num w:numId="21">
    <w:abstractNumId w:val="6"/>
  </w:num>
  <w:num w:numId="22">
    <w:abstractNumId w:val="16"/>
  </w:num>
  <w:num w:numId="23">
    <w:abstractNumId w:val="18"/>
  </w:num>
  <w:num w:numId="24">
    <w:abstractNumId w:val="1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74D5"/>
    <w:rsid w:val="00017EEF"/>
    <w:rsid w:val="00041FF8"/>
    <w:rsid w:val="00047557"/>
    <w:rsid w:val="0007054A"/>
    <w:rsid w:val="00075E76"/>
    <w:rsid w:val="000A60A8"/>
    <w:rsid w:val="000B19BB"/>
    <w:rsid w:val="000C678C"/>
    <w:rsid w:val="000D3363"/>
    <w:rsid w:val="000E04D8"/>
    <w:rsid w:val="000E108B"/>
    <w:rsid w:val="0011418B"/>
    <w:rsid w:val="00126B6E"/>
    <w:rsid w:val="001326B8"/>
    <w:rsid w:val="001331D5"/>
    <w:rsid w:val="0014750C"/>
    <w:rsid w:val="00153397"/>
    <w:rsid w:val="00155FDE"/>
    <w:rsid w:val="00161E30"/>
    <w:rsid w:val="00163B9C"/>
    <w:rsid w:val="00185A6F"/>
    <w:rsid w:val="0019071E"/>
    <w:rsid w:val="0019232D"/>
    <w:rsid w:val="001A7FE3"/>
    <w:rsid w:val="001B27B6"/>
    <w:rsid w:val="001B434F"/>
    <w:rsid w:val="001D0399"/>
    <w:rsid w:val="001E440C"/>
    <w:rsid w:val="001F5761"/>
    <w:rsid w:val="00213925"/>
    <w:rsid w:val="002159D5"/>
    <w:rsid w:val="002209F2"/>
    <w:rsid w:val="0024777F"/>
    <w:rsid w:val="0027102B"/>
    <w:rsid w:val="002743B4"/>
    <w:rsid w:val="0027523B"/>
    <w:rsid w:val="0027552E"/>
    <w:rsid w:val="002A0ACA"/>
    <w:rsid w:val="002A6347"/>
    <w:rsid w:val="002E0E4C"/>
    <w:rsid w:val="002E1D07"/>
    <w:rsid w:val="002E3B4F"/>
    <w:rsid w:val="002E4566"/>
    <w:rsid w:val="002F149F"/>
    <w:rsid w:val="002F7677"/>
    <w:rsid w:val="00315B26"/>
    <w:rsid w:val="00340B73"/>
    <w:rsid w:val="00340C00"/>
    <w:rsid w:val="003847A3"/>
    <w:rsid w:val="00387801"/>
    <w:rsid w:val="003A037A"/>
    <w:rsid w:val="003C1294"/>
    <w:rsid w:val="003C36E8"/>
    <w:rsid w:val="003F364F"/>
    <w:rsid w:val="003F520E"/>
    <w:rsid w:val="004013C9"/>
    <w:rsid w:val="00406366"/>
    <w:rsid w:val="00460D84"/>
    <w:rsid w:val="00490A04"/>
    <w:rsid w:val="004911E2"/>
    <w:rsid w:val="00495DBC"/>
    <w:rsid w:val="004A74B0"/>
    <w:rsid w:val="004D3158"/>
    <w:rsid w:val="004E29D0"/>
    <w:rsid w:val="004E579B"/>
    <w:rsid w:val="004F1526"/>
    <w:rsid w:val="004F5C52"/>
    <w:rsid w:val="00506F5B"/>
    <w:rsid w:val="00514AE7"/>
    <w:rsid w:val="0053169A"/>
    <w:rsid w:val="00551BD7"/>
    <w:rsid w:val="005567A1"/>
    <w:rsid w:val="00572A20"/>
    <w:rsid w:val="00573C35"/>
    <w:rsid w:val="00580FB7"/>
    <w:rsid w:val="00583B97"/>
    <w:rsid w:val="005B5E71"/>
    <w:rsid w:val="005F6D29"/>
    <w:rsid w:val="0060466B"/>
    <w:rsid w:val="00606553"/>
    <w:rsid w:val="006111FE"/>
    <w:rsid w:val="00612D0F"/>
    <w:rsid w:val="00616E9E"/>
    <w:rsid w:val="006174BA"/>
    <w:rsid w:val="00621FA0"/>
    <w:rsid w:val="006244E2"/>
    <w:rsid w:val="00630B79"/>
    <w:rsid w:val="006376BC"/>
    <w:rsid w:val="00661C0B"/>
    <w:rsid w:val="00697CEF"/>
    <w:rsid w:val="006C0F2F"/>
    <w:rsid w:val="006C5FF4"/>
    <w:rsid w:val="006E07C5"/>
    <w:rsid w:val="0070778D"/>
    <w:rsid w:val="00723D88"/>
    <w:rsid w:val="00735B57"/>
    <w:rsid w:val="00744A08"/>
    <w:rsid w:val="00751BC0"/>
    <w:rsid w:val="00762CBE"/>
    <w:rsid w:val="007776DE"/>
    <w:rsid w:val="00783362"/>
    <w:rsid w:val="00790275"/>
    <w:rsid w:val="0079352B"/>
    <w:rsid w:val="007A6FEF"/>
    <w:rsid w:val="007A7966"/>
    <w:rsid w:val="007B3FB5"/>
    <w:rsid w:val="007B5B6C"/>
    <w:rsid w:val="007C0985"/>
    <w:rsid w:val="007D6D20"/>
    <w:rsid w:val="007D701C"/>
    <w:rsid w:val="007E231D"/>
    <w:rsid w:val="007F09B0"/>
    <w:rsid w:val="00802231"/>
    <w:rsid w:val="00802FA9"/>
    <w:rsid w:val="008032C3"/>
    <w:rsid w:val="0080787A"/>
    <w:rsid w:val="00811E68"/>
    <w:rsid w:val="00824AF5"/>
    <w:rsid w:val="008500DF"/>
    <w:rsid w:val="00856A19"/>
    <w:rsid w:val="00856D75"/>
    <w:rsid w:val="0086515E"/>
    <w:rsid w:val="00873BEC"/>
    <w:rsid w:val="00892F31"/>
    <w:rsid w:val="008B1345"/>
    <w:rsid w:val="008B42BD"/>
    <w:rsid w:val="008B7E8C"/>
    <w:rsid w:val="008D1562"/>
    <w:rsid w:val="008E33EB"/>
    <w:rsid w:val="0090363C"/>
    <w:rsid w:val="009144F0"/>
    <w:rsid w:val="009209D2"/>
    <w:rsid w:val="00922E7F"/>
    <w:rsid w:val="009526B6"/>
    <w:rsid w:val="00974708"/>
    <w:rsid w:val="00981EC6"/>
    <w:rsid w:val="00991E45"/>
    <w:rsid w:val="009A5418"/>
    <w:rsid w:val="009B6B9D"/>
    <w:rsid w:val="009C61E6"/>
    <w:rsid w:val="009D3169"/>
    <w:rsid w:val="009D7F5E"/>
    <w:rsid w:val="009E318B"/>
    <w:rsid w:val="009E504C"/>
    <w:rsid w:val="00A10425"/>
    <w:rsid w:val="00A10B7F"/>
    <w:rsid w:val="00A165C6"/>
    <w:rsid w:val="00A21FDD"/>
    <w:rsid w:val="00A412DB"/>
    <w:rsid w:val="00A86D31"/>
    <w:rsid w:val="00AA0B59"/>
    <w:rsid w:val="00AA73F4"/>
    <w:rsid w:val="00AB1FE2"/>
    <w:rsid w:val="00AB2500"/>
    <w:rsid w:val="00AB4803"/>
    <w:rsid w:val="00AD78BF"/>
    <w:rsid w:val="00B0508C"/>
    <w:rsid w:val="00B15FA5"/>
    <w:rsid w:val="00B16E0E"/>
    <w:rsid w:val="00B308F2"/>
    <w:rsid w:val="00B3165E"/>
    <w:rsid w:val="00B4691A"/>
    <w:rsid w:val="00B75D7B"/>
    <w:rsid w:val="00B85897"/>
    <w:rsid w:val="00B959BA"/>
    <w:rsid w:val="00BA02D4"/>
    <w:rsid w:val="00BB1F83"/>
    <w:rsid w:val="00BC0470"/>
    <w:rsid w:val="00BC4571"/>
    <w:rsid w:val="00BC58D0"/>
    <w:rsid w:val="00BD083C"/>
    <w:rsid w:val="00BD2BEC"/>
    <w:rsid w:val="00BE16A1"/>
    <w:rsid w:val="00BF23B6"/>
    <w:rsid w:val="00C26D5A"/>
    <w:rsid w:val="00C27647"/>
    <w:rsid w:val="00C53ECD"/>
    <w:rsid w:val="00C577D8"/>
    <w:rsid w:val="00C7297F"/>
    <w:rsid w:val="00C73B36"/>
    <w:rsid w:val="00C84E5C"/>
    <w:rsid w:val="00C952CA"/>
    <w:rsid w:val="00C9762F"/>
    <w:rsid w:val="00CA0C2A"/>
    <w:rsid w:val="00CA37F6"/>
    <w:rsid w:val="00CD6F93"/>
    <w:rsid w:val="00CF5C96"/>
    <w:rsid w:val="00CF5EAC"/>
    <w:rsid w:val="00D16764"/>
    <w:rsid w:val="00D45AC3"/>
    <w:rsid w:val="00D57051"/>
    <w:rsid w:val="00D740E1"/>
    <w:rsid w:val="00D84F8A"/>
    <w:rsid w:val="00DA35C4"/>
    <w:rsid w:val="00DD4308"/>
    <w:rsid w:val="00E0592F"/>
    <w:rsid w:val="00E32C41"/>
    <w:rsid w:val="00E32E88"/>
    <w:rsid w:val="00E44F0E"/>
    <w:rsid w:val="00E63839"/>
    <w:rsid w:val="00E66921"/>
    <w:rsid w:val="00E731F0"/>
    <w:rsid w:val="00EA0F78"/>
    <w:rsid w:val="00EA28CE"/>
    <w:rsid w:val="00EC2B05"/>
    <w:rsid w:val="00EE5524"/>
    <w:rsid w:val="00EF0A9F"/>
    <w:rsid w:val="00F00E61"/>
    <w:rsid w:val="00F13C86"/>
    <w:rsid w:val="00F16626"/>
    <w:rsid w:val="00F271E1"/>
    <w:rsid w:val="00F37746"/>
    <w:rsid w:val="00F47702"/>
    <w:rsid w:val="00F51326"/>
    <w:rsid w:val="00F55F6B"/>
    <w:rsid w:val="00F76A2B"/>
    <w:rsid w:val="00F969E3"/>
    <w:rsid w:val="00F97728"/>
    <w:rsid w:val="00FA234E"/>
    <w:rsid w:val="00FB6480"/>
    <w:rsid w:val="00FD3057"/>
    <w:rsid w:val="00FE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4F152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15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29</cp:revision>
  <cp:lastPrinted>2013-12-23T03:53:00Z</cp:lastPrinted>
  <dcterms:created xsi:type="dcterms:W3CDTF">2013-08-29T05:39:00Z</dcterms:created>
  <dcterms:modified xsi:type="dcterms:W3CDTF">2013-12-23T04:03:00Z</dcterms:modified>
</cp:coreProperties>
</file>