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85E" w:rsidRPr="00A31FAE" w:rsidRDefault="000B485E" w:rsidP="000B485E">
      <w:pPr>
        <w:pStyle w:val="a4"/>
        <w:keepNext/>
        <w:outlineLvl w:val="4"/>
        <w:rPr>
          <w:rFonts w:ascii="TH NiramitIT๙" w:hAnsi="TH NiramitIT๙" w:cs="TH NiramitIT๙"/>
          <w:sz w:val="32"/>
          <w:szCs w:val="32"/>
        </w:rPr>
      </w:pPr>
      <w:r w:rsidRPr="00A31FAE">
        <w:rPr>
          <w:rFonts w:ascii="TH NiramitIT๙" w:hAnsi="TH NiramitIT๙" w:cs="TH NiramitIT๙"/>
          <w:sz w:val="40"/>
          <w:szCs w:val="40"/>
          <w:cs/>
        </w:rPr>
        <w:t>วาระประกอบการประชุมคณะกรรมการประจำคณะผลิตกรรมการเกษตร</w:t>
      </w:r>
    </w:p>
    <w:p w:rsidR="005537A9" w:rsidRPr="00A31FAE" w:rsidRDefault="00C11CE7" w:rsidP="000B485E">
      <w:pPr>
        <w:pStyle w:val="a4"/>
        <w:keepNext/>
        <w:outlineLvl w:val="4"/>
        <w:rPr>
          <w:rFonts w:ascii="TH NiramitIT๙" w:hAnsi="TH NiramitIT๙" w:cs="TH NiramitIT๙"/>
          <w:b w:val="0"/>
          <w:bCs w:val="0"/>
          <w:sz w:val="32"/>
          <w:szCs w:val="32"/>
        </w:rPr>
      </w:pPr>
      <w:r w:rsidRPr="00A31FAE">
        <w:rPr>
          <w:rFonts w:ascii="TH NiramitIT๙" w:hAnsi="TH NiramitIT๙" w:cs="TH NiramitIT๙"/>
          <w:b w:val="0"/>
          <w:bCs w:val="0"/>
          <w:sz w:val="32"/>
          <w:szCs w:val="32"/>
          <w:cs/>
        </w:rPr>
        <w:t xml:space="preserve">สมัยสามัญครั้งที่ </w:t>
      </w:r>
      <w:r w:rsidR="00C10BBA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8</w:t>
      </w:r>
      <w:r w:rsidR="00D52FCA" w:rsidRPr="00A31FAE">
        <w:rPr>
          <w:rFonts w:ascii="TH NiramitIT๙" w:hAnsi="TH NiramitIT๙" w:cs="TH NiramitIT๙"/>
          <w:b w:val="0"/>
          <w:bCs w:val="0"/>
          <w:sz w:val="32"/>
          <w:szCs w:val="32"/>
          <w:cs/>
        </w:rPr>
        <w:t>/255</w:t>
      </w:r>
      <w:r w:rsidR="00D52FCA" w:rsidRPr="00A31FAE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7</w:t>
      </w:r>
      <w:r w:rsidR="000B485E" w:rsidRPr="00A31FAE">
        <w:rPr>
          <w:rFonts w:ascii="TH NiramitIT๙" w:hAnsi="TH NiramitIT๙" w:cs="TH NiramitIT๙"/>
          <w:b w:val="0"/>
          <w:bCs w:val="0"/>
          <w:sz w:val="32"/>
          <w:szCs w:val="32"/>
          <w:cs/>
        </w:rPr>
        <w:t xml:space="preserve">  ประชุมวันที่</w:t>
      </w:r>
      <w:r w:rsidR="00C10BBA">
        <w:rPr>
          <w:rFonts w:ascii="TH NiramitIT๙" w:hAnsi="TH NiramitIT๙" w:cs="TH NiramitIT๙"/>
          <w:b w:val="0"/>
          <w:bCs w:val="0"/>
          <w:sz w:val="32"/>
          <w:szCs w:val="32"/>
        </w:rPr>
        <w:t xml:space="preserve">  </w:t>
      </w:r>
      <w:proofErr w:type="gramStart"/>
      <w:r w:rsidR="00C10BBA">
        <w:rPr>
          <w:rFonts w:ascii="TH NiramitIT๙" w:hAnsi="TH NiramitIT๙" w:cs="TH NiramitIT๙"/>
          <w:b w:val="0"/>
          <w:bCs w:val="0"/>
          <w:sz w:val="32"/>
          <w:szCs w:val="32"/>
        </w:rPr>
        <w:t>29</w:t>
      </w:r>
      <w:r w:rsidR="0032271B" w:rsidRPr="00A31FAE">
        <w:rPr>
          <w:rFonts w:ascii="TH NiramitIT๙" w:hAnsi="TH NiramitIT๙" w:cs="TH NiramitIT๙"/>
          <w:b w:val="0"/>
          <w:bCs w:val="0"/>
          <w:sz w:val="32"/>
          <w:szCs w:val="32"/>
        </w:rPr>
        <w:t xml:space="preserve">  </w:t>
      </w:r>
      <w:r w:rsidR="00C10BBA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พฤษภาคม</w:t>
      </w:r>
      <w:proofErr w:type="gramEnd"/>
      <w:r w:rsidR="00C10BBA">
        <w:rPr>
          <w:rFonts w:ascii="TH NiramitIT๙" w:hAnsi="TH NiramitIT๙" w:cs="TH NiramitIT๙"/>
          <w:b w:val="0"/>
          <w:bCs w:val="0"/>
          <w:sz w:val="32"/>
          <w:szCs w:val="32"/>
          <w:cs/>
        </w:rPr>
        <w:t xml:space="preserve">  255</w:t>
      </w:r>
      <w:r w:rsidR="00C10BBA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7</w:t>
      </w:r>
      <w:r w:rsidR="000B485E" w:rsidRPr="00A31FAE">
        <w:rPr>
          <w:rFonts w:ascii="TH NiramitIT๙" w:hAnsi="TH NiramitIT๙" w:cs="TH NiramitIT๙"/>
          <w:b w:val="0"/>
          <w:bCs w:val="0"/>
          <w:sz w:val="32"/>
          <w:szCs w:val="32"/>
          <w:cs/>
        </w:rPr>
        <w:t xml:space="preserve"> </w:t>
      </w:r>
    </w:p>
    <w:p w:rsidR="000B485E" w:rsidRPr="00A31FAE" w:rsidRDefault="000B485E" w:rsidP="000B485E">
      <w:pPr>
        <w:pStyle w:val="a4"/>
        <w:keepNext/>
        <w:outlineLvl w:val="4"/>
        <w:rPr>
          <w:rFonts w:ascii="TH NiramitIT๙" w:hAnsi="TH NiramitIT๙" w:cs="TH NiramitIT๙"/>
          <w:b w:val="0"/>
          <w:bCs w:val="0"/>
          <w:sz w:val="40"/>
          <w:szCs w:val="40"/>
        </w:rPr>
      </w:pPr>
      <w:r w:rsidRPr="00A31FAE">
        <w:rPr>
          <w:rFonts w:ascii="TH NiramitIT๙" w:hAnsi="TH NiramitIT๙" w:cs="TH NiramitIT๙"/>
          <w:b w:val="0"/>
          <w:bCs w:val="0"/>
          <w:sz w:val="32"/>
          <w:szCs w:val="32"/>
          <w:cs/>
        </w:rPr>
        <w:t>เวลา 13.30 น</w:t>
      </w:r>
      <w:r w:rsidR="005537A9" w:rsidRPr="00A31FAE">
        <w:rPr>
          <w:rFonts w:ascii="TH NiramitIT๙" w:hAnsi="TH NiramitIT๙" w:cs="TH NiramitIT๙"/>
          <w:b w:val="0"/>
          <w:bCs w:val="0"/>
          <w:sz w:val="32"/>
          <w:szCs w:val="32"/>
          <w:cs/>
        </w:rPr>
        <w:t xml:space="preserve">.  </w:t>
      </w:r>
      <w:r w:rsidRPr="00A31FAE">
        <w:rPr>
          <w:rFonts w:ascii="TH NiramitIT๙" w:hAnsi="TH NiramitIT๙" w:cs="TH NiramitIT๙"/>
          <w:b w:val="0"/>
          <w:bCs w:val="0"/>
          <w:sz w:val="32"/>
          <w:szCs w:val="32"/>
          <w:cs/>
        </w:rPr>
        <w:t>ณ ห้องประชุม 1</w:t>
      </w:r>
      <w:r w:rsidR="005537A9" w:rsidRPr="00A31FAE">
        <w:rPr>
          <w:rFonts w:ascii="TH NiramitIT๙" w:hAnsi="TH NiramitIT๙" w:cs="TH NiramitIT๙"/>
          <w:b w:val="0"/>
          <w:bCs w:val="0"/>
          <w:sz w:val="32"/>
          <w:szCs w:val="32"/>
          <w:cs/>
        </w:rPr>
        <w:t xml:space="preserve"> คณะผลิตกรรมการเกษตร</w:t>
      </w:r>
    </w:p>
    <w:p w:rsidR="001D4F90" w:rsidRPr="00A31FAE" w:rsidRDefault="000B485E" w:rsidP="000B485E">
      <w:pPr>
        <w:pStyle w:val="a4"/>
        <w:keepNext/>
        <w:outlineLvl w:val="4"/>
        <w:rPr>
          <w:rFonts w:ascii="TH NiramitIT๙" w:hAnsi="TH NiramitIT๙" w:cs="TH NiramitIT๙"/>
          <w:b w:val="0"/>
          <w:bCs w:val="0"/>
          <w:sz w:val="32"/>
          <w:szCs w:val="32"/>
        </w:rPr>
      </w:pPr>
      <w:r w:rsidRPr="00A31FAE">
        <w:rPr>
          <w:rFonts w:ascii="TH NiramitIT๙" w:hAnsi="TH NiramitIT๙" w:cs="TH NiramitIT๙"/>
          <w:b w:val="0"/>
          <w:bCs w:val="0"/>
          <w:sz w:val="32"/>
          <w:szCs w:val="32"/>
          <w:cs/>
        </w:rPr>
        <w:t>(แนบ</w:t>
      </w:r>
      <w:hyperlink r:id="rId6" w:history="1">
        <w:r w:rsidR="00C11CE7" w:rsidRPr="005C2C61">
          <w:rPr>
            <w:rStyle w:val="a3"/>
            <w:rFonts w:ascii="TH NiramitIT๙" w:hAnsi="TH NiramitIT๙" w:cs="TH NiramitIT๙"/>
            <w:b w:val="0"/>
            <w:bCs w:val="0"/>
            <w:sz w:val="32"/>
            <w:szCs w:val="32"/>
            <w:cs/>
          </w:rPr>
          <w:t>บันทึกข้อความที่</w:t>
        </w:r>
        <w:r w:rsidR="005537A9" w:rsidRPr="005C2C61">
          <w:rPr>
            <w:rStyle w:val="a3"/>
            <w:rFonts w:ascii="TH NiramitIT๙" w:hAnsi="TH NiramitIT๙" w:cs="TH NiramitIT๙"/>
            <w:b w:val="0"/>
            <w:bCs w:val="0"/>
            <w:sz w:val="32"/>
            <w:szCs w:val="32"/>
            <w:cs/>
          </w:rPr>
          <w:t xml:space="preserve"> </w:t>
        </w:r>
        <w:r w:rsidR="00C11CE7" w:rsidRPr="005C2C61">
          <w:rPr>
            <w:rStyle w:val="a3"/>
            <w:rFonts w:ascii="TH NiramitIT๙" w:hAnsi="TH NiramitIT๙" w:cs="TH NiramitIT๙"/>
            <w:b w:val="0"/>
            <w:bCs w:val="0"/>
            <w:sz w:val="32"/>
            <w:szCs w:val="32"/>
            <w:cs/>
          </w:rPr>
          <w:t xml:space="preserve"> </w:t>
        </w:r>
        <w:proofErr w:type="spellStart"/>
        <w:r w:rsidR="00C11CE7" w:rsidRPr="005C2C61">
          <w:rPr>
            <w:rStyle w:val="a3"/>
            <w:rFonts w:ascii="TH NiramitIT๙" w:hAnsi="TH NiramitIT๙" w:cs="TH NiramitIT๙"/>
            <w:b w:val="0"/>
            <w:bCs w:val="0"/>
            <w:sz w:val="32"/>
            <w:szCs w:val="32"/>
            <w:cs/>
          </w:rPr>
          <w:t>ศธ</w:t>
        </w:r>
        <w:proofErr w:type="spellEnd"/>
        <w:r w:rsidR="00C11CE7" w:rsidRPr="005C2C61">
          <w:rPr>
            <w:rStyle w:val="a3"/>
            <w:rFonts w:ascii="TH NiramitIT๙" w:hAnsi="TH NiramitIT๙" w:cs="TH NiramitIT๙"/>
            <w:b w:val="0"/>
            <w:bCs w:val="0"/>
            <w:sz w:val="32"/>
            <w:szCs w:val="32"/>
            <w:cs/>
          </w:rPr>
          <w:t xml:space="preserve"> 0523.3.1/</w:t>
        </w:r>
        <w:r w:rsidR="00C10BBA" w:rsidRPr="005C2C61">
          <w:rPr>
            <w:rStyle w:val="a3"/>
            <w:rFonts w:ascii="TH NiramitIT๙" w:hAnsi="TH NiramitIT๙" w:cs="TH NiramitIT๙" w:hint="cs"/>
            <w:b w:val="0"/>
            <w:bCs w:val="0"/>
            <w:sz w:val="32"/>
            <w:szCs w:val="32"/>
            <w:cs/>
          </w:rPr>
          <w:t>78</w:t>
        </w:r>
        <w:r w:rsidR="0086658E" w:rsidRPr="005C2C61">
          <w:rPr>
            <w:rStyle w:val="a3"/>
            <w:rFonts w:ascii="TH NiramitIT๙" w:hAnsi="TH NiramitIT๙" w:cs="TH NiramitIT๙" w:hint="cs"/>
            <w:b w:val="0"/>
            <w:bCs w:val="0"/>
            <w:sz w:val="32"/>
            <w:szCs w:val="32"/>
            <w:cs/>
          </w:rPr>
          <w:t>0</w:t>
        </w:r>
      </w:hyperlink>
      <w:r w:rsidR="003C2931" w:rsidRPr="00A31FAE">
        <w:rPr>
          <w:rFonts w:ascii="TH NiramitIT๙" w:hAnsi="TH NiramitIT๙" w:cs="TH NiramitIT๙"/>
          <w:b w:val="0"/>
          <w:bCs w:val="0"/>
          <w:sz w:val="32"/>
          <w:szCs w:val="32"/>
          <w:cs/>
        </w:rPr>
        <w:t xml:space="preserve">  </w:t>
      </w:r>
      <w:r w:rsidR="00C11CE7" w:rsidRPr="00A31FAE">
        <w:rPr>
          <w:rFonts w:ascii="TH NiramitIT๙" w:hAnsi="TH NiramitIT๙" w:cs="TH NiramitIT๙"/>
          <w:b w:val="0"/>
          <w:bCs w:val="0"/>
          <w:sz w:val="32"/>
          <w:szCs w:val="32"/>
          <w:cs/>
        </w:rPr>
        <w:t xml:space="preserve"> ลงวันที่  </w:t>
      </w:r>
      <w:r w:rsidR="0086658E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 xml:space="preserve"> 22</w:t>
      </w:r>
      <w:r w:rsidR="00C11CE7" w:rsidRPr="00A31FAE">
        <w:rPr>
          <w:rFonts w:ascii="TH NiramitIT๙" w:hAnsi="TH NiramitIT๙" w:cs="TH NiramitIT๙"/>
          <w:b w:val="0"/>
          <w:bCs w:val="0"/>
          <w:sz w:val="32"/>
          <w:szCs w:val="32"/>
          <w:cs/>
        </w:rPr>
        <w:t xml:space="preserve">  </w:t>
      </w:r>
      <w:r w:rsidR="00C10BBA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พฤษภาคม</w:t>
      </w:r>
      <w:r w:rsidR="00804E0F" w:rsidRPr="00A31FAE">
        <w:rPr>
          <w:rFonts w:ascii="TH NiramitIT๙" w:hAnsi="TH NiramitIT๙" w:cs="TH NiramitIT๙"/>
          <w:b w:val="0"/>
          <w:bCs w:val="0"/>
          <w:sz w:val="32"/>
          <w:szCs w:val="32"/>
          <w:cs/>
        </w:rPr>
        <w:t xml:space="preserve"> </w:t>
      </w:r>
      <w:r w:rsidR="00C10BBA">
        <w:rPr>
          <w:rFonts w:ascii="TH NiramitIT๙" w:hAnsi="TH NiramitIT๙" w:cs="TH NiramitIT๙"/>
          <w:b w:val="0"/>
          <w:bCs w:val="0"/>
          <w:sz w:val="32"/>
          <w:szCs w:val="32"/>
          <w:cs/>
        </w:rPr>
        <w:t xml:space="preserve"> 255</w:t>
      </w:r>
      <w:r w:rsidR="00C10BBA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7</w:t>
      </w:r>
      <w:r w:rsidR="00A31FAE" w:rsidRPr="00A31FAE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)</w:t>
      </w:r>
    </w:p>
    <w:p w:rsidR="000B485E" w:rsidRPr="00A31FAE" w:rsidRDefault="000B485E" w:rsidP="000B485E">
      <w:pPr>
        <w:pStyle w:val="a4"/>
        <w:keepNext/>
        <w:outlineLvl w:val="4"/>
        <w:rPr>
          <w:rFonts w:ascii="TH NiramitIT๙" w:hAnsi="TH NiramitIT๙" w:cs="TH NiramitIT๙"/>
          <w:b w:val="0"/>
          <w:bCs w:val="0"/>
          <w:sz w:val="32"/>
          <w:szCs w:val="32"/>
        </w:rPr>
      </w:pPr>
      <w:r w:rsidRPr="00A31FAE">
        <w:rPr>
          <w:rFonts w:ascii="TH NiramitIT๙" w:hAnsi="TH NiramitIT๙" w:cs="TH NiramitIT๙"/>
          <w:b w:val="0"/>
          <w:bCs w:val="0"/>
          <w:sz w:val="32"/>
          <w:szCs w:val="32"/>
          <w:cs/>
        </w:rPr>
        <w:t>------------------------</w:t>
      </w:r>
    </w:p>
    <w:p w:rsidR="000B485E" w:rsidRPr="00A31FAE" w:rsidRDefault="000B485E" w:rsidP="000B485E">
      <w:pPr>
        <w:keepNext/>
        <w:tabs>
          <w:tab w:val="left" w:pos="1134"/>
        </w:tabs>
        <w:jc w:val="both"/>
        <w:outlineLvl w:val="4"/>
        <w:rPr>
          <w:rFonts w:ascii="TH NiramitIT๙" w:hAnsi="TH NiramitIT๙" w:cs="TH NiramitIT๙"/>
          <w:sz w:val="32"/>
          <w:szCs w:val="32"/>
          <w:cs/>
        </w:rPr>
      </w:pPr>
      <w:r w:rsidRPr="00A31FAE">
        <w:rPr>
          <w:rFonts w:ascii="TH NiramitIT๙" w:hAnsi="TH NiramitIT๙" w:cs="TH NiramitIT๙"/>
          <w:sz w:val="32"/>
          <w:szCs w:val="32"/>
          <w:cs/>
        </w:rPr>
        <w:t xml:space="preserve">วาระที่  </w:t>
      </w:r>
      <w:r w:rsidRPr="00A31FAE">
        <w:rPr>
          <w:rFonts w:ascii="TH NiramitIT๙" w:hAnsi="TH NiramitIT๙" w:cs="TH NiramitIT๙"/>
          <w:sz w:val="32"/>
          <w:szCs w:val="32"/>
        </w:rPr>
        <w:t>1</w:t>
      </w:r>
      <w:r w:rsidRPr="00A31FAE">
        <w:rPr>
          <w:rFonts w:ascii="TH NiramitIT๙" w:hAnsi="TH NiramitIT๙" w:cs="TH NiramitIT๙"/>
          <w:sz w:val="32"/>
          <w:szCs w:val="32"/>
        </w:rPr>
        <w:tab/>
      </w:r>
      <w:r w:rsidRPr="00A31FAE">
        <w:rPr>
          <w:rFonts w:ascii="TH NiramitIT๙" w:hAnsi="TH NiramitIT๙" w:cs="TH NiramitIT๙"/>
          <w:sz w:val="32"/>
          <w:szCs w:val="32"/>
          <w:cs/>
        </w:rPr>
        <w:t>เรื่องแจ้งเพื่อทราบ</w:t>
      </w:r>
    </w:p>
    <w:p w:rsidR="000B485E" w:rsidRDefault="000B485E" w:rsidP="00B7516E">
      <w:pPr>
        <w:keepNext/>
        <w:numPr>
          <w:ilvl w:val="1"/>
          <w:numId w:val="1"/>
        </w:numPr>
        <w:ind w:left="1701" w:hanging="567"/>
        <w:jc w:val="both"/>
        <w:outlineLvl w:val="4"/>
        <w:rPr>
          <w:rFonts w:ascii="TH NiramitIT๙" w:hAnsi="TH NiramitIT๙" w:cs="TH NiramitIT๙"/>
          <w:sz w:val="32"/>
          <w:szCs w:val="32"/>
        </w:rPr>
      </w:pPr>
      <w:r w:rsidRPr="00A31FAE">
        <w:rPr>
          <w:rFonts w:ascii="TH NiramitIT๙" w:hAnsi="TH NiramitIT๙" w:cs="TH NiramitIT๙"/>
          <w:sz w:val="32"/>
          <w:szCs w:val="32"/>
          <w:cs/>
        </w:rPr>
        <w:t xml:space="preserve">เรื่องที่ประธานแจ้งเพื่อทราบ </w:t>
      </w:r>
    </w:p>
    <w:p w:rsidR="003B00F5" w:rsidRDefault="00A440CB" w:rsidP="00A440CB">
      <w:pPr>
        <w:pStyle w:val="a7"/>
        <w:keepNext/>
        <w:numPr>
          <w:ilvl w:val="2"/>
          <w:numId w:val="1"/>
        </w:numPr>
        <w:jc w:val="both"/>
        <w:outlineLvl w:val="4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ประธานแจ้ง</w:t>
      </w:r>
      <w:hyperlink r:id="rId7" w:history="1">
        <w:r w:rsidR="003B00F5" w:rsidRPr="005C2C61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ผลการคัดเลือกอาจารย์ดีเด่น  สาขาการเกษตร</w:t>
        </w:r>
      </w:hyperlink>
      <w:r w:rsidR="003B00F5">
        <w:rPr>
          <w:rFonts w:ascii="TH NiramitIT๙" w:hAnsi="TH NiramitIT๙" w:cs="TH NiramitIT๙" w:hint="cs"/>
          <w:sz w:val="32"/>
          <w:szCs w:val="32"/>
          <w:cs/>
        </w:rPr>
        <w:t xml:space="preserve">  ตาม</w:t>
      </w:r>
      <w:r w:rsidR="005A742D" w:rsidRPr="00A440CB">
        <w:rPr>
          <w:rFonts w:ascii="TH NiramitIT๙" w:hAnsi="TH NiramitIT๙" w:cs="TH NiramitIT๙" w:hint="cs"/>
          <w:sz w:val="32"/>
          <w:szCs w:val="32"/>
          <w:cs/>
        </w:rPr>
        <w:t>ประกาศ</w:t>
      </w:r>
    </w:p>
    <w:p w:rsidR="004D2BA5" w:rsidRPr="003B00F5" w:rsidRDefault="00A440CB" w:rsidP="003B00F5">
      <w:pPr>
        <w:pStyle w:val="a7"/>
        <w:keepNext/>
        <w:ind w:left="2160"/>
        <w:jc w:val="both"/>
        <w:outlineLvl w:val="4"/>
        <w:rPr>
          <w:rFonts w:ascii="TH NiramitIT๙" w:hAnsi="TH NiramitIT๙" w:cs="TH NiramitIT๙"/>
          <w:sz w:val="32"/>
          <w:szCs w:val="32"/>
        </w:rPr>
      </w:pPr>
      <w:r w:rsidRPr="00A440CB">
        <w:rPr>
          <w:rFonts w:ascii="TH NiramitIT๙" w:hAnsi="TH NiramitIT๙" w:cs="TH NiramitIT๙" w:hint="cs"/>
          <w:sz w:val="32"/>
          <w:szCs w:val="32"/>
          <w:cs/>
        </w:rPr>
        <w:t xml:space="preserve">สภาคณบดีสาขาการเกษตรแห่งประเทศไทย </w:t>
      </w:r>
      <w:r w:rsidR="003B00F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3B00F5">
        <w:rPr>
          <w:rFonts w:ascii="TH NiramitIT๙" w:hAnsi="TH NiramitIT๙" w:cs="TH NiramitIT๙" w:hint="cs"/>
          <w:sz w:val="32"/>
          <w:szCs w:val="32"/>
          <w:cs/>
        </w:rPr>
        <w:t>พร้อม</w:t>
      </w:r>
      <w:r w:rsidR="00694308">
        <w:rPr>
          <w:rFonts w:ascii="TH NiramitIT๙" w:hAnsi="TH NiramitIT๙" w:cs="TH NiramitIT๙" w:hint="cs"/>
          <w:sz w:val="32"/>
          <w:szCs w:val="32"/>
          <w:cs/>
        </w:rPr>
        <w:t>ทั้ง</w:t>
      </w:r>
      <w:r w:rsidRPr="003B00F5">
        <w:rPr>
          <w:rFonts w:ascii="TH NiramitIT๙" w:hAnsi="TH NiramitIT๙" w:cs="TH NiramitIT๙" w:hint="cs"/>
          <w:sz w:val="32"/>
          <w:szCs w:val="32"/>
          <w:cs/>
        </w:rPr>
        <w:t>มอบประกาศเกียรติคุณให้</w:t>
      </w:r>
      <w:r w:rsidR="00CA7723" w:rsidRPr="003B00F5">
        <w:rPr>
          <w:rFonts w:ascii="TH NiramitIT๙" w:hAnsi="TH NiramitIT๙" w:cs="TH NiramitIT๙" w:hint="cs"/>
          <w:sz w:val="32"/>
          <w:szCs w:val="32"/>
          <w:cs/>
        </w:rPr>
        <w:t>กับ</w:t>
      </w:r>
      <w:r w:rsidRPr="003B00F5">
        <w:rPr>
          <w:rFonts w:ascii="TH NiramitIT๙" w:hAnsi="TH NiramitIT๙" w:cs="TH NiramitIT๙" w:hint="cs"/>
          <w:sz w:val="32"/>
          <w:szCs w:val="32"/>
          <w:cs/>
        </w:rPr>
        <w:t>คณาจารย์ในสังกัด จำนวน 2 ราย ที่ได้รับการคัดเลือกดังนี้คือ</w:t>
      </w:r>
    </w:p>
    <w:p w:rsidR="00A440CB" w:rsidRDefault="00CA7723" w:rsidP="00A440CB">
      <w:pPr>
        <w:pStyle w:val="a7"/>
        <w:keepNext/>
        <w:ind w:left="2160"/>
        <w:jc w:val="both"/>
        <w:outlineLvl w:val="4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1. </w:t>
      </w:r>
      <w:r w:rsidR="00A440CB">
        <w:rPr>
          <w:rFonts w:ascii="TH NiramitIT๙" w:hAnsi="TH NiramitIT๙" w:cs="TH NiramitIT๙" w:hint="cs"/>
          <w:sz w:val="32"/>
          <w:szCs w:val="32"/>
          <w:cs/>
        </w:rPr>
        <w:t xml:space="preserve">  ผศ.ดร.เฉลิมศรี  </w:t>
      </w:r>
      <w:proofErr w:type="spellStart"/>
      <w:r w:rsidR="00A440CB">
        <w:rPr>
          <w:rFonts w:ascii="TH NiramitIT๙" w:hAnsi="TH NiramitIT๙" w:cs="TH NiramitIT๙" w:hint="cs"/>
          <w:sz w:val="32"/>
          <w:szCs w:val="32"/>
          <w:cs/>
        </w:rPr>
        <w:t>นนท</w:t>
      </w:r>
      <w:proofErr w:type="spellEnd"/>
      <w:r w:rsidR="00A440CB">
        <w:rPr>
          <w:rFonts w:ascii="TH NiramitIT๙" w:hAnsi="TH NiramitIT๙" w:cs="TH NiramitIT๙" w:hint="cs"/>
          <w:sz w:val="32"/>
          <w:szCs w:val="32"/>
          <w:cs/>
        </w:rPr>
        <w:t>สวัสดิ์ศรี   ด้าน</w:t>
      </w:r>
      <w:r>
        <w:rPr>
          <w:rFonts w:ascii="TH NiramitIT๙" w:hAnsi="TH NiramitIT๙" w:cs="TH NiramitIT๙" w:hint="cs"/>
          <w:sz w:val="32"/>
          <w:szCs w:val="32"/>
          <w:cs/>
        </w:rPr>
        <w:t>การ</w:t>
      </w:r>
      <w:r w:rsidR="00A440CB">
        <w:rPr>
          <w:rFonts w:ascii="TH NiramitIT๙" w:hAnsi="TH NiramitIT๙" w:cs="TH NiramitIT๙" w:hint="cs"/>
          <w:sz w:val="32"/>
          <w:szCs w:val="32"/>
          <w:cs/>
        </w:rPr>
        <w:t xml:space="preserve">วิจัย </w:t>
      </w:r>
      <w:r w:rsidR="00A440CB" w:rsidRPr="00D51199">
        <w:rPr>
          <w:rFonts w:ascii="TH NiramitIT๙" w:hAnsi="TH NiramitIT๙" w:cs="TH NiramitIT๙" w:hint="cs"/>
          <w:sz w:val="32"/>
          <w:szCs w:val="32"/>
          <w:u w:val="single"/>
          <w:cs/>
        </w:rPr>
        <w:t>ระดับดีมาก</w:t>
      </w:r>
    </w:p>
    <w:p w:rsidR="00A440CB" w:rsidRDefault="00CA7723" w:rsidP="00A440CB">
      <w:pPr>
        <w:pStyle w:val="a7"/>
        <w:keepNext/>
        <w:ind w:left="2160"/>
        <w:jc w:val="both"/>
        <w:outlineLvl w:val="4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2.   </w:t>
      </w:r>
      <w:r w:rsidR="00A440CB">
        <w:rPr>
          <w:rFonts w:ascii="TH NiramitIT๙" w:hAnsi="TH NiramitIT๙" w:cs="TH NiramitIT๙" w:hint="cs"/>
          <w:sz w:val="32"/>
          <w:szCs w:val="32"/>
          <w:cs/>
        </w:rPr>
        <w:t>รศ.ดร.</w:t>
      </w:r>
      <w:proofErr w:type="spellStart"/>
      <w:r w:rsidR="00A440CB">
        <w:rPr>
          <w:rFonts w:ascii="TH NiramitIT๙" w:hAnsi="TH NiramitIT๙" w:cs="TH NiramitIT๙" w:hint="cs"/>
          <w:sz w:val="32"/>
          <w:szCs w:val="32"/>
          <w:cs/>
        </w:rPr>
        <w:t>อานัฐ</w:t>
      </w:r>
      <w:proofErr w:type="spellEnd"/>
      <w:r w:rsidR="00A440CB"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proofErr w:type="spellStart"/>
      <w:r w:rsidR="00A440CB">
        <w:rPr>
          <w:rFonts w:ascii="TH NiramitIT๙" w:hAnsi="TH NiramitIT๙" w:cs="TH NiramitIT๙" w:hint="cs"/>
          <w:sz w:val="32"/>
          <w:szCs w:val="32"/>
          <w:cs/>
        </w:rPr>
        <w:t>ตันโช</w:t>
      </w:r>
      <w:proofErr w:type="spellEnd"/>
      <w:r w:rsidR="00A440CB">
        <w:rPr>
          <w:rFonts w:ascii="TH NiramitIT๙" w:hAnsi="TH NiramitIT๙" w:cs="TH NiramitIT๙" w:hint="cs"/>
          <w:sz w:val="32"/>
          <w:szCs w:val="32"/>
          <w:cs/>
        </w:rPr>
        <w:t xml:space="preserve">             ด้าน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การบริการวิชาการ  </w:t>
      </w:r>
      <w:r w:rsidRPr="00D51199">
        <w:rPr>
          <w:rFonts w:ascii="TH NiramitIT๙" w:hAnsi="TH NiramitIT๙" w:cs="TH NiramitIT๙" w:hint="cs"/>
          <w:sz w:val="32"/>
          <w:szCs w:val="32"/>
          <w:u w:val="single"/>
          <w:cs/>
        </w:rPr>
        <w:t>ระดับดีมาก</w:t>
      </w:r>
    </w:p>
    <w:p w:rsidR="009858AA" w:rsidRDefault="003866F1" w:rsidP="006A247D">
      <w:pPr>
        <w:keepNext/>
        <w:jc w:val="both"/>
        <w:outlineLvl w:val="4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1.1.2</w:t>
      </w:r>
      <w:r w:rsidR="009858AA">
        <w:rPr>
          <w:rFonts w:ascii="TH NiramitIT๙" w:hAnsi="TH NiramitIT๙" w:cs="TH NiramitIT๙" w:hint="cs"/>
          <w:sz w:val="32"/>
          <w:szCs w:val="32"/>
          <w:cs/>
        </w:rPr>
        <w:t xml:space="preserve">  แจ้งเรื่อง</w:t>
      </w:r>
      <w:hyperlink r:id="rId8" w:history="1">
        <w:r w:rsidR="009858AA" w:rsidRPr="005C2C61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การเปลี่ยนตำแหน่งบุคลากรสายสนับสนุนวิชาการ เป็นสายวิชาการ</w:t>
        </w:r>
      </w:hyperlink>
      <w:r w:rsidR="009858A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</w:p>
    <w:p w:rsidR="006A247D" w:rsidRDefault="009858AA" w:rsidP="006A247D">
      <w:pPr>
        <w:keepNext/>
        <w:jc w:val="both"/>
        <w:outlineLvl w:val="4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จำนวน 2 ราย พร้อมทั้งแนะนำตัว ดังนี้คือ</w:t>
      </w:r>
    </w:p>
    <w:p w:rsidR="009858AA" w:rsidRDefault="009858AA" w:rsidP="009858AA">
      <w:pPr>
        <w:pStyle w:val="a7"/>
        <w:keepNext/>
        <w:numPr>
          <w:ilvl w:val="0"/>
          <w:numId w:val="12"/>
        </w:numPr>
        <w:jc w:val="both"/>
        <w:outlineLvl w:val="4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</w:t>
      </w:r>
      <w:r w:rsidR="00114040">
        <w:rPr>
          <w:rFonts w:ascii="TH NiramitIT๙" w:hAnsi="TH NiramitIT๙" w:cs="TH NiramitIT๙" w:hint="cs"/>
          <w:sz w:val="32"/>
          <w:szCs w:val="32"/>
          <w:cs/>
        </w:rPr>
        <w:t xml:space="preserve">าจารย์ </w:t>
      </w:r>
      <w:proofErr w:type="spellStart"/>
      <w:r w:rsidR="00114040">
        <w:rPr>
          <w:rFonts w:ascii="TH NiramitIT๙" w:hAnsi="TH NiramitIT๙" w:cs="TH NiramitIT๙" w:hint="cs"/>
          <w:sz w:val="32"/>
          <w:szCs w:val="32"/>
          <w:cs/>
        </w:rPr>
        <w:t>ดร.ว</w:t>
      </w:r>
      <w:proofErr w:type="spellEnd"/>
      <w:r w:rsidR="00114040">
        <w:rPr>
          <w:rFonts w:ascii="TH NiramitIT๙" w:hAnsi="TH NiramitIT๙" w:cs="TH NiramitIT๙" w:hint="cs"/>
          <w:sz w:val="32"/>
          <w:szCs w:val="32"/>
          <w:cs/>
        </w:rPr>
        <w:t>ริ</w:t>
      </w:r>
      <w:proofErr w:type="spellStart"/>
      <w:r w:rsidR="00114040">
        <w:rPr>
          <w:rFonts w:ascii="TH NiramitIT๙" w:hAnsi="TH NiramitIT๙" w:cs="TH NiramitIT๙" w:hint="cs"/>
          <w:sz w:val="32"/>
          <w:szCs w:val="32"/>
          <w:cs/>
        </w:rPr>
        <w:t>นทร์</w:t>
      </w:r>
      <w:proofErr w:type="spellEnd"/>
      <w:r w:rsidR="00114040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>สุทนต์</w:t>
      </w:r>
      <w:r>
        <w:rPr>
          <w:rFonts w:ascii="TH NiramitIT๙" w:hAnsi="TH NiramitIT๙" w:cs="TH NiramitIT๙"/>
          <w:sz w:val="32"/>
          <w:szCs w:val="32"/>
        </w:rPr>
        <w:t xml:space="preserve">  </w:t>
      </w:r>
      <w:r w:rsidR="00114040">
        <w:rPr>
          <w:rFonts w:ascii="TH NiramitIT๙" w:hAnsi="TH NiramitIT๙" w:cs="TH NiramitIT๙" w:hint="cs"/>
          <w:sz w:val="32"/>
          <w:szCs w:val="32"/>
          <w:cs/>
        </w:rPr>
        <w:t xml:space="preserve">       สังกัด </w:t>
      </w:r>
      <w:r w:rsidR="0069430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114040">
        <w:rPr>
          <w:rFonts w:ascii="TH NiramitIT๙" w:hAnsi="TH NiramitIT๙" w:cs="TH NiramitIT๙" w:hint="cs"/>
          <w:sz w:val="32"/>
          <w:szCs w:val="32"/>
          <w:cs/>
        </w:rPr>
        <w:t>สาขาวิชาวิทยาการสมุนไพร</w:t>
      </w:r>
    </w:p>
    <w:p w:rsidR="009858AA" w:rsidRDefault="00114040" w:rsidP="009858AA">
      <w:pPr>
        <w:pStyle w:val="a7"/>
        <w:keepNext/>
        <w:numPr>
          <w:ilvl w:val="0"/>
          <w:numId w:val="12"/>
        </w:numPr>
        <w:jc w:val="both"/>
        <w:outlineLvl w:val="4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อาจารย์ ดร.วินัย  วิริยะอลงกรณ์  สังกัด </w:t>
      </w:r>
      <w:r w:rsidR="0069430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สาขาวิชาพืชสวน </w:t>
      </w:r>
    </w:p>
    <w:p w:rsidR="0001521C" w:rsidRDefault="0001521C" w:rsidP="0001521C">
      <w:pPr>
        <w:keepNext/>
        <w:tabs>
          <w:tab w:val="left" w:pos="1418"/>
        </w:tabs>
        <w:ind w:left="2127" w:hanging="2127"/>
        <w:jc w:val="both"/>
        <w:outlineLvl w:val="4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  <w:t>1.1.3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แจ้งเรื่อง</w:t>
      </w:r>
      <w:hyperlink r:id="rId9" w:history="1">
        <w:r w:rsidRPr="0001521C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การเข้าร่วมการสอบคัดเลือกนักเรียนในเขตพัฒนาภาคเหนือเพื่อเข้าศึกษาในมหาวิทยาลัยเชียงใหม่</w:t>
        </w:r>
      </w:hyperlink>
      <w:r>
        <w:rPr>
          <w:rFonts w:ascii="TH NiramitIT๙" w:hAnsi="TH NiramitIT๙" w:cs="TH NiramitIT๙" w:hint="cs"/>
          <w:sz w:val="32"/>
          <w:szCs w:val="32"/>
          <w:cs/>
        </w:rPr>
        <w:t xml:space="preserve"> ปีการศึกษา 2558</w:t>
      </w:r>
    </w:p>
    <w:p w:rsidR="001B5B41" w:rsidRDefault="001B5B41" w:rsidP="0001521C">
      <w:pPr>
        <w:keepNext/>
        <w:tabs>
          <w:tab w:val="left" w:pos="1418"/>
        </w:tabs>
        <w:ind w:left="2127" w:hanging="2127"/>
        <w:jc w:val="both"/>
        <w:outlineLvl w:val="4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  <w:t>1.1.4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แจ้งเรื่อง</w:t>
      </w:r>
      <w:hyperlink r:id="rId10" w:history="1">
        <w:r w:rsidRPr="001B5B41">
          <w:rPr>
            <w:rStyle w:val="a3"/>
            <w:rFonts w:ascii="TH SarabunIT๙" w:hAnsi="TH SarabunIT๙" w:cs="TH SarabunIT๙" w:hint="cs"/>
            <w:sz w:val="32"/>
            <w:szCs w:val="32"/>
            <w:cs/>
          </w:rPr>
          <w:t>การแจ้ง</w:t>
        </w:r>
        <w:r w:rsidRPr="001B5B41">
          <w:rPr>
            <w:rStyle w:val="a3"/>
            <w:rFonts w:ascii="TH SarabunIT๙" w:hAnsi="TH SarabunIT๙" w:cs="TH SarabunIT๙"/>
            <w:sz w:val="32"/>
            <w:szCs w:val="32"/>
            <w:cs/>
          </w:rPr>
          <w:t>รายชื่ออาจารย์และเจ้าหน้าที่เพื่อแต่งตั้งเป็นคณะกรรมการกำกับดูแลการจัดกิจกรรมพัฒนาศักยภาพนักศึกษาใหม่</w:t>
        </w:r>
      </w:hyperlink>
      <w:r w:rsidRPr="001B5B41">
        <w:rPr>
          <w:rFonts w:ascii="TH SarabunIT๙" w:hAnsi="TH SarabunIT๙" w:cs="TH SarabunIT๙"/>
          <w:sz w:val="32"/>
          <w:szCs w:val="32"/>
        </w:rPr>
        <w:t xml:space="preserve"> </w:t>
      </w:r>
      <w:r w:rsidRPr="001B5B41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 w:rsidRPr="001B5B41">
        <w:rPr>
          <w:rFonts w:ascii="TH SarabunIT๙" w:hAnsi="TH SarabunIT๙" w:cs="TH SarabunIT๙"/>
          <w:sz w:val="32"/>
          <w:szCs w:val="32"/>
        </w:rPr>
        <w:t>2557</w:t>
      </w:r>
    </w:p>
    <w:p w:rsidR="006616A3" w:rsidRPr="006616A3" w:rsidRDefault="006616A3" w:rsidP="0001521C">
      <w:pPr>
        <w:keepNext/>
        <w:tabs>
          <w:tab w:val="left" w:pos="1418"/>
        </w:tabs>
        <w:ind w:left="2127" w:hanging="2127"/>
        <w:jc w:val="both"/>
        <w:outlineLvl w:val="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  <w:t>1.1.5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แจ้งเรื่อง</w:t>
      </w:r>
      <w:hyperlink r:id="rId11" w:history="1">
        <w:r w:rsidRPr="006616A3">
          <w:rPr>
            <w:rStyle w:val="a3"/>
            <w:rFonts w:ascii="TH SarabunIT๙" w:hAnsi="TH SarabunIT๙" w:cs="TH SarabunIT๙" w:hint="cs"/>
            <w:sz w:val="32"/>
            <w:szCs w:val="32"/>
            <w:cs/>
          </w:rPr>
          <w:t>การ</w:t>
        </w:r>
        <w:r w:rsidRPr="006616A3">
          <w:rPr>
            <w:rStyle w:val="a3"/>
            <w:rFonts w:ascii="TH SarabunIT๙" w:hAnsi="TH SarabunIT๙" w:cs="TH SarabunIT๙"/>
            <w:sz w:val="32"/>
            <w:szCs w:val="32"/>
            <w:cs/>
          </w:rPr>
          <w:t>จัดส่งจำนวนที่ต้องการรับเข้าสอบสัมภาษณ์ และ รายชื่อคณะกรรมการ</w:t>
        </w:r>
        <w:r w:rsidRPr="006616A3">
          <w:rPr>
            <w:rStyle w:val="a3"/>
            <w:rFonts w:ascii="TH SarabunIT๙" w:hAnsi="TH SarabunIT๙" w:cs="TH SarabunIT๙"/>
            <w:sz w:val="32"/>
            <w:szCs w:val="32"/>
          </w:rPr>
          <w:t xml:space="preserve"> Admissions</w:t>
        </w:r>
      </w:hyperlink>
      <w:r>
        <w:rPr>
          <w:rFonts w:ascii="TH SarabunIT๙" w:hAnsi="TH SarabunIT๙" w:cs="TH SarabunIT๙"/>
          <w:sz w:val="32"/>
          <w:szCs w:val="32"/>
        </w:rPr>
        <w:t xml:space="preserve">  </w:t>
      </w:r>
      <w:proofErr w:type="gramStart"/>
      <w:r w:rsidRPr="006616A3">
        <w:rPr>
          <w:rFonts w:ascii="TH SarabunIT๙" w:hAnsi="TH SarabunIT๙" w:cs="TH SarabunIT๙"/>
          <w:sz w:val="32"/>
          <w:szCs w:val="32"/>
        </w:rPr>
        <w:t>2557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proofErr w:type="gramEnd"/>
      <w:r w:rsidR="006063AA">
        <w:rPr>
          <w:rFonts w:ascii="TH SarabunIT๙" w:hAnsi="TH SarabunIT๙" w:cs="TH SarabunIT๙"/>
          <w:sz w:val="32"/>
          <w:szCs w:val="32"/>
          <w:cs/>
        </w:rPr>
        <w:fldChar w:fldCharType="begin"/>
      </w:r>
      <w:r>
        <w:rPr>
          <w:rFonts w:ascii="TH SarabunIT๙" w:hAnsi="TH SarabunIT๙" w:cs="TH SarabunIT๙"/>
          <w:sz w:val="32"/>
          <w:szCs w:val="32"/>
          <w:cs/>
        </w:rPr>
        <w:instrText xml:space="preserve"> </w:instrText>
      </w:r>
      <w:r>
        <w:rPr>
          <w:rFonts w:ascii="TH SarabunIT๙" w:hAnsi="TH SarabunIT๙" w:cs="TH SarabunIT๙"/>
          <w:sz w:val="32"/>
          <w:szCs w:val="32"/>
        </w:rPr>
        <w:instrText xml:space="preserve">HYPERLINK </w:instrText>
      </w:r>
      <w:r>
        <w:rPr>
          <w:rFonts w:ascii="TH SarabunIT๙" w:hAnsi="TH SarabunIT๙" w:cs="TH SarabunIT๙"/>
          <w:sz w:val="32"/>
          <w:szCs w:val="32"/>
          <w:cs/>
        </w:rPr>
        <w:instrText>"เอกสารประกอบ/เอกสารหมายเลข1.</w:instrText>
      </w:r>
      <w:r>
        <w:rPr>
          <w:rFonts w:ascii="TH SarabunIT๙" w:hAnsi="TH SarabunIT๙" w:cs="TH SarabunIT๙"/>
          <w:sz w:val="32"/>
          <w:szCs w:val="32"/>
        </w:rPr>
        <w:instrText>pdf"</w:instrText>
      </w:r>
      <w:r>
        <w:rPr>
          <w:rFonts w:ascii="TH SarabunIT๙" w:hAnsi="TH SarabunIT๙" w:cs="TH SarabunIT๙"/>
          <w:sz w:val="32"/>
          <w:szCs w:val="32"/>
          <w:cs/>
        </w:rPr>
        <w:instrText xml:space="preserve"> </w:instrText>
      </w:r>
      <w:r w:rsidR="006063AA">
        <w:rPr>
          <w:rFonts w:ascii="TH SarabunIT๙" w:hAnsi="TH SarabunIT๙" w:cs="TH SarabunIT๙"/>
          <w:sz w:val="32"/>
          <w:szCs w:val="32"/>
          <w:cs/>
        </w:rPr>
        <w:fldChar w:fldCharType="separate"/>
      </w:r>
      <w:r w:rsidRPr="006616A3">
        <w:rPr>
          <w:rStyle w:val="a3"/>
          <w:rFonts w:ascii="TH SarabunIT๙" w:hAnsi="TH SarabunIT๙" w:cs="TH SarabunIT๙" w:hint="cs"/>
          <w:sz w:val="32"/>
          <w:szCs w:val="32"/>
          <w:cs/>
        </w:rPr>
        <w:t>เอกสารหมายเลข 1</w:t>
      </w:r>
      <w:r w:rsidR="006063AA">
        <w:rPr>
          <w:rFonts w:ascii="TH SarabunIT๙" w:hAnsi="TH SarabunIT๙" w:cs="TH SarabunIT๙"/>
          <w:sz w:val="32"/>
          <w:szCs w:val="32"/>
          <w:cs/>
        </w:rPr>
        <w:fldChar w:fldCharType="end"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858AA" w:rsidRPr="003866F1" w:rsidRDefault="009858AA" w:rsidP="006A247D">
      <w:pPr>
        <w:keepNext/>
        <w:jc w:val="both"/>
        <w:outlineLvl w:val="4"/>
        <w:rPr>
          <w:rFonts w:ascii="TH NiramitIT๙" w:hAnsi="TH NiramitIT๙" w:cs="TH NiramitIT๙"/>
          <w:sz w:val="16"/>
          <w:szCs w:val="16"/>
          <w:cs/>
        </w:rPr>
      </w:pPr>
    </w:p>
    <w:p w:rsidR="000B485E" w:rsidRPr="003866F1" w:rsidRDefault="000B485E" w:rsidP="00B7516E">
      <w:pPr>
        <w:keepNext/>
        <w:ind w:left="1701" w:hanging="567"/>
        <w:jc w:val="both"/>
        <w:outlineLvl w:val="4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3866F1">
        <w:rPr>
          <w:rFonts w:ascii="TH NiramitIT๙" w:hAnsi="TH NiramitIT๙" w:cs="TH NiramitIT๙"/>
          <w:b/>
          <w:bCs/>
          <w:sz w:val="32"/>
          <w:szCs w:val="32"/>
          <w:cs/>
        </w:rPr>
        <w:t>1</w:t>
      </w:r>
      <w:r w:rsidR="008E0D51" w:rsidRPr="003866F1">
        <w:rPr>
          <w:rFonts w:ascii="TH NiramitIT๙" w:hAnsi="TH NiramitIT๙" w:cs="TH NiramitIT๙"/>
          <w:b/>
          <w:bCs/>
          <w:sz w:val="32"/>
          <w:szCs w:val="32"/>
          <w:cs/>
        </w:rPr>
        <w:t>.2</w:t>
      </w:r>
      <w:r w:rsidR="008E0D51" w:rsidRPr="003866F1">
        <w:rPr>
          <w:rFonts w:ascii="TH NiramitIT๙" w:hAnsi="TH NiramitIT๙" w:cs="TH NiramitIT๙"/>
          <w:b/>
          <w:bCs/>
          <w:sz w:val="32"/>
          <w:szCs w:val="32"/>
          <w:cs/>
        </w:rPr>
        <w:tab/>
        <w:t>รับทราบความก้าวหน้าจากรอง</w:t>
      </w:r>
      <w:r w:rsidRPr="003866F1">
        <w:rPr>
          <w:rFonts w:ascii="TH NiramitIT๙" w:hAnsi="TH NiramitIT๙" w:cs="TH NiramitIT๙"/>
          <w:b/>
          <w:bCs/>
          <w:sz w:val="32"/>
          <w:szCs w:val="32"/>
          <w:cs/>
        </w:rPr>
        <w:t>คณบดีคณะผลิตกรรมการเกษตร</w:t>
      </w:r>
    </w:p>
    <w:p w:rsidR="00B7516E" w:rsidRPr="00A31FAE" w:rsidRDefault="000B485E" w:rsidP="00B7516E">
      <w:pPr>
        <w:keepNext/>
        <w:ind w:left="2552" w:hanging="851"/>
        <w:jc w:val="both"/>
        <w:outlineLvl w:val="4"/>
        <w:rPr>
          <w:rFonts w:ascii="TH NiramitIT๙" w:hAnsi="TH NiramitIT๙" w:cs="TH NiramitIT๙"/>
        </w:rPr>
      </w:pPr>
      <w:r w:rsidRPr="00A31FAE">
        <w:rPr>
          <w:rFonts w:ascii="TH NiramitIT๙" w:hAnsi="TH NiramitIT๙" w:cs="TH NiramitIT๙"/>
          <w:sz w:val="32"/>
          <w:szCs w:val="32"/>
          <w:cs/>
        </w:rPr>
        <w:t>1.2.1</w:t>
      </w:r>
      <w:r w:rsidR="00B7516E" w:rsidRPr="00A31FAE">
        <w:rPr>
          <w:rFonts w:ascii="TH NiramitIT๙" w:hAnsi="TH NiramitIT๙" w:cs="TH NiramitIT๙"/>
          <w:sz w:val="32"/>
          <w:szCs w:val="32"/>
          <w:cs/>
        </w:rPr>
        <w:tab/>
      </w:r>
      <w:r w:rsidR="008E0D51" w:rsidRPr="00A31FAE">
        <w:rPr>
          <w:rFonts w:ascii="TH NiramitIT๙" w:hAnsi="TH NiramitIT๙" w:cs="TH NiramitIT๙"/>
          <w:sz w:val="32"/>
          <w:szCs w:val="32"/>
          <w:cs/>
        </w:rPr>
        <w:t>รับทราบรายงานจากรองคณบดี</w:t>
      </w:r>
      <w:r w:rsidR="00B7516E" w:rsidRPr="00A31FAE">
        <w:rPr>
          <w:rFonts w:ascii="TH NiramitIT๙" w:hAnsi="TH NiramitIT๙" w:cs="TH NiramitIT๙"/>
          <w:sz w:val="32"/>
          <w:szCs w:val="32"/>
          <w:cs/>
        </w:rPr>
        <w:t>ฝ่ายวิชาการและมาตรฐานการศึกษา</w:t>
      </w:r>
    </w:p>
    <w:p w:rsidR="00B7516E" w:rsidRPr="00A31FAE" w:rsidRDefault="008E0D51" w:rsidP="00B7516E">
      <w:pPr>
        <w:keepNext/>
        <w:ind w:left="2552" w:hanging="851"/>
        <w:jc w:val="both"/>
        <w:outlineLvl w:val="4"/>
        <w:rPr>
          <w:rFonts w:ascii="TH NiramitIT๙" w:hAnsi="TH NiramitIT๙" w:cs="TH NiramitIT๙"/>
          <w:sz w:val="32"/>
          <w:szCs w:val="32"/>
        </w:rPr>
      </w:pPr>
      <w:r w:rsidRPr="00A31FAE">
        <w:rPr>
          <w:rFonts w:ascii="TH NiramitIT๙" w:hAnsi="TH NiramitIT๙" w:cs="TH NiramitIT๙"/>
          <w:sz w:val="32"/>
          <w:szCs w:val="32"/>
          <w:cs/>
        </w:rPr>
        <w:t>1.2.2</w:t>
      </w:r>
      <w:r w:rsidR="000B485E" w:rsidRPr="00A31FAE">
        <w:rPr>
          <w:rFonts w:ascii="TH NiramitIT๙" w:hAnsi="TH NiramitIT๙" w:cs="TH NiramitIT๙"/>
          <w:sz w:val="32"/>
          <w:szCs w:val="32"/>
          <w:cs/>
        </w:rPr>
        <w:tab/>
        <w:t>รับทราบรายงานจาก</w:t>
      </w:r>
      <w:r w:rsidRPr="00A31FAE">
        <w:rPr>
          <w:rFonts w:ascii="TH NiramitIT๙" w:hAnsi="TH NiramitIT๙" w:cs="TH NiramitIT๙"/>
          <w:sz w:val="32"/>
          <w:szCs w:val="32"/>
          <w:cs/>
        </w:rPr>
        <w:t>รองคณบดีฝ่ายวิเทศสัมพันธ์และพัฒนาเครือข่าย</w:t>
      </w:r>
    </w:p>
    <w:p w:rsidR="00B7516E" w:rsidRPr="00A31FAE" w:rsidRDefault="008E0D51" w:rsidP="00B7516E">
      <w:pPr>
        <w:keepNext/>
        <w:ind w:left="2552" w:hanging="851"/>
        <w:jc w:val="both"/>
        <w:outlineLvl w:val="4"/>
        <w:rPr>
          <w:rFonts w:ascii="TH NiramitIT๙" w:hAnsi="TH NiramitIT๙" w:cs="TH NiramitIT๙"/>
          <w:sz w:val="32"/>
          <w:szCs w:val="32"/>
        </w:rPr>
      </w:pPr>
      <w:r w:rsidRPr="00A31FAE">
        <w:rPr>
          <w:rFonts w:ascii="TH NiramitIT๙" w:hAnsi="TH NiramitIT๙" w:cs="TH NiramitIT๙"/>
          <w:sz w:val="32"/>
          <w:szCs w:val="32"/>
          <w:cs/>
        </w:rPr>
        <w:t>1.2.3</w:t>
      </w:r>
      <w:r w:rsidR="000B485E" w:rsidRPr="00A31FAE">
        <w:rPr>
          <w:rFonts w:ascii="TH NiramitIT๙" w:hAnsi="TH NiramitIT๙" w:cs="TH NiramitIT๙"/>
          <w:sz w:val="32"/>
          <w:szCs w:val="32"/>
          <w:cs/>
        </w:rPr>
        <w:tab/>
        <w:t>รับทราบรายงานจาก</w:t>
      </w:r>
      <w:r w:rsidRPr="00A31FAE">
        <w:rPr>
          <w:rFonts w:ascii="TH NiramitIT๙" w:hAnsi="TH NiramitIT๙" w:cs="TH NiramitIT๙"/>
          <w:sz w:val="32"/>
          <w:szCs w:val="32"/>
          <w:cs/>
        </w:rPr>
        <w:t>รองคณบดีฝ่ายวิจัยและบริการวิชาการ</w:t>
      </w:r>
    </w:p>
    <w:p w:rsidR="00B7516E" w:rsidRPr="00A31FAE" w:rsidRDefault="008E0D51" w:rsidP="00B7516E">
      <w:pPr>
        <w:keepNext/>
        <w:ind w:left="2552" w:hanging="851"/>
        <w:jc w:val="both"/>
        <w:outlineLvl w:val="4"/>
        <w:rPr>
          <w:rFonts w:ascii="TH NiramitIT๙" w:hAnsi="TH NiramitIT๙" w:cs="TH NiramitIT๙"/>
          <w:sz w:val="32"/>
          <w:szCs w:val="32"/>
        </w:rPr>
      </w:pPr>
      <w:r w:rsidRPr="00A31FAE">
        <w:rPr>
          <w:rFonts w:ascii="TH NiramitIT๙" w:hAnsi="TH NiramitIT๙" w:cs="TH NiramitIT๙"/>
          <w:sz w:val="32"/>
          <w:szCs w:val="32"/>
          <w:cs/>
        </w:rPr>
        <w:t>1.2.4</w:t>
      </w:r>
      <w:r w:rsidR="000B485E" w:rsidRPr="00A31FAE">
        <w:rPr>
          <w:rFonts w:ascii="TH NiramitIT๙" w:hAnsi="TH NiramitIT๙" w:cs="TH NiramitIT๙"/>
          <w:sz w:val="32"/>
          <w:szCs w:val="32"/>
          <w:cs/>
        </w:rPr>
        <w:tab/>
      </w:r>
      <w:r w:rsidRPr="00A31FAE">
        <w:rPr>
          <w:rFonts w:ascii="TH NiramitIT๙" w:hAnsi="TH NiramitIT๙" w:cs="TH NiramitIT๙"/>
          <w:sz w:val="32"/>
          <w:szCs w:val="32"/>
          <w:cs/>
        </w:rPr>
        <w:t>รับทราบรายงานจากรองคณบดีฝ่ายบริหาร</w:t>
      </w:r>
    </w:p>
    <w:p w:rsidR="008E0D51" w:rsidRPr="00A31FAE" w:rsidRDefault="008E0D51" w:rsidP="00B7516E">
      <w:pPr>
        <w:keepNext/>
        <w:ind w:left="2552" w:hanging="851"/>
        <w:jc w:val="both"/>
        <w:outlineLvl w:val="4"/>
        <w:rPr>
          <w:rFonts w:ascii="TH NiramitIT๙" w:hAnsi="TH NiramitIT๙" w:cs="TH NiramitIT๙"/>
          <w:sz w:val="32"/>
          <w:szCs w:val="32"/>
        </w:rPr>
      </w:pPr>
      <w:r w:rsidRPr="00A31FAE">
        <w:rPr>
          <w:rFonts w:ascii="TH NiramitIT๙" w:hAnsi="TH NiramitIT๙" w:cs="TH NiramitIT๙"/>
          <w:sz w:val="32"/>
          <w:szCs w:val="32"/>
          <w:cs/>
        </w:rPr>
        <w:t>1.2.5</w:t>
      </w:r>
      <w:r w:rsidR="00B7516E" w:rsidRPr="00A31FAE">
        <w:rPr>
          <w:rFonts w:ascii="TH NiramitIT๙" w:hAnsi="TH NiramitIT๙" w:cs="TH NiramitIT๙"/>
          <w:sz w:val="32"/>
          <w:szCs w:val="32"/>
          <w:cs/>
        </w:rPr>
        <w:tab/>
      </w:r>
      <w:r w:rsidR="00900645" w:rsidRPr="00A31FAE">
        <w:rPr>
          <w:rFonts w:ascii="TH NiramitIT๙" w:hAnsi="TH NiramitIT๙" w:cs="TH NiramitIT๙"/>
          <w:sz w:val="32"/>
          <w:szCs w:val="32"/>
          <w:cs/>
        </w:rPr>
        <w:t>รับทราบรายงานจาก</w:t>
      </w:r>
      <w:r w:rsidR="00900645" w:rsidRPr="00A31FAE">
        <w:rPr>
          <w:rFonts w:ascii="TH NiramitIT๙" w:hAnsi="TH NiramitIT๙" w:cs="TH NiramitIT๙" w:hint="cs"/>
          <w:sz w:val="32"/>
          <w:szCs w:val="32"/>
          <w:cs/>
        </w:rPr>
        <w:t>รองคณบดี</w:t>
      </w:r>
      <w:r w:rsidR="00900645" w:rsidRPr="00A31FAE">
        <w:rPr>
          <w:rFonts w:ascii="TH NiramitIT๙" w:hAnsi="TH NiramitIT๙" w:cs="TH NiramitIT๙"/>
          <w:sz w:val="32"/>
          <w:szCs w:val="32"/>
          <w:cs/>
        </w:rPr>
        <w:t>ฝ่าย</w:t>
      </w:r>
      <w:r w:rsidR="00656E16" w:rsidRPr="00A31FAE">
        <w:rPr>
          <w:rFonts w:ascii="TH NiramitIT๙" w:hAnsi="TH NiramitIT๙" w:cs="TH NiramitIT๙"/>
          <w:sz w:val="32"/>
          <w:szCs w:val="32"/>
          <w:cs/>
        </w:rPr>
        <w:t>กิจการ</w:t>
      </w:r>
      <w:r w:rsidRPr="00A31FAE">
        <w:rPr>
          <w:rFonts w:ascii="TH NiramitIT๙" w:hAnsi="TH NiramitIT๙" w:cs="TH NiramitIT๙"/>
          <w:sz w:val="32"/>
          <w:szCs w:val="32"/>
          <w:cs/>
        </w:rPr>
        <w:t>นักศึกษา</w:t>
      </w:r>
    </w:p>
    <w:p w:rsidR="000B485E" w:rsidRPr="00A31FAE" w:rsidRDefault="000B485E" w:rsidP="000B485E">
      <w:pPr>
        <w:keepNext/>
        <w:outlineLvl w:val="4"/>
        <w:rPr>
          <w:rFonts w:ascii="TH NiramitIT๙" w:hAnsi="TH NiramitIT๙" w:cs="TH NiramitIT๙"/>
          <w:sz w:val="16"/>
          <w:szCs w:val="16"/>
        </w:rPr>
      </w:pPr>
    </w:p>
    <w:p w:rsidR="001D21E1" w:rsidRDefault="000B485E" w:rsidP="000B485E">
      <w:pPr>
        <w:keepNext/>
        <w:tabs>
          <w:tab w:val="left" w:pos="1134"/>
        </w:tabs>
        <w:outlineLvl w:val="4"/>
        <w:rPr>
          <w:rFonts w:ascii="TH NiramitIT๙" w:hAnsi="TH NiramitIT๙" w:cs="TH NiramitIT๙"/>
          <w:sz w:val="32"/>
          <w:szCs w:val="32"/>
        </w:rPr>
      </w:pPr>
      <w:r w:rsidRPr="00A31FAE">
        <w:rPr>
          <w:rFonts w:ascii="TH NiramitIT๙" w:hAnsi="TH NiramitIT๙" w:cs="TH NiramitIT๙"/>
          <w:sz w:val="32"/>
          <w:szCs w:val="32"/>
          <w:cs/>
        </w:rPr>
        <w:t>วาระที่  2</w:t>
      </w:r>
      <w:r w:rsidRPr="00A31FAE">
        <w:rPr>
          <w:rFonts w:ascii="TH NiramitIT๙" w:hAnsi="TH NiramitIT๙" w:cs="TH NiramitIT๙"/>
          <w:sz w:val="32"/>
          <w:szCs w:val="32"/>
          <w:cs/>
        </w:rPr>
        <w:tab/>
        <w:t>รับร</w:t>
      </w:r>
      <w:r w:rsidR="008E0D51" w:rsidRPr="00A31FAE">
        <w:rPr>
          <w:rFonts w:ascii="TH NiramitIT๙" w:hAnsi="TH NiramitIT๙" w:cs="TH NiramitIT๙"/>
          <w:sz w:val="32"/>
          <w:szCs w:val="32"/>
          <w:cs/>
        </w:rPr>
        <w:t>องรายงานการประชุม</w:t>
      </w:r>
      <w:r w:rsidR="00A31FAE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hyperlink r:id="rId12" w:history="1">
        <w:r w:rsidRPr="00525F36">
          <w:rPr>
            <w:rStyle w:val="a3"/>
            <w:rFonts w:ascii="TH NiramitIT๙" w:hAnsi="TH NiramitIT๙" w:cs="TH NiramitIT๙"/>
            <w:sz w:val="32"/>
            <w:szCs w:val="32"/>
            <w:cs/>
          </w:rPr>
          <w:t xml:space="preserve">สมัยสามัญครั้งที่  </w:t>
        </w:r>
        <w:r w:rsidR="00C10BBA" w:rsidRPr="00525F36">
          <w:rPr>
            <w:rStyle w:val="a3"/>
            <w:rFonts w:ascii="TH NiramitIT๙" w:hAnsi="TH NiramitIT๙" w:cs="TH NiramitIT๙"/>
            <w:sz w:val="32"/>
            <w:szCs w:val="32"/>
          </w:rPr>
          <w:t>6</w:t>
        </w:r>
        <w:r w:rsidRPr="00525F36">
          <w:rPr>
            <w:rStyle w:val="a3"/>
            <w:rFonts w:ascii="TH NiramitIT๙" w:hAnsi="TH NiramitIT๙" w:cs="TH NiramitIT๙"/>
            <w:sz w:val="32"/>
            <w:szCs w:val="32"/>
          </w:rPr>
          <w:t>/</w:t>
        </w:r>
        <w:r w:rsidR="00900645" w:rsidRPr="00525F36">
          <w:rPr>
            <w:rStyle w:val="a3"/>
            <w:rFonts w:ascii="TH NiramitIT๙" w:hAnsi="TH NiramitIT๙" w:cs="TH NiramitIT๙"/>
            <w:sz w:val="32"/>
            <w:szCs w:val="32"/>
            <w:cs/>
          </w:rPr>
          <w:t>255</w:t>
        </w:r>
        <w:r w:rsidR="00A31FAE" w:rsidRPr="00525F36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7</w:t>
        </w:r>
      </w:hyperlink>
      <w:r w:rsidR="00A31FAE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D0373" w:rsidRPr="00A31FAE">
        <w:rPr>
          <w:rFonts w:ascii="TH NiramitIT๙" w:hAnsi="TH NiramitIT๙" w:cs="TH NiramitIT๙"/>
          <w:sz w:val="32"/>
          <w:szCs w:val="32"/>
          <w:cs/>
        </w:rPr>
        <w:t xml:space="preserve"> </w:t>
      </w:r>
      <w:proofErr w:type="gramStart"/>
      <w:r w:rsidR="005D0373" w:rsidRPr="00A31FAE">
        <w:rPr>
          <w:rFonts w:ascii="TH NiramitIT๙" w:hAnsi="TH NiramitIT๙" w:cs="TH NiramitIT๙"/>
          <w:sz w:val="32"/>
          <w:szCs w:val="32"/>
          <w:cs/>
        </w:rPr>
        <w:t xml:space="preserve">เมื่อวันที่  </w:t>
      </w:r>
      <w:r w:rsidR="00C10BBA">
        <w:rPr>
          <w:rFonts w:ascii="TH NiramitIT๙" w:hAnsi="TH NiramitIT๙" w:cs="TH NiramitIT๙" w:hint="cs"/>
          <w:sz w:val="32"/>
          <w:szCs w:val="32"/>
          <w:cs/>
        </w:rPr>
        <w:t>20</w:t>
      </w:r>
      <w:proofErr w:type="gramEnd"/>
      <w:r w:rsidR="005D0373" w:rsidRPr="00A31FAE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C10BBA">
        <w:rPr>
          <w:rFonts w:ascii="TH NiramitIT๙" w:hAnsi="TH NiramitIT๙" w:cs="TH NiramitIT๙" w:hint="cs"/>
          <w:sz w:val="32"/>
          <w:szCs w:val="32"/>
          <w:cs/>
        </w:rPr>
        <w:t>มีนาคม</w:t>
      </w:r>
      <w:r w:rsidR="00C10BBA">
        <w:rPr>
          <w:rFonts w:ascii="TH NiramitIT๙" w:hAnsi="TH NiramitIT๙" w:cs="TH NiramitIT๙"/>
          <w:sz w:val="32"/>
          <w:szCs w:val="32"/>
          <w:cs/>
        </w:rPr>
        <w:t xml:space="preserve">  255</w:t>
      </w:r>
      <w:r w:rsidR="00C10BBA">
        <w:rPr>
          <w:rFonts w:ascii="TH NiramitIT๙" w:hAnsi="TH NiramitIT๙" w:cs="TH NiramitIT๙" w:hint="cs"/>
          <w:sz w:val="32"/>
          <w:szCs w:val="32"/>
          <w:cs/>
        </w:rPr>
        <w:t>7</w:t>
      </w:r>
      <w:r w:rsidRPr="00A31FAE">
        <w:rPr>
          <w:rFonts w:ascii="TH NiramitIT๙" w:hAnsi="TH NiramitIT๙" w:cs="TH NiramitIT๙"/>
          <w:sz w:val="32"/>
          <w:szCs w:val="32"/>
        </w:rPr>
        <w:t xml:space="preserve"> </w:t>
      </w:r>
    </w:p>
    <w:p w:rsidR="0046314A" w:rsidRPr="00A31FAE" w:rsidRDefault="00A31FAE" w:rsidP="000B485E">
      <w:pPr>
        <w:keepNext/>
        <w:tabs>
          <w:tab w:val="left" w:pos="1134"/>
        </w:tabs>
        <w:outlineLvl w:val="4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tab/>
      </w:r>
      <w:r w:rsidR="00900645" w:rsidRPr="00A31FAE">
        <w:rPr>
          <w:rFonts w:ascii="TH NiramitIT๙" w:hAnsi="TH NiramitIT๙" w:cs="TH NiramitIT๙" w:hint="cs"/>
          <w:sz w:val="32"/>
          <w:szCs w:val="32"/>
          <w:cs/>
        </w:rPr>
        <w:t>และ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รายงานการประชุม  </w:t>
      </w:r>
      <w:hyperlink r:id="rId13" w:history="1">
        <w:r w:rsidR="00C10BBA" w:rsidRPr="00525F36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สมัยสามัญครั้งที่ 7</w:t>
        </w:r>
        <w:r w:rsidR="00900645" w:rsidRPr="00525F36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/2557</w:t>
        </w:r>
      </w:hyperlink>
      <w:r w:rsidR="00900645" w:rsidRPr="00A31FAE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00645" w:rsidRPr="00A31FAE">
        <w:rPr>
          <w:rFonts w:ascii="TH NiramitIT๙" w:hAnsi="TH NiramitIT๙" w:cs="TH NiramitIT๙" w:hint="cs"/>
          <w:sz w:val="32"/>
          <w:szCs w:val="32"/>
          <w:cs/>
        </w:rPr>
        <w:t xml:space="preserve">เมื่อวันที่  </w:t>
      </w:r>
      <w:r w:rsidR="00B42C45">
        <w:rPr>
          <w:rFonts w:ascii="TH NiramitIT๙" w:hAnsi="TH NiramitIT๙" w:cs="TH NiramitIT๙" w:hint="cs"/>
          <w:sz w:val="32"/>
          <w:szCs w:val="32"/>
          <w:cs/>
        </w:rPr>
        <w:t>29</w:t>
      </w:r>
      <w:r w:rsidR="00C10BBA">
        <w:rPr>
          <w:rFonts w:ascii="TH NiramitIT๙" w:hAnsi="TH NiramitIT๙" w:cs="TH NiramitIT๙" w:hint="cs"/>
          <w:sz w:val="32"/>
          <w:szCs w:val="32"/>
          <w:cs/>
        </w:rPr>
        <w:t xml:space="preserve">  เมษายน</w:t>
      </w:r>
      <w:r w:rsidR="00225D8D">
        <w:rPr>
          <w:rFonts w:ascii="TH NiramitIT๙" w:hAnsi="TH NiramitIT๙" w:cs="TH NiramitIT๙" w:hint="cs"/>
          <w:sz w:val="32"/>
          <w:szCs w:val="32"/>
          <w:cs/>
        </w:rPr>
        <w:t xml:space="preserve">  2557</w:t>
      </w:r>
    </w:p>
    <w:p w:rsidR="000B485E" w:rsidRPr="00A31FAE" w:rsidRDefault="000B485E" w:rsidP="000B485E">
      <w:pPr>
        <w:keepNext/>
        <w:ind w:left="1890"/>
        <w:jc w:val="center"/>
        <w:outlineLvl w:val="4"/>
        <w:rPr>
          <w:rFonts w:ascii="TH NiramitIT๙" w:hAnsi="TH NiramitIT๙" w:cs="TH NiramitIT๙"/>
          <w:sz w:val="16"/>
          <w:szCs w:val="16"/>
        </w:rPr>
      </w:pPr>
    </w:p>
    <w:p w:rsidR="000B485E" w:rsidRPr="00A31FAE" w:rsidRDefault="000B485E" w:rsidP="000B485E">
      <w:pPr>
        <w:keepNext/>
        <w:tabs>
          <w:tab w:val="left" w:pos="1134"/>
        </w:tabs>
        <w:outlineLvl w:val="4"/>
        <w:rPr>
          <w:rFonts w:ascii="TH NiramitIT๙" w:hAnsi="TH NiramitIT๙" w:cs="TH NiramitIT๙"/>
          <w:sz w:val="32"/>
          <w:szCs w:val="32"/>
          <w:cs/>
        </w:rPr>
      </w:pPr>
      <w:r w:rsidRPr="00A31FAE">
        <w:rPr>
          <w:rFonts w:ascii="TH NiramitIT๙" w:hAnsi="TH NiramitIT๙" w:cs="TH NiramitIT๙"/>
          <w:sz w:val="32"/>
          <w:szCs w:val="32"/>
          <w:cs/>
        </w:rPr>
        <w:t>วาระที่  3</w:t>
      </w:r>
      <w:r w:rsidRPr="00A31FAE">
        <w:rPr>
          <w:rFonts w:ascii="TH NiramitIT๙" w:hAnsi="TH NiramitIT๙" w:cs="TH NiramitIT๙"/>
          <w:sz w:val="32"/>
          <w:szCs w:val="32"/>
          <w:cs/>
        </w:rPr>
        <w:tab/>
        <w:t>เรื่องสืบเนื่อง</w:t>
      </w:r>
    </w:p>
    <w:p w:rsidR="000B485E" w:rsidRPr="00A31FAE" w:rsidRDefault="000B485E" w:rsidP="00B7516E">
      <w:pPr>
        <w:pStyle w:val="a7"/>
        <w:keepNext/>
        <w:numPr>
          <w:ilvl w:val="1"/>
          <w:numId w:val="2"/>
        </w:numPr>
        <w:tabs>
          <w:tab w:val="left" w:pos="1134"/>
        </w:tabs>
        <w:ind w:hanging="681"/>
        <w:outlineLvl w:val="4"/>
        <w:rPr>
          <w:rFonts w:ascii="TH NiramitIT๙" w:hAnsi="TH NiramitIT๙" w:cs="TH NiramitIT๙"/>
          <w:sz w:val="32"/>
          <w:szCs w:val="32"/>
        </w:rPr>
      </w:pPr>
      <w:r w:rsidRPr="00A31FAE">
        <w:rPr>
          <w:rFonts w:ascii="TH NiramitIT๙" w:hAnsi="TH NiramitIT๙" w:cs="TH NiramitIT๙"/>
          <w:sz w:val="32"/>
          <w:szCs w:val="32"/>
          <w:cs/>
        </w:rPr>
        <w:t xml:space="preserve">ติดตามเรื่องจรรยาบรรณวิชาชีพคณาจารย์ </w:t>
      </w:r>
    </w:p>
    <w:p w:rsidR="00120C71" w:rsidRPr="00120C71" w:rsidRDefault="00120C71" w:rsidP="00120C71">
      <w:pPr>
        <w:keepNext/>
        <w:tabs>
          <w:tab w:val="left" w:pos="1134"/>
        </w:tabs>
        <w:jc w:val="center"/>
        <w:outlineLvl w:val="4"/>
        <w:rPr>
          <w:rFonts w:ascii="TH NiramitIT๙" w:hAnsi="TH NiramitIT๙" w:cs="TH NiramitIT๙"/>
          <w:sz w:val="32"/>
          <w:szCs w:val="32"/>
        </w:rPr>
      </w:pPr>
      <w:r w:rsidRPr="00120C71">
        <w:rPr>
          <w:rFonts w:ascii="TH NiramitIT๙" w:hAnsi="TH NiramitIT๙" w:cs="TH NiramitIT๙"/>
          <w:sz w:val="32"/>
          <w:szCs w:val="32"/>
        </w:rPr>
        <w:lastRenderedPageBreak/>
        <w:t>-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 w:rsidRPr="00120C71">
        <w:rPr>
          <w:rFonts w:ascii="TH NiramitIT๙" w:hAnsi="TH NiramitIT๙" w:cs="TH NiramitIT๙"/>
          <w:sz w:val="32"/>
          <w:szCs w:val="32"/>
        </w:rPr>
        <w:t>2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 w:rsidRPr="00120C71">
        <w:rPr>
          <w:rFonts w:ascii="TH NiramitIT๙" w:hAnsi="TH NiramitIT๙" w:cs="TH NiramitIT๙"/>
          <w:sz w:val="32"/>
          <w:szCs w:val="32"/>
        </w:rPr>
        <w:t>-</w:t>
      </w:r>
    </w:p>
    <w:p w:rsidR="00120C71" w:rsidRDefault="00120C71" w:rsidP="00120C71">
      <w:pPr>
        <w:pStyle w:val="a7"/>
        <w:keepNext/>
        <w:tabs>
          <w:tab w:val="left" w:pos="1134"/>
        </w:tabs>
        <w:ind w:left="375"/>
        <w:outlineLvl w:val="4"/>
        <w:rPr>
          <w:rFonts w:ascii="TH NiramitIT๙" w:hAnsi="TH NiramitIT๙" w:cs="TH NiramitIT๙"/>
          <w:sz w:val="32"/>
          <w:szCs w:val="32"/>
        </w:rPr>
      </w:pPr>
    </w:p>
    <w:p w:rsidR="000B485E" w:rsidRPr="00A31FAE" w:rsidRDefault="000B485E" w:rsidP="00B7516E">
      <w:pPr>
        <w:pStyle w:val="a7"/>
        <w:keepNext/>
        <w:numPr>
          <w:ilvl w:val="1"/>
          <w:numId w:val="2"/>
        </w:numPr>
        <w:tabs>
          <w:tab w:val="left" w:pos="1134"/>
        </w:tabs>
        <w:ind w:hanging="681"/>
        <w:outlineLvl w:val="4"/>
        <w:rPr>
          <w:rFonts w:ascii="TH NiramitIT๙" w:hAnsi="TH NiramitIT๙" w:cs="TH NiramitIT๙"/>
          <w:sz w:val="32"/>
          <w:szCs w:val="32"/>
        </w:rPr>
      </w:pPr>
      <w:r w:rsidRPr="00A31FAE">
        <w:rPr>
          <w:rFonts w:ascii="TH NiramitIT๙" w:hAnsi="TH NiramitIT๙" w:cs="TH NiramitIT๙"/>
          <w:sz w:val="32"/>
          <w:szCs w:val="32"/>
          <w:cs/>
        </w:rPr>
        <w:t>ติดตาม</w:t>
      </w:r>
      <w:hyperlink r:id="rId14" w:history="1">
        <w:r w:rsidRPr="00AF27DE">
          <w:rPr>
            <w:rStyle w:val="a3"/>
            <w:rFonts w:ascii="TH NiramitIT๙" w:hAnsi="TH NiramitIT๙" w:cs="TH NiramitIT๙"/>
            <w:sz w:val="32"/>
            <w:szCs w:val="32"/>
            <w:cs/>
          </w:rPr>
          <w:t xml:space="preserve">ผลการดำเนินงานตามตัวชี้วัดของ </w:t>
        </w:r>
        <w:proofErr w:type="spellStart"/>
        <w:r w:rsidRPr="00AF27DE">
          <w:rPr>
            <w:rStyle w:val="a3"/>
            <w:rFonts w:ascii="TH NiramitIT๙" w:hAnsi="TH NiramitIT๙" w:cs="TH NiramitIT๙"/>
            <w:sz w:val="32"/>
            <w:szCs w:val="32"/>
            <w:cs/>
          </w:rPr>
          <w:t>ก.พ.ร</w:t>
        </w:r>
        <w:r w:rsidR="00AF27DE" w:rsidRPr="00AF27DE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.</w:t>
        </w:r>
        <w:proofErr w:type="spellEnd"/>
      </w:hyperlink>
    </w:p>
    <w:p w:rsidR="00B07353" w:rsidRPr="008120DB" w:rsidRDefault="000B485E" w:rsidP="008120DB">
      <w:pPr>
        <w:pStyle w:val="a7"/>
        <w:keepNext/>
        <w:numPr>
          <w:ilvl w:val="1"/>
          <w:numId w:val="2"/>
        </w:numPr>
        <w:tabs>
          <w:tab w:val="left" w:pos="1134"/>
        </w:tabs>
        <w:ind w:hanging="681"/>
        <w:outlineLvl w:val="4"/>
        <w:rPr>
          <w:rFonts w:ascii="TH NiramitIT๙" w:hAnsi="TH NiramitIT๙" w:cs="TH NiramitIT๙"/>
          <w:sz w:val="32"/>
          <w:szCs w:val="32"/>
        </w:rPr>
      </w:pPr>
      <w:r w:rsidRPr="00A31FAE">
        <w:rPr>
          <w:rFonts w:ascii="TH NiramitIT๙" w:hAnsi="TH NiramitIT๙" w:cs="TH NiramitIT๙"/>
          <w:sz w:val="32"/>
          <w:szCs w:val="32"/>
          <w:cs/>
        </w:rPr>
        <w:t>ติดตามผลการดำเนินงานการประกันคุณภาพการศึกษา</w:t>
      </w:r>
    </w:p>
    <w:p w:rsidR="001B5B41" w:rsidRPr="001B5B41" w:rsidRDefault="001B5B41" w:rsidP="001B5B41">
      <w:pPr>
        <w:pStyle w:val="a7"/>
        <w:keepNext/>
        <w:numPr>
          <w:ilvl w:val="1"/>
          <w:numId w:val="2"/>
        </w:numPr>
        <w:tabs>
          <w:tab w:val="left" w:pos="1134"/>
        </w:tabs>
        <w:ind w:hanging="681"/>
        <w:outlineLvl w:val="4"/>
        <w:rPr>
          <w:rFonts w:ascii="TH NiramitIT๙" w:hAnsi="TH NiramitIT๙" w:cs="TH NiramitIT๙"/>
          <w:sz w:val="32"/>
          <w:szCs w:val="32"/>
        </w:rPr>
      </w:pPr>
      <w:r w:rsidRPr="001B5B41">
        <w:rPr>
          <w:rFonts w:ascii="TH NiramitIT๙" w:hAnsi="TH NiramitIT๙" w:cs="TH NiramitIT๙" w:hint="cs"/>
          <w:sz w:val="32"/>
          <w:szCs w:val="32"/>
          <w:cs/>
        </w:rPr>
        <w:t>ติดตามผลการดำเนินงานตาม</w:t>
      </w:r>
      <w:r w:rsidRPr="001B5B41">
        <w:rPr>
          <w:rFonts w:ascii="TH NiramitIT๙" w:hAnsi="TH NiramitIT๙" w:cs="TH NiramitIT๙"/>
          <w:sz w:val="32"/>
          <w:szCs w:val="32"/>
          <w:cs/>
        </w:rPr>
        <w:t>แผนปฏิบัติราชการ</w:t>
      </w:r>
      <w:r w:rsidRPr="001B5B4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B5B41">
        <w:rPr>
          <w:rFonts w:ascii="TH NiramitIT๙" w:hAnsi="TH NiramitIT๙" w:cs="TH NiramitIT๙"/>
          <w:sz w:val="32"/>
          <w:szCs w:val="32"/>
          <w:cs/>
        </w:rPr>
        <w:t>ประจำปีงบประมาณ  255</w:t>
      </w:r>
      <w:r w:rsidRPr="001B5B41">
        <w:rPr>
          <w:rFonts w:ascii="TH NiramitIT๙" w:hAnsi="TH NiramitIT๙" w:cs="TH NiramitIT๙" w:hint="cs"/>
          <w:sz w:val="32"/>
          <w:szCs w:val="32"/>
          <w:cs/>
        </w:rPr>
        <w:t>7</w:t>
      </w:r>
      <w:r w:rsidRPr="001B5B41">
        <w:rPr>
          <w:rFonts w:ascii="TH NiramitIT๙" w:hAnsi="TH NiramitIT๙" w:cs="TH NiramitIT๙"/>
          <w:sz w:val="32"/>
          <w:szCs w:val="32"/>
        </w:rPr>
        <w:t xml:space="preserve">  </w:t>
      </w:r>
    </w:p>
    <w:p w:rsidR="0001521C" w:rsidRDefault="0001521C" w:rsidP="001B5B41">
      <w:pPr>
        <w:pStyle w:val="a7"/>
        <w:keepNext/>
        <w:numPr>
          <w:ilvl w:val="1"/>
          <w:numId w:val="2"/>
        </w:numPr>
        <w:tabs>
          <w:tab w:val="left" w:pos="1134"/>
          <w:tab w:val="left" w:pos="1843"/>
        </w:tabs>
        <w:ind w:left="0" w:firstLine="1134"/>
        <w:outlineLvl w:val="4"/>
        <w:rPr>
          <w:rFonts w:ascii="TH NiramitIT๙" w:hAnsi="TH NiramitIT๙" w:cs="TH NiramitIT๙"/>
          <w:sz w:val="32"/>
          <w:szCs w:val="32"/>
        </w:rPr>
      </w:pPr>
      <w:r w:rsidRPr="002B0DCA">
        <w:rPr>
          <w:rFonts w:ascii="TH NiramitIT๙" w:hAnsi="TH NiramitIT๙" w:cs="TH NiramitIT๙" w:hint="cs"/>
          <w:sz w:val="32"/>
          <w:szCs w:val="32"/>
          <w:cs/>
        </w:rPr>
        <w:t>ติดตามการบริหารจัดการเกี่ยวกับการควบคุมภายในและบริหารความเสี่ยงของหน่วยงาน</w:t>
      </w:r>
    </w:p>
    <w:p w:rsidR="00ED2E1D" w:rsidRDefault="00F8032A" w:rsidP="001B5B41">
      <w:pPr>
        <w:pStyle w:val="a7"/>
        <w:keepNext/>
        <w:numPr>
          <w:ilvl w:val="1"/>
          <w:numId w:val="2"/>
        </w:numPr>
        <w:tabs>
          <w:tab w:val="left" w:pos="1134"/>
        </w:tabs>
        <w:ind w:hanging="681"/>
        <w:outlineLvl w:val="4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ติดตาม</w:t>
      </w:r>
      <w:r w:rsidR="00811E10">
        <w:rPr>
          <w:rFonts w:ascii="TH NiramitIT๙" w:hAnsi="TH NiramitIT๙" w:cs="TH NiramitIT๙" w:hint="cs"/>
          <w:sz w:val="32"/>
          <w:szCs w:val="32"/>
          <w:cs/>
        </w:rPr>
        <w:t>ข้อหารือ</w:t>
      </w:r>
      <w:r>
        <w:rPr>
          <w:rFonts w:ascii="TH NiramitIT๙" w:hAnsi="TH NiramitIT๙" w:cs="TH NiramitIT๙" w:hint="cs"/>
          <w:sz w:val="32"/>
          <w:szCs w:val="32"/>
          <w:cs/>
        </w:rPr>
        <w:t>เรื่องวิธีการเบิก-จ่ายเงินรายได้ เพื่อสนับสนุนให้นักศึกษาไปนำเสนอ</w:t>
      </w:r>
    </w:p>
    <w:p w:rsidR="00ED2E1D" w:rsidRPr="00ED2E1D" w:rsidRDefault="00F8032A" w:rsidP="00ED2E1D">
      <w:pPr>
        <w:keepNext/>
        <w:tabs>
          <w:tab w:val="left" w:pos="1134"/>
        </w:tabs>
        <w:outlineLvl w:val="4"/>
        <w:rPr>
          <w:rFonts w:ascii="TH NiramitIT๙" w:hAnsi="TH NiramitIT๙" w:cs="TH NiramitIT๙"/>
          <w:sz w:val="32"/>
          <w:szCs w:val="32"/>
          <w:cs/>
        </w:rPr>
      </w:pPr>
      <w:r w:rsidRPr="00ED2E1D">
        <w:rPr>
          <w:rFonts w:ascii="TH NiramitIT๙" w:hAnsi="TH NiramitIT๙" w:cs="TH NiramitIT๙" w:hint="cs"/>
          <w:sz w:val="32"/>
          <w:szCs w:val="32"/>
          <w:cs/>
        </w:rPr>
        <w:t>ผลงานทางวิชาการ</w:t>
      </w:r>
      <w:r w:rsidR="00811E10" w:rsidRPr="00ED2E1D">
        <w:rPr>
          <w:rFonts w:ascii="TH NiramitIT๙" w:hAnsi="TH NiramitIT๙" w:cs="TH NiramitIT๙"/>
          <w:sz w:val="32"/>
          <w:szCs w:val="32"/>
        </w:rPr>
        <w:t xml:space="preserve"> </w:t>
      </w:r>
      <w:r w:rsidR="00811E10" w:rsidRPr="00ED2E1D">
        <w:rPr>
          <w:rFonts w:ascii="TH NiramitIT๙" w:hAnsi="TH NiramitIT๙" w:cs="TH NiramitIT๙" w:hint="cs"/>
          <w:sz w:val="32"/>
          <w:szCs w:val="32"/>
          <w:cs/>
        </w:rPr>
        <w:t>การ</w:t>
      </w:r>
      <w:r w:rsidR="00567930" w:rsidRPr="00ED2E1D">
        <w:rPr>
          <w:rFonts w:ascii="TH NiramitIT๙" w:hAnsi="TH NiramitIT๙" w:cs="TH NiramitIT๙" w:hint="cs"/>
          <w:sz w:val="32"/>
          <w:szCs w:val="32"/>
          <w:cs/>
        </w:rPr>
        <w:t>วิจัย การศึกษาและผลงานสร้างสรรค์</w:t>
      </w:r>
      <w:r w:rsidR="002B10EA" w:rsidRPr="00ED2E1D">
        <w:rPr>
          <w:rFonts w:ascii="TH NiramitIT๙" w:hAnsi="TH NiramitIT๙" w:cs="TH NiramitIT๙"/>
          <w:sz w:val="32"/>
          <w:szCs w:val="32"/>
        </w:rPr>
        <w:t xml:space="preserve"> </w:t>
      </w:r>
      <w:r w:rsidR="002B10EA" w:rsidRPr="00ED2E1D">
        <w:rPr>
          <w:rFonts w:ascii="TH NiramitIT๙" w:hAnsi="TH NiramitIT๙" w:cs="TH NiramitIT๙" w:hint="cs"/>
          <w:sz w:val="32"/>
          <w:szCs w:val="32"/>
          <w:cs/>
        </w:rPr>
        <w:t>ทั้งนี้ตามประกาศที่นำมาประกอบได้กำหนดให้</w:t>
      </w:r>
      <w:r w:rsidR="008618E7" w:rsidRPr="00ED2E1D">
        <w:rPr>
          <w:rFonts w:ascii="TH NiramitIT๙" w:hAnsi="TH NiramitIT๙" w:cs="TH NiramitIT๙" w:hint="cs"/>
          <w:sz w:val="32"/>
          <w:szCs w:val="32"/>
          <w:cs/>
        </w:rPr>
        <w:t>เบิกตามที่จ่ายจริง และ</w:t>
      </w:r>
      <w:r w:rsidR="00BC3DB8" w:rsidRPr="00ED2E1D">
        <w:rPr>
          <w:rFonts w:ascii="TH NiramitIT๙" w:hAnsi="TH NiramitIT๙" w:cs="TH NiramitIT๙" w:hint="cs"/>
          <w:sz w:val="32"/>
          <w:szCs w:val="32"/>
          <w:cs/>
        </w:rPr>
        <w:t>ให้</w:t>
      </w:r>
      <w:r w:rsidR="002B10EA" w:rsidRPr="00ED2E1D">
        <w:rPr>
          <w:rFonts w:ascii="TH NiramitIT๙" w:hAnsi="TH NiramitIT๙" w:cs="TH NiramitIT๙" w:hint="cs"/>
          <w:sz w:val="32"/>
          <w:szCs w:val="32"/>
          <w:cs/>
        </w:rPr>
        <w:t>ใช้ใบเสร็จค่าลงทะเบียนหรือรา</w:t>
      </w:r>
      <w:r w:rsidR="00BF1A8B" w:rsidRPr="00ED2E1D">
        <w:rPr>
          <w:rFonts w:ascii="TH NiramitIT๙" w:hAnsi="TH NiramitIT๙" w:cs="TH NiramitIT๙" w:hint="cs"/>
          <w:sz w:val="32"/>
          <w:szCs w:val="32"/>
          <w:cs/>
        </w:rPr>
        <w:t>ยงานการเดินทางเป็นหลักฐานประกอบ</w:t>
      </w:r>
      <w:r w:rsidR="00BC3DB8" w:rsidRPr="00ED2E1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B10EA" w:rsidRPr="00ED2E1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B10EA" w:rsidRPr="0054392E">
        <w:rPr>
          <w:rFonts w:ascii="TH NiramitIT๙" w:hAnsi="TH NiramitIT๙" w:cs="TH NiramitIT๙" w:hint="cs"/>
          <w:b/>
          <w:bCs/>
          <w:sz w:val="36"/>
          <w:szCs w:val="36"/>
          <w:cs/>
        </w:rPr>
        <w:t>ยกเว้น</w:t>
      </w:r>
      <w:r w:rsidR="00BC3DB8" w:rsidRPr="00ED2E1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B10EA" w:rsidRPr="00ED2E1D">
        <w:rPr>
          <w:rFonts w:ascii="TH NiramitIT๙" w:hAnsi="TH NiramitIT๙" w:cs="TH NiramitIT๙" w:hint="cs"/>
          <w:sz w:val="32"/>
          <w:szCs w:val="32"/>
          <w:cs/>
        </w:rPr>
        <w:t>คณะวิทยาศาสตร์ ให้ใช้ใบเสร็จรับเงิน</w:t>
      </w:r>
      <w:r w:rsidR="00BC3DB8" w:rsidRPr="00ED2E1D">
        <w:rPr>
          <w:rFonts w:ascii="TH NiramitIT๙" w:hAnsi="TH NiramitIT๙" w:cs="TH NiramitIT๙" w:hint="cs"/>
          <w:sz w:val="32"/>
          <w:szCs w:val="32"/>
          <w:cs/>
        </w:rPr>
        <w:t>ค่าลงทะเบียน</w:t>
      </w:r>
      <w:r w:rsidR="002B10EA" w:rsidRPr="00ED2E1D">
        <w:rPr>
          <w:rFonts w:ascii="TH NiramitIT๙" w:hAnsi="TH NiramitIT๙" w:cs="TH NiramitIT๙" w:hint="cs"/>
          <w:sz w:val="32"/>
          <w:szCs w:val="32"/>
          <w:cs/>
        </w:rPr>
        <w:t>เป็นหลักฐานฯ เท่านั้น</w:t>
      </w:r>
      <w:r w:rsidR="00ED2E1D" w:rsidRPr="00ED2E1D">
        <w:rPr>
          <w:rFonts w:ascii="TH NiramitIT๙" w:hAnsi="TH NiramitIT๙" w:cs="TH NiramitIT๙"/>
          <w:sz w:val="32"/>
          <w:szCs w:val="32"/>
        </w:rPr>
        <w:t xml:space="preserve"> </w:t>
      </w:r>
      <w:r w:rsidR="00ED2E1D" w:rsidRPr="00ED2E1D">
        <w:rPr>
          <w:rFonts w:ascii="TH NiramitIT๙" w:hAnsi="TH NiramitIT๙" w:cs="TH NiramitIT๙" w:hint="cs"/>
          <w:sz w:val="32"/>
          <w:szCs w:val="32"/>
          <w:cs/>
        </w:rPr>
        <w:t>เอกสารประกอบเป็นประกาศกำหนดค่าใช้จ่ายของ</w:t>
      </w:r>
      <w:r w:rsidR="00ED2E1D">
        <w:rPr>
          <w:rFonts w:ascii="TH NiramitIT๙" w:hAnsi="TH NiramitIT๙" w:cs="TH NiramitIT๙" w:hint="cs"/>
          <w:sz w:val="32"/>
          <w:szCs w:val="32"/>
          <w:cs/>
        </w:rPr>
        <w:t>หน่วยงานภายในมหาวิทยาลัย  ดังนี้คือ</w:t>
      </w:r>
    </w:p>
    <w:p w:rsidR="00567930" w:rsidRDefault="006063AA" w:rsidP="00567930">
      <w:pPr>
        <w:pStyle w:val="a7"/>
        <w:keepNext/>
        <w:numPr>
          <w:ilvl w:val="0"/>
          <w:numId w:val="11"/>
        </w:numPr>
        <w:tabs>
          <w:tab w:val="left" w:pos="1134"/>
        </w:tabs>
        <w:outlineLvl w:val="4"/>
        <w:rPr>
          <w:rFonts w:ascii="TH NiramitIT๙" w:hAnsi="TH NiramitIT๙" w:cs="TH NiramitIT๙"/>
          <w:sz w:val="32"/>
          <w:szCs w:val="32"/>
        </w:rPr>
      </w:pPr>
      <w:hyperlink r:id="rId15" w:history="1">
        <w:r w:rsidR="00567930" w:rsidRPr="00FD27C1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คณะผลิตกรรมการเกษตร</w:t>
        </w:r>
      </w:hyperlink>
    </w:p>
    <w:p w:rsidR="00BF1A8B" w:rsidRDefault="006063AA" w:rsidP="00BF1A8B">
      <w:pPr>
        <w:pStyle w:val="a7"/>
        <w:keepNext/>
        <w:numPr>
          <w:ilvl w:val="0"/>
          <w:numId w:val="11"/>
        </w:numPr>
        <w:tabs>
          <w:tab w:val="left" w:pos="1134"/>
        </w:tabs>
        <w:outlineLvl w:val="4"/>
        <w:rPr>
          <w:rFonts w:ascii="TH NiramitIT๙" w:hAnsi="TH NiramitIT๙" w:cs="TH NiramitIT๙"/>
          <w:sz w:val="32"/>
          <w:szCs w:val="32"/>
        </w:rPr>
      </w:pPr>
      <w:hyperlink r:id="rId16" w:history="1">
        <w:r w:rsidR="00BF1A8B" w:rsidRPr="00FD27C1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คณะวิศวและอุตสาหกรรมฯ</w:t>
        </w:r>
      </w:hyperlink>
    </w:p>
    <w:p w:rsidR="009046B9" w:rsidRPr="00ED2E1D" w:rsidRDefault="006063AA" w:rsidP="00ED2E1D">
      <w:pPr>
        <w:pStyle w:val="a7"/>
        <w:keepNext/>
        <w:numPr>
          <w:ilvl w:val="0"/>
          <w:numId w:val="11"/>
        </w:numPr>
        <w:tabs>
          <w:tab w:val="left" w:pos="1134"/>
        </w:tabs>
        <w:outlineLvl w:val="4"/>
        <w:rPr>
          <w:rFonts w:ascii="TH NiramitIT๙" w:hAnsi="TH NiramitIT๙" w:cs="TH NiramitIT๙"/>
          <w:sz w:val="32"/>
          <w:szCs w:val="32"/>
        </w:rPr>
      </w:pPr>
      <w:hyperlink r:id="rId17" w:history="1">
        <w:r w:rsidR="00BF1A8B" w:rsidRPr="00FD27C1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คณะวิทยาศาสตร์</w:t>
        </w:r>
      </w:hyperlink>
    </w:p>
    <w:p w:rsidR="00B07353" w:rsidRPr="00B07353" w:rsidRDefault="00B07353" w:rsidP="00B07353">
      <w:pPr>
        <w:keepNext/>
        <w:outlineLvl w:val="4"/>
        <w:rPr>
          <w:rFonts w:ascii="TH NiramitIT๙" w:hAnsi="TH NiramitIT๙" w:cs="TH NiramitIT๙"/>
          <w:sz w:val="16"/>
          <w:szCs w:val="16"/>
        </w:rPr>
      </w:pPr>
    </w:p>
    <w:p w:rsidR="000B485E" w:rsidRDefault="000B485E" w:rsidP="000B485E">
      <w:pPr>
        <w:keepNext/>
        <w:tabs>
          <w:tab w:val="left" w:pos="1134"/>
        </w:tabs>
        <w:outlineLvl w:val="4"/>
        <w:rPr>
          <w:rFonts w:ascii="TH NiramitIT๙" w:hAnsi="TH NiramitIT๙" w:cs="TH NiramitIT๙"/>
          <w:sz w:val="32"/>
          <w:szCs w:val="32"/>
        </w:rPr>
      </w:pPr>
      <w:r w:rsidRPr="00A31FAE">
        <w:rPr>
          <w:rFonts w:ascii="TH NiramitIT๙" w:hAnsi="TH NiramitIT๙" w:cs="TH NiramitIT๙"/>
          <w:sz w:val="32"/>
          <w:szCs w:val="32"/>
          <w:cs/>
        </w:rPr>
        <w:t xml:space="preserve">วาระที่  </w:t>
      </w:r>
      <w:r w:rsidRPr="00A31FAE">
        <w:rPr>
          <w:rFonts w:ascii="TH NiramitIT๙" w:hAnsi="TH NiramitIT๙" w:cs="TH NiramitIT๙"/>
          <w:sz w:val="32"/>
          <w:szCs w:val="32"/>
        </w:rPr>
        <w:t>4</w:t>
      </w:r>
      <w:r w:rsidRPr="00A31FAE">
        <w:rPr>
          <w:rFonts w:ascii="TH NiramitIT๙" w:hAnsi="TH NiramitIT๙" w:cs="TH NiramitIT๙"/>
          <w:sz w:val="32"/>
          <w:szCs w:val="32"/>
        </w:rPr>
        <w:tab/>
      </w:r>
      <w:r w:rsidRPr="00A31FAE">
        <w:rPr>
          <w:rFonts w:ascii="TH NiramitIT๙" w:hAnsi="TH NiramitIT๙" w:cs="TH NiramitIT๙"/>
          <w:sz w:val="32"/>
          <w:szCs w:val="32"/>
          <w:cs/>
        </w:rPr>
        <w:t>เรื่องเพื่อพิจารณา</w:t>
      </w:r>
    </w:p>
    <w:p w:rsidR="005A0900" w:rsidRPr="005A0900" w:rsidRDefault="005A0900" w:rsidP="000B485E">
      <w:pPr>
        <w:keepNext/>
        <w:tabs>
          <w:tab w:val="left" w:pos="1134"/>
        </w:tabs>
        <w:outlineLvl w:val="4"/>
        <w:rPr>
          <w:rFonts w:ascii="TH NiramitIT๙" w:hAnsi="TH NiramitIT๙" w:cs="TH NiramitIT๙"/>
          <w:sz w:val="16"/>
          <w:szCs w:val="16"/>
        </w:rPr>
      </w:pPr>
    </w:p>
    <w:p w:rsidR="00547C51" w:rsidRDefault="0071028D" w:rsidP="009046B9">
      <w:pPr>
        <w:keepNext/>
        <w:tabs>
          <w:tab w:val="num" w:pos="1905"/>
        </w:tabs>
        <w:ind w:left="1843" w:hanging="709"/>
        <w:outlineLvl w:val="4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4.</w:t>
      </w:r>
      <w:r>
        <w:rPr>
          <w:rFonts w:ascii="TH NiramitIT๙" w:hAnsi="TH NiramitIT๙" w:cs="TH NiramitIT๙" w:hint="cs"/>
          <w:sz w:val="32"/>
          <w:szCs w:val="32"/>
          <w:cs/>
        </w:rPr>
        <w:t>1</w:t>
      </w:r>
      <w:r w:rsidR="009B569D" w:rsidRPr="00A31FAE">
        <w:rPr>
          <w:rFonts w:ascii="TH NiramitIT๙" w:hAnsi="TH NiramitIT๙" w:cs="TH NiramitIT๙"/>
          <w:sz w:val="32"/>
          <w:szCs w:val="32"/>
          <w:cs/>
        </w:rPr>
        <w:tab/>
      </w:r>
      <w:r w:rsidR="008B78A3" w:rsidRPr="00A31FAE">
        <w:rPr>
          <w:rFonts w:ascii="TH NiramitIT๙" w:hAnsi="TH NiramitIT๙" w:cs="TH NiramitIT๙"/>
          <w:sz w:val="32"/>
          <w:szCs w:val="32"/>
          <w:cs/>
        </w:rPr>
        <w:t>พิจารณา</w:t>
      </w:r>
      <w:r w:rsidR="008B78A3" w:rsidRPr="008120DB">
        <w:rPr>
          <w:rFonts w:ascii="TH NiramitIT๙" w:hAnsi="TH NiramitIT๙" w:cs="TH NiramitIT๙"/>
          <w:sz w:val="32"/>
          <w:szCs w:val="32"/>
          <w:cs/>
        </w:rPr>
        <w:t>ให้ความเห็นชอบ</w:t>
      </w:r>
      <w:hyperlink r:id="rId18" w:history="1">
        <w:r w:rsidR="008B78A3" w:rsidRPr="00D239E0">
          <w:rPr>
            <w:rStyle w:val="a3"/>
            <w:rFonts w:ascii="TH NiramitIT๙" w:hAnsi="TH NiramitIT๙" w:cs="TH NiramitIT๙"/>
            <w:sz w:val="32"/>
            <w:szCs w:val="32"/>
            <w:cs/>
          </w:rPr>
          <w:t>การเสนอชื่อ</w:t>
        </w:r>
        <w:r w:rsidR="002A188E" w:rsidRPr="00D239E0">
          <w:rPr>
            <w:rStyle w:val="a3"/>
            <w:rFonts w:ascii="TH NiramitIT๙" w:hAnsi="TH NiramitIT๙" w:cs="TH NiramitIT๙"/>
            <w:sz w:val="32"/>
            <w:szCs w:val="32"/>
            <w:cs/>
          </w:rPr>
          <w:t>บุคคลเพื่อแต่งตั้งเป็นคณะ</w:t>
        </w:r>
        <w:r w:rsidR="002A188E" w:rsidRPr="00D239E0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อาจารย์</w:t>
        </w:r>
        <w:r w:rsidR="008B78A3" w:rsidRPr="00D239E0">
          <w:rPr>
            <w:rStyle w:val="a3"/>
            <w:rFonts w:ascii="TH NiramitIT๙" w:hAnsi="TH NiramitIT๙" w:cs="TH NiramitIT๙"/>
            <w:sz w:val="32"/>
            <w:szCs w:val="32"/>
            <w:cs/>
          </w:rPr>
          <w:t xml:space="preserve">ประจำหลักสูตร </w:t>
        </w:r>
        <w:r w:rsidR="00701A14" w:rsidRPr="00D239E0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 xml:space="preserve"> </w:t>
        </w:r>
        <w:proofErr w:type="spellStart"/>
        <w:r w:rsidR="008B78A3" w:rsidRPr="00D239E0">
          <w:rPr>
            <w:rStyle w:val="a3"/>
            <w:rFonts w:ascii="TH NiramitIT๙" w:hAnsi="TH NiramitIT๙" w:cs="TH NiramitIT๙"/>
            <w:sz w:val="32"/>
            <w:szCs w:val="32"/>
            <w:cs/>
          </w:rPr>
          <w:t>วท.บ.</w:t>
        </w:r>
        <w:proofErr w:type="spellEnd"/>
        <w:r w:rsidR="008B78A3" w:rsidRPr="00D239E0">
          <w:rPr>
            <w:rStyle w:val="a3"/>
            <w:rFonts w:ascii="TH NiramitIT๙" w:hAnsi="TH NiramitIT๙" w:cs="TH NiramitIT๙"/>
            <w:sz w:val="32"/>
            <w:szCs w:val="32"/>
            <w:cs/>
          </w:rPr>
          <w:t xml:space="preserve"> (เกษตรศาสตร์) สาขาวิชา</w:t>
        </w:r>
        <w:r w:rsidR="009606C3" w:rsidRPr="00D239E0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วิทยาการ</w:t>
        </w:r>
        <w:r w:rsidR="008B78A3" w:rsidRPr="00D239E0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สมุนไพร</w:t>
        </w:r>
      </w:hyperlink>
    </w:p>
    <w:p w:rsidR="00F8032A" w:rsidRDefault="009046B9" w:rsidP="0091566D">
      <w:pPr>
        <w:keepNext/>
        <w:tabs>
          <w:tab w:val="num" w:pos="1843"/>
        </w:tabs>
        <w:ind w:left="1843" w:hanging="709"/>
        <w:outlineLvl w:val="4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4</w:t>
      </w:r>
      <w:r w:rsidR="0071028D">
        <w:rPr>
          <w:rFonts w:ascii="TH NiramitIT๙" w:hAnsi="TH NiramitIT๙" w:cs="TH NiramitIT๙" w:hint="cs"/>
          <w:sz w:val="32"/>
          <w:szCs w:val="32"/>
          <w:cs/>
        </w:rPr>
        <w:t>.2</w:t>
      </w:r>
      <w:r w:rsidR="0091566D" w:rsidRPr="0091566D">
        <w:rPr>
          <w:rFonts w:ascii="TH NiramitIT๙" w:hAnsi="TH NiramitIT๙" w:cs="TH NiramitIT๙" w:hint="cs"/>
          <w:sz w:val="32"/>
          <w:szCs w:val="32"/>
          <w:cs/>
        </w:rPr>
        <w:tab/>
      </w:r>
      <w:r w:rsidR="002A716A">
        <w:rPr>
          <w:rFonts w:ascii="TH NiramitIT๙" w:hAnsi="TH NiramitIT๙" w:cs="TH NiramitIT๙" w:hint="cs"/>
          <w:sz w:val="32"/>
          <w:szCs w:val="32"/>
          <w:cs/>
        </w:rPr>
        <w:t>พิจารณาให้</w:t>
      </w:r>
      <w:hyperlink r:id="rId19" w:history="1">
        <w:proofErr w:type="gramStart"/>
        <w:r w:rsidR="002A716A" w:rsidRPr="00525F36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ความเห็นชอบให้คืนสภาพให้กับนายจำเริญ  พุทธราช</w:t>
        </w:r>
        <w:proofErr w:type="gramEnd"/>
      </w:hyperlink>
      <w:r w:rsidR="002A716A">
        <w:rPr>
          <w:rFonts w:ascii="TH NiramitIT๙" w:hAnsi="TH NiramitIT๙" w:cs="TH NiramitIT๙" w:hint="cs"/>
          <w:sz w:val="32"/>
          <w:szCs w:val="32"/>
          <w:cs/>
        </w:rPr>
        <w:t xml:space="preserve">  นักศึกษาระดับปริญญาเอก สาขาวิชาพืชไร่</w:t>
      </w:r>
    </w:p>
    <w:p w:rsidR="000374B0" w:rsidRDefault="000374B0" w:rsidP="0091566D">
      <w:pPr>
        <w:keepNext/>
        <w:tabs>
          <w:tab w:val="num" w:pos="1843"/>
        </w:tabs>
        <w:ind w:left="1843" w:hanging="709"/>
        <w:outlineLvl w:val="4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4.</w:t>
      </w:r>
      <w:r w:rsidR="0054392E">
        <w:rPr>
          <w:rFonts w:ascii="TH NiramitIT๙" w:hAnsi="TH NiramitIT๙" w:cs="TH NiramitIT๙" w:hint="cs"/>
          <w:sz w:val="32"/>
          <w:szCs w:val="32"/>
          <w:cs/>
        </w:rPr>
        <w:t>3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พิจารณา</w:t>
      </w:r>
      <w:r w:rsidR="007B4D0E">
        <w:rPr>
          <w:rFonts w:ascii="TH NiramitIT๙" w:hAnsi="TH NiramitIT๙" w:cs="TH NiramitIT๙" w:hint="cs"/>
          <w:sz w:val="32"/>
          <w:szCs w:val="32"/>
          <w:cs/>
        </w:rPr>
        <w:t>ให้ความเห็นชอบการขอรับ</w:t>
      </w:r>
      <w:hyperlink r:id="rId20" w:history="1">
        <w:r w:rsidR="007B4D0E" w:rsidRPr="00D239E0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การสนับสนุนค่าใช้จ่ายในการเดินทาง</w:t>
        </w:r>
      </w:hyperlink>
      <w:r w:rsidR="007B4D0E">
        <w:rPr>
          <w:rFonts w:ascii="TH NiramitIT๙" w:hAnsi="TH NiramitIT๙" w:cs="TH NiramitIT๙" w:hint="cs"/>
          <w:sz w:val="32"/>
          <w:szCs w:val="32"/>
          <w:cs/>
        </w:rPr>
        <w:t>ไปนำเสนอผลงานทางวิชาการ ณ ต่างประเทศ ของผู้ช่วยศาสตราจารย์ ดร.จักร</w:t>
      </w:r>
      <w:proofErr w:type="spellStart"/>
      <w:r w:rsidR="007B4D0E">
        <w:rPr>
          <w:rFonts w:ascii="TH NiramitIT๙" w:hAnsi="TH NiramitIT๙" w:cs="TH NiramitIT๙" w:hint="cs"/>
          <w:sz w:val="32"/>
          <w:szCs w:val="32"/>
          <w:cs/>
        </w:rPr>
        <w:t>พงษ์</w:t>
      </w:r>
      <w:proofErr w:type="spellEnd"/>
      <w:r w:rsidR="007B4D0E">
        <w:rPr>
          <w:rFonts w:ascii="TH NiramitIT๙" w:hAnsi="TH NiramitIT๙" w:cs="TH NiramitIT๙" w:hint="cs"/>
          <w:sz w:val="32"/>
          <w:szCs w:val="32"/>
          <w:cs/>
        </w:rPr>
        <w:t xml:space="preserve">  พวงงามชื่น</w:t>
      </w:r>
    </w:p>
    <w:p w:rsidR="0054392E" w:rsidRDefault="0054392E" w:rsidP="0091566D">
      <w:pPr>
        <w:keepNext/>
        <w:tabs>
          <w:tab w:val="num" w:pos="1843"/>
        </w:tabs>
        <w:ind w:left="1843" w:hanging="709"/>
        <w:outlineLvl w:val="4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(</w:t>
      </w:r>
      <w:hyperlink r:id="rId21" w:history="1">
        <w:r w:rsidR="00AF27DE" w:rsidRPr="00AF27DE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ประกาศหลักเกณฑ์</w:t>
        </w:r>
      </w:hyperlink>
      <w:r w:rsidR="00AF27DE">
        <w:rPr>
          <w:rFonts w:ascii="TH NiramitIT๙" w:hAnsi="TH NiramitIT๙" w:cs="TH NiramitIT๙" w:hint="cs"/>
          <w:sz w:val="32"/>
          <w:szCs w:val="32"/>
          <w:cs/>
        </w:rPr>
        <w:t>ฯ)</w:t>
      </w:r>
    </w:p>
    <w:p w:rsidR="00547C51" w:rsidRDefault="00547C51" w:rsidP="0091566D">
      <w:pPr>
        <w:keepNext/>
        <w:tabs>
          <w:tab w:val="num" w:pos="1843"/>
        </w:tabs>
        <w:ind w:left="1843" w:hanging="709"/>
        <w:outlineLvl w:val="4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4.</w:t>
      </w:r>
      <w:r w:rsidR="0054392E">
        <w:rPr>
          <w:rFonts w:ascii="TH NiramitIT๙" w:hAnsi="TH NiramitIT๙" w:cs="TH NiramitIT๙"/>
          <w:sz w:val="32"/>
          <w:szCs w:val="32"/>
        </w:rPr>
        <w:t>4</w:t>
      </w:r>
      <w:r>
        <w:rPr>
          <w:rFonts w:ascii="TH NiramitIT๙" w:hAnsi="TH NiramitIT๙" w:cs="TH NiramitIT๙"/>
          <w:sz w:val="32"/>
          <w:szCs w:val="32"/>
        </w:rPr>
        <w:t xml:space="preserve">     </w:t>
      </w:r>
      <w:r>
        <w:rPr>
          <w:rFonts w:ascii="TH NiramitIT๙" w:hAnsi="TH NiramitIT๙" w:cs="TH NiramitIT๙" w:hint="cs"/>
          <w:sz w:val="32"/>
          <w:szCs w:val="32"/>
          <w:cs/>
        </w:rPr>
        <w:t>พิจารณาให้ความเห็นชอบ</w:t>
      </w:r>
      <w:hyperlink r:id="rId22" w:history="1">
        <w:r w:rsidRPr="00120C71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การให้เกรดในรายวิชาต่าง ๆ</w:t>
        </w:r>
      </w:hyperlink>
      <w:r>
        <w:rPr>
          <w:rFonts w:ascii="TH NiramitIT๙" w:hAnsi="TH NiramitIT๙" w:cs="TH NiramitIT๙" w:hint="cs"/>
          <w:sz w:val="32"/>
          <w:szCs w:val="32"/>
          <w:cs/>
        </w:rPr>
        <w:t xml:space="preserve"> ที่เปิดสอนในภาคการ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ศึกษาที่ 3/2556  </w:t>
      </w:r>
    </w:p>
    <w:p w:rsidR="00E36B13" w:rsidRDefault="0054392E" w:rsidP="0091566D">
      <w:pPr>
        <w:keepNext/>
        <w:tabs>
          <w:tab w:val="num" w:pos="1843"/>
        </w:tabs>
        <w:ind w:left="1843" w:hanging="709"/>
        <w:outlineLvl w:val="4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4.5</w:t>
      </w:r>
      <w:r w:rsidR="00547C51">
        <w:rPr>
          <w:rFonts w:ascii="TH NiramitIT๙" w:hAnsi="TH NiramitIT๙" w:cs="TH NiramitIT๙" w:hint="cs"/>
          <w:sz w:val="32"/>
          <w:szCs w:val="32"/>
          <w:cs/>
        </w:rPr>
        <w:t xml:space="preserve">     พิจารณา</w:t>
      </w:r>
      <w:r w:rsidR="00E36B13">
        <w:rPr>
          <w:rFonts w:ascii="TH NiramitIT๙" w:hAnsi="TH NiramitIT๙" w:cs="TH NiramitIT๙" w:hint="cs"/>
          <w:sz w:val="32"/>
          <w:szCs w:val="32"/>
          <w:cs/>
        </w:rPr>
        <w:t>ให้ความเห็นชอบ</w:t>
      </w:r>
      <w:r w:rsidR="00892D81">
        <w:rPr>
          <w:rFonts w:ascii="TH NiramitIT๙" w:hAnsi="TH NiramitIT๙" w:cs="TH NiramitIT๙" w:hint="cs"/>
          <w:sz w:val="32"/>
          <w:szCs w:val="32"/>
          <w:cs/>
        </w:rPr>
        <w:t>กำหนด</w:t>
      </w:r>
      <w:r w:rsidR="00E36B13">
        <w:rPr>
          <w:rFonts w:ascii="TH NiramitIT๙" w:hAnsi="TH NiramitIT๙" w:cs="TH NiramitIT๙" w:hint="cs"/>
          <w:sz w:val="32"/>
          <w:szCs w:val="32"/>
          <w:cs/>
        </w:rPr>
        <w:t>การบรรจุบุคลากรสายวิชาการ ตามกรอบ</w:t>
      </w:r>
    </w:p>
    <w:p w:rsidR="00892D81" w:rsidRDefault="00E36B13" w:rsidP="0091566D">
      <w:pPr>
        <w:keepNext/>
        <w:tabs>
          <w:tab w:val="num" w:pos="1843"/>
        </w:tabs>
        <w:ind w:left="1843" w:hanging="709"/>
        <w:outlineLvl w:val="4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ที่ได้รับอนุมัติตาม</w:t>
      </w:r>
      <w:hyperlink r:id="rId23" w:history="1">
        <w:r w:rsidRPr="005C2C61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 xml:space="preserve">มติ </w:t>
        </w:r>
        <w:proofErr w:type="spellStart"/>
        <w:r w:rsidRPr="005C2C61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ก.บ.ม.</w:t>
        </w:r>
        <w:proofErr w:type="spellEnd"/>
        <w:r w:rsidRPr="005C2C61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 xml:space="preserve"> คราวประชุมครั้งที่ 3/2557</w:t>
        </w:r>
      </w:hyperlink>
      <w:r>
        <w:rPr>
          <w:rFonts w:ascii="TH NiramitIT๙" w:hAnsi="TH NiramitIT๙" w:cs="TH NiramitIT๙" w:hint="cs"/>
          <w:sz w:val="32"/>
          <w:szCs w:val="32"/>
          <w:cs/>
        </w:rPr>
        <w:t xml:space="preserve"> เมื่อวันที่  26 กุมภาพันธ์ 2557 </w:t>
      </w:r>
      <w:r w:rsidR="007770DB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จำนวน 1 อัตรา เลขที่ตำแหน่ง 939  </w:t>
      </w:r>
    </w:p>
    <w:p w:rsidR="00547C51" w:rsidRDefault="007770DB" w:rsidP="0091566D">
      <w:pPr>
        <w:keepNext/>
        <w:tabs>
          <w:tab w:val="num" w:pos="1843"/>
        </w:tabs>
        <w:ind w:left="1843" w:hanging="709"/>
        <w:outlineLvl w:val="4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</w:t>
      </w:r>
      <w:r w:rsidR="00E36B13">
        <w:rPr>
          <w:rFonts w:ascii="TH NiramitIT๙" w:hAnsi="TH NiramitIT๙" w:cs="TH NiramitIT๙" w:hint="cs"/>
          <w:sz w:val="32"/>
          <w:szCs w:val="32"/>
          <w:cs/>
        </w:rPr>
        <w:t xml:space="preserve">(บันทึกข้อความที่ </w:t>
      </w:r>
      <w:proofErr w:type="spellStart"/>
      <w:r w:rsidR="00E36B13">
        <w:rPr>
          <w:rFonts w:ascii="TH NiramitIT๙" w:hAnsi="TH NiramitIT๙" w:cs="TH NiramitIT๙" w:hint="cs"/>
          <w:sz w:val="32"/>
          <w:szCs w:val="32"/>
          <w:cs/>
        </w:rPr>
        <w:t>ศธ</w:t>
      </w:r>
      <w:proofErr w:type="spellEnd"/>
      <w:r w:rsidR="00E36B13">
        <w:rPr>
          <w:rFonts w:ascii="TH NiramitIT๙" w:hAnsi="TH NiramitIT๙" w:cs="TH NiramitIT๙" w:hint="cs"/>
          <w:sz w:val="32"/>
          <w:szCs w:val="32"/>
          <w:cs/>
        </w:rPr>
        <w:t xml:space="preserve"> 0523.1.7.2/ว</w:t>
      </w:r>
      <w:r w:rsidR="004D2BA5">
        <w:rPr>
          <w:rFonts w:ascii="TH NiramitIT๙" w:hAnsi="TH NiramitIT๙" w:cs="TH NiramitIT๙" w:hint="cs"/>
          <w:sz w:val="32"/>
          <w:szCs w:val="32"/>
          <w:cs/>
        </w:rPr>
        <w:t>.</w:t>
      </w:r>
      <w:r w:rsidR="00E36B13">
        <w:rPr>
          <w:rFonts w:ascii="TH NiramitIT๙" w:hAnsi="TH NiramitIT๙" w:cs="TH NiramitIT๙" w:hint="cs"/>
          <w:sz w:val="32"/>
          <w:szCs w:val="32"/>
          <w:cs/>
        </w:rPr>
        <w:t xml:space="preserve"> 145 </w:t>
      </w:r>
      <w:proofErr w:type="spellStart"/>
      <w:r w:rsidR="00E36B13">
        <w:rPr>
          <w:rFonts w:ascii="TH NiramitIT๙" w:hAnsi="TH NiramitIT๙" w:cs="TH NiramitIT๙" w:hint="cs"/>
          <w:sz w:val="32"/>
          <w:szCs w:val="32"/>
          <w:cs/>
        </w:rPr>
        <w:t>ลว.</w:t>
      </w:r>
      <w:proofErr w:type="spellEnd"/>
      <w:r w:rsidR="00E36B13">
        <w:rPr>
          <w:rFonts w:ascii="TH NiramitIT๙" w:hAnsi="TH NiramitIT๙" w:cs="TH NiramitIT๙" w:hint="cs"/>
          <w:sz w:val="32"/>
          <w:szCs w:val="32"/>
          <w:cs/>
        </w:rPr>
        <w:t xml:space="preserve"> 28 มีนาคม 2557)</w:t>
      </w:r>
    </w:p>
    <w:p w:rsidR="00FB2D5D" w:rsidRDefault="00FB2D5D" w:rsidP="0091566D">
      <w:pPr>
        <w:keepNext/>
        <w:tabs>
          <w:tab w:val="num" w:pos="1843"/>
        </w:tabs>
        <w:ind w:left="1843" w:hanging="709"/>
        <w:outlineLvl w:val="4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4.6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พิจารณา</w:t>
      </w:r>
      <w:hyperlink r:id="rId24" w:history="1">
        <w:r w:rsidRPr="00FB2D5D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การโอนเงินจากงบสำรองคณะฯ เพื่อเป็นค่าจ้างชั่วคราวส่วนเพิ่มตามอัตราค่าจ้างใหม่</w:t>
        </w:r>
      </w:hyperlink>
    </w:p>
    <w:p w:rsidR="00120C71" w:rsidRDefault="00120C71" w:rsidP="009B569D">
      <w:pPr>
        <w:keepNext/>
        <w:tabs>
          <w:tab w:val="left" w:pos="1134"/>
        </w:tabs>
        <w:outlineLvl w:val="4"/>
        <w:rPr>
          <w:rFonts w:ascii="TH NiramitIT๙" w:hAnsi="TH NiramitIT๙" w:cs="TH NiramitIT๙"/>
          <w:sz w:val="32"/>
          <w:szCs w:val="32"/>
        </w:rPr>
      </w:pPr>
    </w:p>
    <w:p w:rsidR="00120C71" w:rsidRDefault="00120C71" w:rsidP="009B569D">
      <w:pPr>
        <w:keepNext/>
        <w:tabs>
          <w:tab w:val="left" w:pos="1134"/>
        </w:tabs>
        <w:outlineLvl w:val="4"/>
        <w:rPr>
          <w:rFonts w:ascii="TH NiramitIT๙" w:hAnsi="TH NiramitIT๙" w:cs="TH NiramitIT๙"/>
          <w:sz w:val="32"/>
          <w:szCs w:val="32"/>
        </w:rPr>
      </w:pPr>
    </w:p>
    <w:p w:rsidR="00120C71" w:rsidRPr="00120C71" w:rsidRDefault="00120C71" w:rsidP="00120C71">
      <w:pPr>
        <w:keepNext/>
        <w:tabs>
          <w:tab w:val="left" w:pos="1134"/>
        </w:tabs>
        <w:jc w:val="center"/>
        <w:outlineLvl w:val="4"/>
        <w:rPr>
          <w:rFonts w:ascii="TH NiramitIT๙" w:hAnsi="TH NiramitIT๙" w:cs="TH NiramitIT๙"/>
          <w:sz w:val="32"/>
          <w:szCs w:val="32"/>
        </w:rPr>
      </w:pPr>
      <w:r w:rsidRPr="00120C71">
        <w:rPr>
          <w:rFonts w:ascii="TH NiramitIT๙" w:hAnsi="TH NiramitIT๙" w:cs="TH NiramitIT๙"/>
          <w:sz w:val="32"/>
          <w:szCs w:val="32"/>
        </w:rPr>
        <w:lastRenderedPageBreak/>
        <w:t>-</w:t>
      </w:r>
      <w:r>
        <w:rPr>
          <w:rFonts w:ascii="TH NiramitIT๙" w:hAnsi="TH NiramitIT๙" w:cs="TH NiramitIT๙"/>
          <w:sz w:val="32"/>
          <w:szCs w:val="32"/>
        </w:rPr>
        <w:t xml:space="preserve"> 3 </w:t>
      </w:r>
      <w:r w:rsidRPr="00120C71">
        <w:rPr>
          <w:rFonts w:ascii="TH NiramitIT๙" w:hAnsi="TH NiramitIT๙" w:cs="TH NiramitIT๙"/>
          <w:sz w:val="32"/>
          <w:szCs w:val="32"/>
        </w:rPr>
        <w:t>-</w:t>
      </w:r>
    </w:p>
    <w:p w:rsidR="00120C71" w:rsidRDefault="00120C71" w:rsidP="00120C71">
      <w:pPr>
        <w:pStyle w:val="a7"/>
        <w:keepNext/>
        <w:tabs>
          <w:tab w:val="left" w:pos="1134"/>
        </w:tabs>
        <w:ind w:left="375"/>
        <w:outlineLvl w:val="4"/>
        <w:rPr>
          <w:rFonts w:ascii="TH NiramitIT๙" w:hAnsi="TH NiramitIT๙" w:cs="TH NiramitIT๙"/>
          <w:sz w:val="32"/>
          <w:szCs w:val="32"/>
        </w:rPr>
      </w:pPr>
    </w:p>
    <w:p w:rsidR="00FF60EE" w:rsidRPr="00A31FAE" w:rsidRDefault="000B485E" w:rsidP="009B569D">
      <w:pPr>
        <w:keepNext/>
        <w:tabs>
          <w:tab w:val="left" w:pos="1134"/>
        </w:tabs>
        <w:outlineLvl w:val="4"/>
        <w:rPr>
          <w:rFonts w:ascii="TH NiramitIT๙" w:hAnsi="TH NiramitIT๙" w:cs="TH NiramitIT๙"/>
          <w:sz w:val="16"/>
          <w:szCs w:val="16"/>
        </w:rPr>
      </w:pPr>
      <w:r w:rsidRPr="00A31FAE">
        <w:rPr>
          <w:rFonts w:ascii="TH NiramitIT๙" w:hAnsi="TH NiramitIT๙" w:cs="TH NiramitIT๙"/>
          <w:sz w:val="32"/>
          <w:szCs w:val="32"/>
          <w:cs/>
        </w:rPr>
        <w:t xml:space="preserve">วาระที่  </w:t>
      </w:r>
      <w:r w:rsidRPr="00A31FAE">
        <w:rPr>
          <w:rFonts w:ascii="TH NiramitIT๙" w:hAnsi="TH NiramitIT๙" w:cs="TH NiramitIT๙"/>
          <w:sz w:val="32"/>
          <w:szCs w:val="32"/>
        </w:rPr>
        <w:t>5</w:t>
      </w:r>
      <w:r w:rsidRPr="00A31FAE">
        <w:rPr>
          <w:rFonts w:ascii="TH NiramitIT๙" w:hAnsi="TH NiramitIT๙" w:cs="TH NiramitIT๙"/>
          <w:sz w:val="32"/>
          <w:szCs w:val="32"/>
        </w:rPr>
        <w:tab/>
      </w:r>
      <w:r w:rsidRPr="00A31FAE">
        <w:rPr>
          <w:rFonts w:ascii="TH NiramitIT๙" w:hAnsi="TH NiramitIT๙" w:cs="TH NiramitIT๙"/>
          <w:sz w:val="32"/>
          <w:szCs w:val="32"/>
          <w:cs/>
        </w:rPr>
        <w:t xml:space="preserve">เรื่องอื่น ๆ </w:t>
      </w:r>
    </w:p>
    <w:p w:rsidR="008120DB" w:rsidRDefault="0071028D" w:rsidP="009B569D">
      <w:pPr>
        <w:keepNext/>
        <w:ind w:left="1843" w:hanging="709"/>
        <w:outlineLvl w:val="4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5.1</w:t>
      </w:r>
      <w:r w:rsidR="00B15504">
        <w:rPr>
          <w:rFonts w:ascii="TH NiramitIT๙" w:hAnsi="TH NiramitIT๙" w:cs="TH NiramitIT๙" w:hint="cs"/>
          <w:sz w:val="32"/>
          <w:szCs w:val="32"/>
          <w:cs/>
        </w:rPr>
        <w:tab/>
      </w:r>
      <w:r w:rsidR="000B485E" w:rsidRPr="00A31FAE">
        <w:rPr>
          <w:rFonts w:ascii="TH NiramitIT๙" w:hAnsi="TH NiramitIT๙" w:cs="TH NiramitIT๙"/>
          <w:sz w:val="32"/>
          <w:szCs w:val="32"/>
          <w:cs/>
        </w:rPr>
        <w:t>พิจารณากำหนดการประชุมคณะกรรมการประจำคณะฯ</w:t>
      </w:r>
      <w:r w:rsidR="00BB52D0" w:rsidRPr="00A31FAE">
        <w:rPr>
          <w:rFonts w:ascii="TH NiramitIT๙" w:hAnsi="TH NiramitIT๙" w:cs="TH NiramitIT๙" w:hint="cs"/>
          <w:sz w:val="32"/>
          <w:szCs w:val="32"/>
          <w:cs/>
        </w:rPr>
        <w:t xml:space="preserve"> คราวต่อไปในวันพฤหัสบดี</w:t>
      </w:r>
      <w:r w:rsidR="008120DB">
        <w:rPr>
          <w:rFonts w:ascii="TH NiramitIT๙" w:hAnsi="TH NiramitIT๙" w:cs="TH NiramitIT๙" w:hint="cs"/>
          <w:sz w:val="32"/>
          <w:szCs w:val="32"/>
          <w:cs/>
        </w:rPr>
        <w:t>ที่</w:t>
      </w:r>
    </w:p>
    <w:p w:rsidR="00DD713B" w:rsidRPr="00A31FAE" w:rsidRDefault="008120DB" w:rsidP="009B569D">
      <w:pPr>
        <w:keepNext/>
        <w:ind w:left="1843" w:hanging="709"/>
        <w:outlineLvl w:val="4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</w:t>
      </w:r>
      <w:r w:rsidR="0071028D">
        <w:rPr>
          <w:rFonts w:ascii="TH NiramitIT๙" w:hAnsi="TH NiramitIT๙" w:cs="TH NiramitIT๙" w:hint="cs"/>
          <w:sz w:val="32"/>
          <w:szCs w:val="32"/>
          <w:cs/>
        </w:rPr>
        <w:t>26</w:t>
      </w:r>
      <w:r w:rsidR="00BA31F2">
        <w:rPr>
          <w:rFonts w:ascii="TH NiramitIT๙" w:hAnsi="TH NiramitIT๙" w:cs="TH NiramitIT๙" w:hint="cs"/>
          <w:sz w:val="32"/>
          <w:szCs w:val="32"/>
          <w:cs/>
        </w:rPr>
        <w:t xml:space="preserve">  มิถุนายน  2557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B52D0" w:rsidRPr="00A31FAE">
        <w:rPr>
          <w:rFonts w:ascii="TH NiramitIT๙" w:hAnsi="TH NiramitIT๙" w:cs="TH NiramitIT๙" w:hint="cs"/>
          <w:sz w:val="32"/>
          <w:szCs w:val="32"/>
          <w:cs/>
        </w:rPr>
        <w:t xml:space="preserve"> เวลา 13.30 น.</w:t>
      </w:r>
    </w:p>
    <w:sectPr w:rsidR="00DD713B" w:rsidRPr="00A31FAE" w:rsidSect="009A678C"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6412"/>
    <w:multiLevelType w:val="multilevel"/>
    <w:tmpl w:val="3DBCD1A8"/>
    <w:lvl w:ilvl="0">
      <w:start w:val="4"/>
      <w:numFmt w:val="decimal"/>
      <w:lvlText w:val="%1"/>
      <w:lvlJc w:val="left"/>
      <w:pPr>
        <w:tabs>
          <w:tab w:val="num" w:pos="1080"/>
        </w:tabs>
        <w:ind w:left="1080" w:hanging="360"/>
      </w:pPr>
      <w:rPr>
        <w:lang w:bidi="th-TH"/>
      </w:rPr>
    </w:lvl>
    <w:lvl w:ilvl="1">
      <w:start w:val="1"/>
      <w:numFmt w:val="decimal"/>
      <w:lvlText w:val="%1.%2"/>
      <w:lvlJc w:val="left"/>
      <w:pPr>
        <w:tabs>
          <w:tab w:val="num" w:pos="2625"/>
        </w:tabs>
        <w:ind w:left="2625" w:hanging="360"/>
      </w:pPr>
      <w:rPr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4530"/>
        </w:tabs>
        <w:ind w:left="4530" w:hanging="720"/>
      </w:pPr>
    </w:lvl>
    <w:lvl w:ilvl="3">
      <w:start w:val="1"/>
      <w:numFmt w:val="decimal"/>
      <w:lvlText w:val="%1.%2.%3.%4"/>
      <w:lvlJc w:val="left"/>
      <w:pPr>
        <w:tabs>
          <w:tab w:val="num" w:pos="6075"/>
        </w:tabs>
        <w:ind w:left="6075" w:hanging="720"/>
      </w:pPr>
    </w:lvl>
    <w:lvl w:ilvl="4">
      <w:start w:val="1"/>
      <w:numFmt w:val="decimal"/>
      <w:lvlText w:val="%1.%2.%3.%4.%5"/>
      <w:lvlJc w:val="left"/>
      <w:pPr>
        <w:tabs>
          <w:tab w:val="num" w:pos="7980"/>
        </w:tabs>
        <w:ind w:left="7980" w:hanging="1080"/>
      </w:pPr>
    </w:lvl>
    <w:lvl w:ilvl="5">
      <w:start w:val="1"/>
      <w:numFmt w:val="decimal"/>
      <w:lvlText w:val="%1.%2.%3.%4.%5.%6"/>
      <w:lvlJc w:val="left"/>
      <w:pPr>
        <w:tabs>
          <w:tab w:val="num" w:pos="9525"/>
        </w:tabs>
        <w:ind w:left="95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430"/>
        </w:tabs>
        <w:ind w:left="1143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2975"/>
        </w:tabs>
        <w:ind w:left="129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880"/>
        </w:tabs>
        <w:ind w:left="14880" w:hanging="1800"/>
      </w:pPr>
    </w:lvl>
  </w:abstractNum>
  <w:abstractNum w:abstractNumId="1">
    <w:nsid w:val="0A852F08"/>
    <w:multiLevelType w:val="hybridMultilevel"/>
    <w:tmpl w:val="DD0C9566"/>
    <w:lvl w:ilvl="0" w:tplc="EA36AD6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">
    <w:nsid w:val="11CC61BA"/>
    <w:multiLevelType w:val="hybridMultilevel"/>
    <w:tmpl w:val="9C943F0C"/>
    <w:lvl w:ilvl="0" w:tplc="1FD6BB7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51448EC"/>
    <w:multiLevelType w:val="hybridMultilevel"/>
    <w:tmpl w:val="4F54A4C2"/>
    <w:lvl w:ilvl="0" w:tplc="D8FCC056">
      <w:numFmt w:val="bullet"/>
      <w:lvlText w:val="-"/>
      <w:lvlJc w:val="left"/>
      <w:pPr>
        <w:ind w:left="2520" w:hanging="360"/>
      </w:pPr>
      <w:rPr>
        <w:rFonts w:ascii="TH NiramitIT๙" w:eastAsia="Cordia New" w:hAnsi="TH NiramitIT๙" w:cs="TH NiramitIT๙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A153A3"/>
    <w:multiLevelType w:val="multilevel"/>
    <w:tmpl w:val="FC76EF88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815" w:hanging="375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5040" w:hanging="720"/>
      </w:pPr>
    </w:lvl>
    <w:lvl w:ilvl="4">
      <w:start w:val="1"/>
      <w:numFmt w:val="decimal"/>
      <w:lvlText w:val="%1.%2.%3.%4.%5"/>
      <w:lvlJc w:val="left"/>
      <w:pPr>
        <w:ind w:left="6840" w:hanging="1080"/>
      </w:pPr>
    </w:lvl>
    <w:lvl w:ilvl="5">
      <w:start w:val="1"/>
      <w:numFmt w:val="decimal"/>
      <w:lvlText w:val="%1.%2.%3.%4.%5.%6"/>
      <w:lvlJc w:val="left"/>
      <w:pPr>
        <w:ind w:left="8640" w:hanging="1440"/>
      </w:pPr>
    </w:lvl>
    <w:lvl w:ilvl="6">
      <w:start w:val="1"/>
      <w:numFmt w:val="decimal"/>
      <w:lvlText w:val="%1.%2.%3.%4.%5.%6.%7"/>
      <w:lvlJc w:val="left"/>
      <w:pPr>
        <w:ind w:left="10080" w:hanging="1440"/>
      </w:pPr>
    </w:lvl>
    <w:lvl w:ilvl="7">
      <w:start w:val="1"/>
      <w:numFmt w:val="decimal"/>
      <w:lvlText w:val="%1.%2.%3.%4.%5.%6.%7.%8"/>
      <w:lvlJc w:val="left"/>
      <w:pPr>
        <w:ind w:left="11880" w:hanging="1800"/>
      </w:pPr>
    </w:lvl>
    <w:lvl w:ilvl="8">
      <w:start w:val="1"/>
      <w:numFmt w:val="decimal"/>
      <w:lvlText w:val="%1.%2.%3.%4.%5.%6.%7.%8.%9"/>
      <w:lvlJc w:val="left"/>
      <w:pPr>
        <w:ind w:left="13320" w:hanging="1800"/>
      </w:pPr>
    </w:lvl>
  </w:abstractNum>
  <w:abstractNum w:abstractNumId="5">
    <w:nsid w:val="200B7077"/>
    <w:multiLevelType w:val="multilevel"/>
    <w:tmpl w:val="BD887D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1800"/>
      </w:pPr>
      <w:rPr>
        <w:rFonts w:hint="default"/>
      </w:rPr>
    </w:lvl>
  </w:abstractNum>
  <w:abstractNum w:abstractNumId="6">
    <w:nsid w:val="2B121102"/>
    <w:multiLevelType w:val="multilevel"/>
    <w:tmpl w:val="57A4C4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7">
    <w:nsid w:val="38136DE0"/>
    <w:multiLevelType w:val="hybridMultilevel"/>
    <w:tmpl w:val="352C257E"/>
    <w:lvl w:ilvl="0" w:tplc="0B9CC59A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8">
    <w:nsid w:val="44A114F2"/>
    <w:multiLevelType w:val="hybridMultilevel"/>
    <w:tmpl w:val="15C46C3C"/>
    <w:lvl w:ilvl="0" w:tplc="A142C78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652A528C"/>
    <w:multiLevelType w:val="multilevel"/>
    <w:tmpl w:val="FC76EF88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815" w:hanging="375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5040" w:hanging="720"/>
      </w:pPr>
    </w:lvl>
    <w:lvl w:ilvl="4">
      <w:start w:val="1"/>
      <w:numFmt w:val="decimal"/>
      <w:lvlText w:val="%1.%2.%3.%4.%5"/>
      <w:lvlJc w:val="left"/>
      <w:pPr>
        <w:ind w:left="6840" w:hanging="1080"/>
      </w:pPr>
    </w:lvl>
    <w:lvl w:ilvl="5">
      <w:start w:val="1"/>
      <w:numFmt w:val="decimal"/>
      <w:lvlText w:val="%1.%2.%3.%4.%5.%6"/>
      <w:lvlJc w:val="left"/>
      <w:pPr>
        <w:ind w:left="8640" w:hanging="1440"/>
      </w:pPr>
    </w:lvl>
    <w:lvl w:ilvl="6">
      <w:start w:val="1"/>
      <w:numFmt w:val="decimal"/>
      <w:lvlText w:val="%1.%2.%3.%4.%5.%6.%7"/>
      <w:lvlJc w:val="left"/>
      <w:pPr>
        <w:ind w:left="10080" w:hanging="1440"/>
      </w:pPr>
    </w:lvl>
    <w:lvl w:ilvl="7">
      <w:start w:val="1"/>
      <w:numFmt w:val="decimal"/>
      <w:lvlText w:val="%1.%2.%3.%4.%5.%6.%7.%8"/>
      <w:lvlJc w:val="left"/>
      <w:pPr>
        <w:ind w:left="11880" w:hanging="1800"/>
      </w:pPr>
    </w:lvl>
    <w:lvl w:ilvl="8">
      <w:start w:val="1"/>
      <w:numFmt w:val="decimal"/>
      <w:lvlText w:val="%1.%2.%3.%4.%5.%6.%7.%8.%9"/>
      <w:lvlJc w:val="left"/>
      <w:pPr>
        <w:ind w:left="13320" w:hanging="1800"/>
      </w:pPr>
    </w:lvl>
  </w:abstractNum>
  <w:abstractNum w:abstractNumId="10">
    <w:nsid w:val="65B04DDA"/>
    <w:multiLevelType w:val="multilevel"/>
    <w:tmpl w:val="C60EC17C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58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76E03F24"/>
    <w:multiLevelType w:val="hybridMultilevel"/>
    <w:tmpl w:val="B62AEFAE"/>
    <w:lvl w:ilvl="0" w:tplc="CB54DD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B147C91"/>
    <w:multiLevelType w:val="multilevel"/>
    <w:tmpl w:val="1BB450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2"/>
  </w:num>
  <w:num w:numId="7">
    <w:abstractNumId w:val="5"/>
  </w:num>
  <w:num w:numId="8">
    <w:abstractNumId w:val="11"/>
  </w:num>
  <w:num w:numId="9">
    <w:abstractNumId w:val="7"/>
  </w:num>
  <w:num w:numId="10">
    <w:abstractNumId w:val="10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0B485E"/>
    <w:rsid w:val="00007CC1"/>
    <w:rsid w:val="0001521C"/>
    <w:rsid w:val="00020BF2"/>
    <w:rsid w:val="000225DB"/>
    <w:rsid w:val="000374B0"/>
    <w:rsid w:val="000424F5"/>
    <w:rsid w:val="0005071C"/>
    <w:rsid w:val="00080F85"/>
    <w:rsid w:val="00084E27"/>
    <w:rsid w:val="000A6770"/>
    <w:rsid w:val="000B2C2E"/>
    <w:rsid w:val="000B485E"/>
    <w:rsid w:val="000B50D0"/>
    <w:rsid w:val="000C63F7"/>
    <w:rsid w:val="000D1EEF"/>
    <w:rsid w:val="000D4FED"/>
    <w:rsid w:val="000E55F7"/>
    <w:rsid w:val="000E6FF0"/>
    <w:rsid w:val="000F2FCA"/>
    <w:rsid w:val="0010302D"/>
    <w:rsid w:val="00105924"/>
    <w:rsid w:val="0010789F"/>
    <w:rsid w:val="00114040"/>
    <w:rsid w:val="00115FE1"/>
    <w:rsid w:val="00120C71"/>
    <w:rsid w:val="00142F5A"/>
    <w:rsid w:val="00143492"/>
    <w:rsid w:val="0015544D"/>
    <w:rsid w:val="00171E0F"/>
    <w:rsid w:val="001750E7"/>
    <w:rsid w:val="001A223E"/>
    <w:rsid w:val="001A26F6"/>
    <w:rsid w:val="001A3720"/>
    <w:rsid w:val="001A4A0A"/>
    <w:rsid w:val="001A6B1E"/>
    <w:rsid w:val="001B4069"/>
    <w:rsid w:val="001B5B41"/>
    <w:rsid w:val="001B6D9A"/>
    <w:rsid w:val="001C583D"/>
    <w:rsid w:val="001D21E1"/>
    <w:rsid w:val="001D4F90"/>
    <w:rsid w:val="001E0CAB"/>
    <w:rsid w:val="001E2AD8"/>
    <w:rsid w:val="001F4CEC"/>
    <w:rsid w:val="00205152"/>
    <w:rsid w:val="00215146"/>
    <w:rsid w:val="00225D8D"/>
    <w:rsid w:val="00236829"/>
    <w:rsid w:val="00240E56"/>
    <w:rsid w:val="00273655"/>
    <w:rsid w:val="00273FB6"/>
    <w:rsid w:val="00274B24"/>
    <w:rsid w:val="00277316"/>
    <w:rsid w:val="00283B2B"/>
    <w:rsid w:val="002A188E"/>
    <w:rsid w:val="002A716A"/>
    <w:rsid w:val="002B0DCA"/>
    <w:rsid w:val="002B10EA"/>
    <w:rsid w:val="002B24EF"/>
    <w:rsid w:val="002C7E02"/>
    <w:rsid w:val="002D5361"/>
    <w:rsid w:val="002E01CF"/>
    <w:rsid w:val="002E40FA"/>
    <w:rsid w:val="0031618C"/>
    <w:rsid w:val="00317652"/>
    <w:rsid w:val="0032157A"/>
    <w:rsid w:val="0032271B"/>
    <w:rsid w:val="00324744"/>
    <w:rsid w:val="003268F0"/>
    <w:rsid w:val="00327039"/>
    <w:rsid w:val="00331B58"/>
    <w:rsid w:val="00337307"/>
    <w:rsid w:val="00352E75"/>
    <w:rsid w:val="003715F2"/>
    <w:rsid w:val="0037369A"/>
    <w:rsid w:val="00374CA0"/>
    <w:rsid w:val="003866F1"/>
    <w:rsid w:val="00391A40"/>
    <w:rsid w:val="003A2D88"/>
    <w:rsid w:val="003A2EB9"/>
    <w:rsid w:val="003A340A"/>
    <w:rsid w:val="003B00F5"/>
    <w:rsid w:val="003B0CDC"/>
    <w:rsid w:val="003B18EE"/>
    <w:rsid w:val="003B5585"/>
    <w:rsid w:val="003B58CF"/>
    <w:rsid w:val="003C2931"/>
    <w:rsid w:val="003D41AC"/>
    <w:rsid w:val="003F0FFC"/>
    <w:rsid w:val="00414CF2"/>
    <w:rsid w:val="004230AD"/>
    <w:rsid w:val="00423B55"/>
    <w:rsid w:val="00424F40"/>
    <w:rsid w:val="00457ABC"/>
    <w:rsid w:val="0046314A"/>
    <w:rsid w:val="00463E06"/>
    <w:rsid w:val="00481378"/>
    <w:rsid w:val="004956DD"/>
    <w:rsid w:val="004A1EF7"/>
    <w:rsid w:val="004C027E"/>
    <w:rsid w:val="004C6F89"/>
    <w:rsid w:val="004D2BA5"/>
    <w:rsid w:val="004D367C"/>
    <w:rsid w:val="004F043D"/>
    <w:rsid w:val="004F4F39"/>
    <w:rsid w:val="0050054C"/>
    <w:rsid w:val="00510C58"/>
    <w:rsid w:val="0051370A"/>
    <w:rsid w:val="00515E38"/>
    <w:rsid w:val="0052365C"/>
    <w:rsid w:val="00525F36"/>
    <w:rsid w:val="005360C9"/>
    <w:rsid w:val="005362C1"/>
    <w:rsid w:val="00536F71"/>
    <w:rsid w:val="0054392E"/>
    <w:rsid w:val="00547C51"/>
    <w:rsid w:val="005537A9"/>
    <w:rsid w:val="00557DA7"/>
    <w:rsid w:val="005604D8"/>
    <w:rsid w:val="0056350B"/>
    <w:rsid w:val="00567930"/>
    <w:rsid w:val="005710E4"/>
    <w:rsid w:val="00574B72"/>
    <w:rsid w:val="00576C73"/>
    <w:rsid w:val="0058157F"/>
    <w:rsid w:val="00585952"/>
    <w:rsid w:val="005904B2"/>
    <w:rsid w:val="00590905"/>
    <w:rsid w:val="00597554"/>
    <w:rsid w:val="005A0900"/>
    <w:rsid w:val="005A2939"/>
    <w:rsid w:val="005A742D"/>
    <w:rsid w:val="005C2C61"/>
    <w:rsid w:val="005D0373"/>
    <w:rsid w:val="005E7A1A"/>
    <w:rsid w:val="005F15B5"/>
    <w:rsid w:val="006063AA"/>
    <w:rsid w:val="00610305"/>
    <w:rsid w:val="00617F59"/>
    <w:rsid w:val="00630E79"/>
    <w:rsid w:val="006362CC"/>
    <w:rsid w:val="00641B67"/>
    <w:rsid w:val="00656E16"/>
    <w:rsid w:val="00657F53"/>
    <w:rsid w:val="006616A3"/>
    <w:rsid w:val="00667675"/>
    <w:rsid w:val="00670CAB"/>
    <w:rsid w:val="006804B0"/>
    <w:rsid w:val="00682A13"/>
    <w:rsid w:val="00683607"/>
    <w:rsid w:val="00690FE1"/>
    <w:rsid w:val="006929E5"/>
    <w:rsid w:val="00694308"/>
    <w:rsid w:val="006A247D"/>
    <w:rsid w:val="006A3B4F"/>
    <w:rsid w:val="006C0F59"/>
    <w:rsid w:val="006E683F"/>
    <w:rsid w:val="006F55FB"/>
    <w:rsid w:val="00701A14"/>
    <w:rsid w:val="0070435B"/>
    <w:rsid w:val="00707E67"/>
    <w:rsid w:val="0071028D"/>
    <w:rsid w:val="007137B4"/>
    <w:rsid w:val="007223B6"/>
    <w:rsid w:val="00722C7A"/>
    <w:rsid w:val="007272C8"/>
    <w:rsid w:val="00740D4F"/>
    <w:rsid w:val="007610DD"/>
    <w:rsid w:val="0076579E"/>
    <w:rsid w:val="0076585E"/>
    <w:rsid w:val="007677EF"/>
    <w:rsid w:val="007721BF"/>
    <w:rsid w:val="00773C08"/>
    <w:rsid w:val="007770DB"/>
    <w:rsid w:val="007A36F5"/>
    <w:rsid w:val="007B1369"/>
    <w:rsid w:val="007B18AF"/>
    <w:rsid w:val="007B4842"/>
    <w:rsid w:val="007B4D0E"/>
    <w:rsid w:val="007E105D"/>
    <w:rsid w:val="007F6D08"/>
    <w:rsid w:val="00802482"/>
    <w:rsid w:val="00804E0F"/>
    <w:rsid w:val="00810C74"/>
    <w:rsid w:val="00811E10"/>
    <w:rsid w:val="008120DB"/>
    <w:rsid w:val="00822CE2"/>
    <w:rsid w:val="0083230B"/>
    <w:rsid w:val="00845A03"/>
    <w:rsid w:val="008568F0"/>
    <w:rsid w:val="00857D0A"/>
    <w:rsid w:val="008618E7"/>
    <w:rsid w:val="0086658E"/>
    <w:rsid w:val="00892D81"/>
    <w:rsid w:val="008966D7"/>
    <w:rsid w:val="008A63B4"/>
    <w:rsid w:val="008B78A3"/>
    <w:rsid w:val="008C35AA"/>
    <w:rsid w:val="008C3FA7"/>
    <w:rsid w:val="008D08C3"/>
    <w:rsid w:val="008D221B"/>
    <w:rsid w:val="008D31F2"/>
    <w:rsid w:val="008E0D51"/>
    <w:rsid w:val="008F10CB"/>
    <w:rsid w:val="00900645"/>
    <w:rsid w:val="009012E2"/>
    <w:rsid w:val="009046B9"/>
    <w:rsid w:val="0091566D"/>
    <w:rsid w:val="00933E3C"/>
    <w:rsid w:val="009530F6"/>
    <w:rsid w:val="00955B35"/>
    <w:rsid w:val="009606C3"/>
    <w:rsid w:val="00976AA9"/>
    <w:rsid w:val="009823EA"/>
    <w:rsid w:val="009858AA"/>
    <w:rsid w:val="00987432"/>
    <w:rsid w:val="009926B3"/>
    <w:rsid w:val="009A678C"/>
    <w:rsid w:val="009B569D"/>
    <w:rsid w:val="009B650E"/>
    <w:rsid w:val="009C0830"/>
    <w:rsid w:val="009C54D5"/>
    <w:rsid w:val="00A101E5"/>
    <w:rsid w:val="00A10F31"/>
    <w:rsid w:val="00A11E41"/>
    <w:rsid w:val="00A14D67"/>
    <w:rsid w:val="00A25B0F"/>
    <w:rsid w:val="00A27AB7"/>
    <w:rsid w:val="00A31FAE"/>
    <w:rsid w:val="00A32B31"/>
    <w:rsid w:val="00A43A4C"/>
    <w:rsid w:val="00A440CB"/>
    <w:rsid w:val="00A51158"/>
    <w:rsid w:val="00A53723"/>
    <w:rsid w:val="00A55132"/>
    <w:rsid w:val="00A67430"/>
    <w:rsid w:val="00A75599"/>
    <w:rsid w:val="00A80521"/>
    <w:rsid w:val="00AB1D03"/>
    <w:rsid w:val="00AB47F8"/>
    <w:rsid w:val="00AC42CE"/>
    <w:rsid w:val="00AD0B15"/>
    <w:rsid w:val="00AF27DE"/>
    <w:rsid w:val="00B02AAF"/>
    <w:rsid w:val="00B07165"/>
    <w:rsid w:val="00B07353"/>
    <w:rsid w:val="00B13A79"/>
    <w:rsid w:val="00B15504"/>
    <w:rsid w:val="00B256B0"/>
    <w:rsid w:val="00B25B30"/>
    <w:rsid w:val="00B27356"/>
    <w:rsid w:val="00B31DCB"/>
    <w:rsid w:val="00B42C45"/>
    <w:rsid w:val="00B44D75"/>
    <w:rsid w:val="00B53209"/>
    <w:rsid w:val="00B54548"/>
    <w:rsid w:val="00B60591"/>
    <w:rsid w:val="00B639E2"/>
    <w:rsid w:val="00B7516E"/>
    <w:rsid w:val="00B81152"/>
    <w:rsid w:val="00B85305"/>
    <w:rsid w:val="00BA061E"/>
    <w:rsid w:val="00BA31F2"/>
    <w:rsid w:val="00BB4495"/>
    <w:rsid w:val="00BB52D0"/>
    <w:rsid w:val="00BC3DB8"/>
    <w:rsid w:val="00BC3ECC"/>
    <w:rsid w:val="00BF1A8B"/>
    <w:rsid w:val="00BF351D"/>
    <w:rsid w:val="00BF7D3F"/>
    <w:rsid w:val="00C10BBA"/>
    <w:rsid w:val="00C11861"/>
    <w:rsid w:val="00C11CE7"/>
    <w:rsid w:val="00C12A95"/>
    <w:rsid w:val="00C143FA"/>
    <w:rsid w:val="00C21CB3"/>
    <w:rsid w:val="00C66A06"/>
    <w:rsid w:val="00C7387A"/>
    <w:rsid w:val="00C7704F"/>
    <w:rsid w:val="00C92E2A"/>
    <w:rsid w:val="00CA1785"/>
    <w:rsid w:val="00CA442F"/>
    <w:rsid w:val="00CA7723"/>
    <w:rsid w:val="00CB1A51"/>
    <w:rsid w:val="00CB4DCB"/>
    <w:rsid w:val="00CC2EF0"/>
    <w:rsid w:val="00CD56BB"/>
    <w:rsid w:val="00CD632A"/>
    <w:rsid w:val="00CE79C5"/>
    <w:rsid w:val="00CF61A8"/>
    <w:rsid w:val="00D00F77"/>
    <w:rsid w:val="00D02757"/>
    <w:rsid w:val="00D239E0"/>
    <w:rsid w:val="00D4051D"/>
    <w:rsid w:val="00D41B9B"/>
    <w:rsid w:val="00D41D11"/>
    <w:rsid w:val="00D41E5D"/>
    <w:rsid w:val="00D51199"/>
    <w:rsid w:val="00D52FCA"/>
    <w:rsid w:val="00D67FB8"/>
    <w:rsid w:val="00D7554D"/>
    <w:rsid w:val="00D86CBE"/>
    <w:rsid w:val="00DA3ABF"/>
    <w:rsid w:val="00DA7979"/>
    <w:rsid w:val="00DB51F5"/>
    <w:rsid w:val="00DC6298"/>
    <w:rsid w:val="00DD6AE0"/>
    <w:rsid w:val="00DD713B"/>
    <w:rsid w:val="00DF04CA"/>
    <w:rsid w:val="00E1509E"/>
    <w:rsid w:val="00E30566"/>
    <w:rsid w:val="00E32FC1"/>
    <w:rsid w:val="00E36B13"/>
    <w:rsid w:val="00E479CE"/>
    <w:rsid w:val="00E51AE6"/>
    <w:rsid w:val="00E5273C"/>
    <w:rsid w:val="00E638E1"/>
    <w:rsid w:val="00E643A6"/>
    <w:rsid w:val="00E815DB"/>
    <w:rsid w:val="00E903F4"/>
    <w:rsid w:val="00E93B26"/>
    <w:rsid w:val="00EA1282"/>
    <w:rsid w:val="00EA1BEE"/>
    <w:rsid w:val="00EB3728"/>
    <w:rsid w:val="00EC17E0"/>
    <w:rsid w:val="00ED2E1D"/>
    <w:rsid w:val="00EF3A0F"/>
    <w:rsid w:val="00F15AEE"/>
    <w:rsid w:val="00F20062"/>
    <w:rsid w:val="00F2561D"/>
    <w:rsid w:val="00F34D9A"/>
    <w:rsid w:val="00F436F8"/>
    <w:rsid w:val="00F46AD8"/>
    <w:rsid w:val="00F55DFC"/>
    <w:rsid w:val="00F56B3B"/>
    <w:rsid w:val="00F70033"/>
    <w:rsid w:val="00F8032A"/>
    <w:rsid w:val="00F90EA1"/>
    <w:rsid w:val="00F91F8F"/>
    <w:rsid w:val="00FA6114"/>
    <w:rsid w:val="00FB04E0"/>
    <w:rsid w:val="00FB16FF"/>
    <w:rsid w:val="00FB2D5D"/>
    <w:rsid w:val="00FD077B"/>
    <w:rsid w:val="00FD27C1"/>
    <w:rsid w:val="00FE4CF3"/>
    <w:rsid w:val="00FF5B41"/>
    <w:rsid w:val="00FF6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85E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B485E"/>
    <w:rPr>
      <w:color w:val="0000FF"/>
      <w:u w:val="single"/>
    </w:rPr>
  </w:style>
  <w:style w:type="paragraph" w:styleId="a4">
    <w:name w:val="Title"/>
    <w:basedOn w:val="a"/>
    <w:link w:val="a5"/>
    <w:qFormat/>
    <w:rsid w:val="000B485E"/>
    <w:pPr>
      <w:jc w:val="center"/>
    </w:pPr>
    <w:rPr>
      <w:rFonts w:ascii="Angsana New" w:hAnsi="Angsana New"/>
      <w:b/>
      <w:bCs/>
      <w:sz w:val="56"/>
      <w:szCs w:val="56"/>
    </w:rPr>
  </w:style>
  <w:style w:type="character" w:customStyle="1" w:styleId="a5">
    <w:name w:val="ชื่อเรื่อง อักขระ"/>
    <w:basedOn w:val="a0"/>
    <w:link w:val="a4"/>
    <w:rsid w:val="000B485E"/>
    <w:rPr>
      <w:rFonts w:ascii="Angsana New" w:eastAsia="Cordia New" w:hAnsi="Angsana New" w:cs="Angsana New"/>
      <w:b/>
      <w:bCs/>
      <w:sz w:val="56"/>
      <w:szCs w:val="56"/>
    </w:rPr>
  </w:style>
  <w:style w:type="character" w:styleId="a6">
    <w:name w:val="FollowedHyperlink"/>
    <w:basedOn w:val="a0"/>
    <w:uiPriority w:val="99"/>
    <w:semiHidden/>
    <w:unhideWhenUsed/>
    <w:rsid w:val="00707E67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7677EF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3648;&#3629;&#3585;&#3626;&#3634;&#3619;&#3611;&#3619;&#3632;&#3585;&#3629;&#3610;/&#3623;&#3634;&#3619;&#3632;&#3607;&#3637;&#3656;1-1-2.pdf" TargetMode="External"/><Relationship Id="rId13" Type="http://schemas.openxmlformats.org/officeDocument/2006/relationships/hyperlink" Target="&#3648;&#3629;&#3585;&#3626;&#3634;&#3619;&#3611;&#3619;&#3632;&#3585;&#3629;&#3610;/&#3623;&#3634;&#3619;&#3632;&#3607;&#3637;&#3656;2(7-57).pdf" TargetMode="External"/><Relationship Id="rId18" Type="http://schemas.openxmlformats.org/officeDocument/2006/relationships/hyperlink" Target="&#3648;&#3629;&#3585;&#3626;&#3634;&#3619;&#3611;&#3619;&#3632;&#3585;&#3629;&#3610;/&#3623;&#3634;&#3619;&#3632;&#3607;&#3637;&#3656;4-1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&#3648;&#3629;&#3585;&#3626;&#3634;&#3619;&#3611;&#3619;&#3632;&#3585;&#3629;&#3610;/&#3611;&#3619;&#3632;&#3585;&#3634;&#3624;&#3627;&#3621;&#3633;&#3585;&#3648;&#3585;&#3603;&#3601;&#3660;.pdf" TargetMode="External"/><Relationship Id="rId7" Type="http://schemas.openxmlformats.org/officeDocument/2006/relationships/hyperlink" Target="&#3648;&#3629;&#3585;&#3626;&#3634;&#3619;&#3611;&#3619;&#3632;&#3585;&#3629;&#3610;/&#3623;&#3634;&#3619;&#3632;&#3607;&#3637;&#3656;1-1-1.pdf" TargetMode="External"/><Relationship Id="rId12" Type="http://schemas.openxmlformats.org/officeDocument/2006/relationships/hyperlink" Target="&#3648;&#3629;&#3585;&#3626;&#3634;&#3619;&#3611;&#3619;&#3632;&#3585;&#3629;&#3610;/&#3623;&#3634;&#3619;&#3632;&#3607;&#3637;&#3656;2(6-57).pdf" TargetMode="External"/><Relationship Id="rId17" Type="http://schemas.openxmlformats.org/officeDocument/2006/relationships/hyperlink" Target="&#3648;&#3629;&#3585;&#3626;&#3634;&#3619;&#3611;&#3619;&#3632;&#3585;&#3629;&#3610;/&#3623;&#3634;&#3619;&#3632;&#3607;&#3637;&#3656;3-6/&#3623;&#3636;&#3607;&#3618;&#3660;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&#3648;&#3629;&#3585;&#3626;&#3634;&#3619;&#3611;&#3619;&#3632;&#3585;&#3629;&#3610;/&#3623;&#3634;&#3619;&#3632;&#3607;&#3637;&#3656;3-6/&#3623;&#3636;&#3624;&#3623;.pdf" TargetMode="External"/><Relationship Id="rId20" Type="http://schemas.openxmlformats.org/officeDocument/2006/relationships/hyperlink" Target="&#3648;&#3629;&#3585;&#3626;&#3634;&#3619;&#3611;&#3619;&#3632;&#3585;&#3629;&#3610;/&#3623;&#3634;&#3619;&#3632;&#3607;&#3637;&#3656;4-3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&#3648;&#3629;&#3585;&#3626;&#3634;&#3619;&#3611;&#3619;&#3632;&#3585;&#3629;&#3610;/&#3626;&#3634;&#3617;&#3633;&#3597;8-57.pdf" TargetMode="External"/><Relationship Id="rId11" Type="http://schemas.openxmlformats.org/officeDocument/2006/relationships/hyperlink" Target="&#3648;&#3629;&#3585;&#3626;&#3634;&#3619;&#3611;&#3619;&#3632;&#3585;&#3629;&#3610;/&#3623;&#3634;&#3619;&#3632;&#3607;&#3637;&#3656;1-1-5.pdf" TargetMode="External"/><Relationship Id="rId24" Type="http://schemas.openxmlformats.org/officeDocument/2006/relationships/hyperlink" Target="&#3648;&#3629;&#3585;&#3626;&#3634;&#3619;&#3611;&#3619;&#3632;&#3585;&#3629;&#3610;/&#3623;&#3634;&#3619;&#3632;&#3607;&#3637;&#3656;4-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&#3648;&#3629;&#3585;&#3626;&#3634;&#3619;&#3611;&#3619;&#3632;&#3585;&#3629;&#3610;/&#3623;&#3634;&#3619;&#3632;&#3607;&#3637;&#3656;3-6/&#3612;&#3621;&#3636;&#3605;.pdf" TargetMode="External"/><Relationship Id="rId23" Type="http://schemas.openxmlformats.org/officeDocument/2006/relationships/hyperlink" Target="&#3648;&#3629;&#3585;&#3626;&#3634;&#3619;&#3611;&#3619;&#3632;&#3585;&#3629;&#3610;/&#3623;&#3634;&#3619;&#3632;&#3607;&#3637;&#3656;4-5.pdf" TargetMode="External"/><Relationship Id="rId10" Type="http://schemas.openxmlformats.org/officeDocument/2006/relationships/hyperlink" Target="&#3648;&#3629;&#3585;&#3626;&#3634;&#3619;&#3611;&#3619;&#3632;&#3585;&#3629;&#3610;/&#3623;&#3634;&#3619;&#3632;&#3607;&#3637;&#3656;1-1-4.pdf" TargetMode="External"/><Relationship Id="rId19" Type="http://schemas.openxmlformats.org/officeDocument/2006/relationships/hyperlink" Target="&#3648;&#3629;&#3585;&#3626;&#3634;&#3619;&#3611;&#3619;&#3632;&#3585;&#3629;&#3610;/&#3623;&#3634;&#3619;&#3632;&#3607;&#3637;&#3656;4-2" TargetMode="External"/><Relationship Id="rId4" Type="http://schemas.openxmlformats.org/officeDocument/2006/relationships/settings" Target="settings.xml"/><Relationship Id="rId9" Type="http://schemas.openxmlformats.org/officeDocument/2006/relationships/hyperlink" Target="&#3648;&#3629;&#3585;&#3626;&#3634;&#3619;&#3611;&#3619;&#3632;&#3585;&#3629;&#3610;/&#3623;&#3634;&#3619;&#3632;&#3607;&#3637;&#3656;1-1-3.pdf" TargetMode="External"/><Relationship Id="rId14" Type="http://schemas.openxmlformats.org/officeDocument/2006/relationships/hyperlink" Target="&#3648;&#3629;&#3585;&#3626;&#3634;&#3619;&#3611;&#3619;&#3632;&#3585;&#3629;&#3610;/&#3623;&#3634;&#3619;&#3632;&#3607;&#3637;&#3656;3-2.xlsx" TargetMode="External"/><Relationship Id="rId22" Type="http://schemas.openxmlformats.org/officeDocument/2006/relationships/hyperlink" Target="&#3648;&#3629;&#3585;&#3626;&#3634;&#3619;&#3611;&#3619;&#3632;&#3585;&#3629;&#3610;/&#3623;&#3634;&#3619;&#3632;&#3607;&#3637;&#3656;4-4.xls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1FA36-AD59-4371-9969-102A41604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179</cp:revision>
  <cp:lastPrinted>2014-05-23T03:10:00Z</cp:lastPrinted>
  <dcterms:created xsi:type="dcterms:W3CDTF">2013-09-12T08:43:00Z</dcterms:created>
  <dcterms:modified xsi:type="dcterms:W3CDTF">2014-05-30T02:44:00Z</dcterms:modified>
</cp:coreProperties>
</file>