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676A" w14:textId="08C24D7F" w:rsidR="006A3015" w:rsidRPr="002C1714" w:rsidRDefault="00C516F3" w:rsidP="006A3015">
      <w:pPr>
        <w:jc w:val="right"/>
        <w:rPr>
          <w:rFonts w:ascii="TH Sarabun New" w:hAnsi="TH Sarabun New" w:cs="TH Sarabun New"/>
          <w:sz w:val="30"/>
          <w:szCs w:val="30"/>
          <w:cs/>
        </w:rPr>
      </w:pPr>
      <w:bookmarkStart w:id="0" w:name="_GoBack"/>
      <w:r>
        <w:rPr>
          <w:rFonts w:ascii="TH Sarabun New" w:hAnsi="TH Sarabun New" w:cs="TH Sarabun New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14E37DD8" wp14:editId="717069D8">
            <wp:simplePos x="0" y="0"/>
            <wp:positionH relativeFrom="column">
              <wp:posOffset>4867275</wp:posOffset>
            </wp:positionH>
            <wp:positionV relativeFrom="paragraph">
              <wp:posOffset>57150</wp:posOffset>
            </wp:positionV>
            <wp:extent cx="878160" cy="120967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ปรีดา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6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2DE15F6" w14:textId="77777777" w:rsidR="003A19FA" w:rsidRPr="002C1714" w:rsidRDefault="003A19FA" w:rsidP="003A19FA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แบบเสนอชื่อผู้ที่สมควรได้รับยกย่องเชิดชูเกียรติให้เป็น</w:t>
      </w:r>
    </w:p>
    <w:p w14:paraId="7CFD7101" w14:textId="3EFC3C18" w:rsidR="003A19FA" w:rsidRPr="002C1714" w:rsidRDefault="00DC0316" w:rsidP="003A19FA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“</w:t>
      </w:r>
      <w:r w:rsidR="003A19FA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อาจารย์ดีเด่นของมหาวิทยาลัยแม่โจ้ </w:t>
      </w:r>
      <w:r w:rsidR="00664F88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ประจำปี </w:t>
      </w:r>
      <w:r w:rsidR="003A19FA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พ.ศ.</w:t>
      </w:r>
      <w:r w:rsidR="009603BA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256</w:t>
      </w:r>
      <w:r w:rsidR="009603BA" w:rsidRPr="002C1714">
        <w:rPr>
          <w:rFonts w:ascii="TH Sarabun New" w:hAnsi="TH Sarabun New" w:cs="TH Sarabun New"/>
          <w:b/>
          <w:bCs/>
          <w:sz w:val="30"/>
          <w:szCs w:val="30"/>
          <w:cs/>
        </w:rPr>
        <w:t>3</w:t>
      </w:r>
      <w:r w:rsidR="003A19FA" w:rsidRPr="002C1714">
        <w:rPr>
          <w:rFonts w:ascii="TH Sarabun New" w:hAnsi="TH Sarabun New" w:cs="TH Sarabun New"/>
          <w:b/>
          <w:bCs/>
          <w:sz w:val="30"/>
          <w:szCs w:val="30"/>
          <w:cs/>
        </w:rPr>
        <w:t>”</w:t>
      </w:r>
    </w:p>
    <w:p w14:paraId="21E5301F" w14:textId="77777777" w:rsidR="003A19FA" w:rsidRPr="002C1714" w:rsidRDefault="003A19FA" w:rsidP="003A19FA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------------------------------------------------</w:t>
      </w:r>
    </w:p>
    <w:p w14:paraId="7073D95E" w14:textId="77777777" w:rsidR="006A3015" w:rsidRPr="002C1714" w:rsidRDefault="006A3015" w:rsidP="00350177">
      <w:pPr>
        <w:rPr>
          <w:rFonts w:ascii="TH Sarabun New" w:hAnsi="TH Sarabun New" w:cs="TH Sarabun New"/>
          <w:sz w:val="30"/>
          <w:szCs w:val="30"/>
        </w:rPr>
      </w:pPr>
    </w:p>
    <w:p w14:paraId="2766EFA0" w14:textId="77777777" w:rsidR="00CA0A74" w:rsidRPr="002C1714" w:rsidRDefault="00CA0A74" w:rsidP="00CA0A7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โปรดทำเครื่องหมาย </w:t>
      </w:r>
      <w:r w:rsidRPr="002C1714">
        <w:rPr>
          <w:rFonts w:ascii="TH Sarabun New" w:hAnsi="TH Sarabun New" w:cs="TH Sarabun New"/>
          <w:sz w:val="30"/>
          <w:szCs w:val="30"/>
        </w:rPr>
        <w:sym w:font="Wingdings" w:char="F0FE"/>
      </w:r>
      <w:r w:rsidRPr="002C17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2C1714">
        <w:rPr>
          <w:rFonts w:ascii="TH Sarabun New" w:hAnsi="TH Sarabun New" w:cs="TH Sarabun New"/>
          <w:b/>
          <w:bCs/>
          <w:sz w:val="28"/>
          <w:szCs w:val="28"/>
          <w:cs/>
        </w:rPr>
        <w:t>และกรอกข้อมูล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ตามประเภทการเสนอผลงานดีเด่น</w:t>
      </w:r>
    </w:p>
    <w:p w14:paraId="330385FF" w14:textId="77777777" w:rsidR="00CA0A74" w:rsidRPr="002C1714" w:rsidRDefault="00CA0A74" w:rsidP="00CA0A7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</w:rPr>
        <w:tab/>
      </w:r>
      <w:r w:rsidRPr="002C1714">
        <w:rPr>
          <w:rFonts w:ascii="TH Sarabun New" w:hAnsi="TH Sarabun New" w:cs="TH Sarabun New"/>
          <w:sz w:val="28"/>
          <w:szCs w:val="28"/>
        </w:rPr>
        <w:sym w:font="Wingdings" w:char="F0A8"/>
      </w:r>
      <w:r w:rsidRPr="002C17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ด้านการเรียนการสอน </w:t>
      </w:r>
    </w:p>
    <w:p w14:paraId="29385C4F" w14:textId="50D54C19" w:rsidR="00CA0A74" w:rsidRPr="002C1714" w:rsidRDefault="00CA0A74" w:rsidP="00CA0A7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ED471C" w:rsidRPr="002C1714">
        <w:rPr>
          <w:rFonts w:ascii="TH Sarabun New" w:hAnsi="TH Sarabun New" w:cs="TH Sarabun New"/>
          <w:sz w:val="30"/>
          <w:szCs w:val="30"/>
        </w:rPr>
        <w:sym w:font="Wingdings" w:char="F0FE"/>
      </w:r>
      <w:r w:rsidR="00ED471C" w:rsidRPr="002C17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ด้านการวิจัยและนวัตกรรม </w:t>
      </w:r>
    </w:p>
    <w:p w14:paraId="7239FFEA" w14:textId="77777777" w:rsidR="00CA0A74" w:rsidRPr="002C1714" w:rsidRDefault="00CA0A74" w:rsidP="00CA0A7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28"/>
          <w:szCs w:val="28"/>
          <w:cs/>
        </w:rPr>
        <w:tab/>
      </w:r>
      <w:r w:rsidRPr="002C1714">
        <w:rPr>
          <w:rFonts w:ascii="TH Sarabun New" w:hAnsi="TH Sarabun New" w:cs="TH Sarabun New"/>
          <w:sz w:val="28"/>
          <w:szCs w:val="28"/>
        </w:rPr>
        <w:sym w:font="Wingdings" w:char="F0A8"/>
      </w:r>
      <w:r w:rsidRPr="002C17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ด้านการบริการวิชาการ </w:t>
      </w:r>
    </w:p>
    <w:p w14:paraId="361B9D35" w14:textId="77777777" w:rsidR="00CA0A74" w:rsidRPr="002C1714" w:rsidRDefault="00CA0A74" w:rsidP="00CA0A7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28"/>
          <w:szCs w:val="28"/>
        </w:rPr>
        <w:sym w:font="Wingdings" w:char="F0A8"/>
      </w:r>
      <w:r w:rsidRPr="002C1714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ด้านการทำนุบำรุงศิลปวัฒนธรรม </w:t>
      </w:r>
    </w:p>
    <w:p w14:paraId="5C6AD4FE" w14:textId="77777777" w:rsidR="003A19FA" w:rsidRPr="002C1714" w:rsidRDefault="003A19FA" w:rsidP="006A3015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0979ECD8" w14:textId="77777777" w:rsidR="006A3015" w:rsidRPr="002C1714" w:rsidRDefault="00CA0A74" w:rsidP="006A301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ส่วนที่ 1</w:t>
      </w:r>
      <w:r w:rsidR="006A3015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ประวัติส่วนตัว</w:t>
      </w:r>
    </w:p>
    <w:p w14:paraId="257FC268" w14:textId="77777777" w:rsidR="006A3015" w:rsidRPr="002C1714" w:rsidRDefault="000B6DAE" w:rsidP="006A301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noProof/>
          <w:sz w:val="30"/>
          <w:szCs w:val="30"/>
          <w:cs/>
        </w:rPr>
        <mc:AlternateContent>
          <mc:Choice Requires="wpc">
            <w:drawing>
              <wp:inline distT="0" distB="0" distL="0" distR="0" wp14:anchorId="2F4327A9" wp14:editId="0D47F1B5">
                <wp:extent cx="5600700" cy="2101850"/>
                <wp:effectExtent l="0" t="0" r="1270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191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0D6E0" w14:textId="12AC5DCC" w:rsidR="00A620DB" w:rsidRPr="003F4B9D" w:rsidRDefault="003F4B9D">
                              <w:pP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A620DB" w:rsidRPr="003F4B9D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. ข้อมูลทั่วไป</w:t>
                              </w:r>
                            </w:p>
                            <w:p w14:paraId="2610252B" w14:textId="726B2F26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ชื่อ(นาย,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trike/>
                                  <w:sz w:val="30"/>
                                  <w:szCs w:val="30"/>
                                  <w:cs/>
                                </w:rPr>
                                <w:t>นาง,นางสาว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).....ปรีดา........สกุล.........นาเทเวศน์.....................</w:t>
                              </w:r>
                            </w:p>
                            <w:p w14:paraId="546EBBA3" w14:textId="5437CD02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เกิดวันที่..23....เดือน........มีนาคม..........พ.ศ. ..2523. อายุ..4</w:t>
                              </w:r>
                              <w:r w:rsidR="003F4B9D"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..ปี.........เดือน</w:t>
                              </w:r>
                            </w:p>
                            <w:p w14:paraId="37212DF6" w14:textId="711A949E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ตำแหน่งปัจจุบัน</w:t>
                              </w:r>
                            </w:p>
                            <w:p w14:paraId="0EED16BA" w14:textId="522FF514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         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ชื่อตำแหน่ง..........ผู้ช่วยศาสตราจารย์......................</w:t>
                              </w:r>
                            </w:p>
                            <w:p w14:paraId="388DA7AD" w14:textId="40939BA1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          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3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สังกัด(ระบุหน่วยงาน/คณะ).......................คณะผลิตกรรมการ..................................</w:t>
                              </w:r>
                            </w:p>
                            <w:p w14:paraId="2D6663FA" w14:textId="29162CE7" w:rsidR="00A620DB" w:rsidRPr="003F4B9D" w:rsidRDefault="00A620DB">
                              <w:pPr>
                                <w:rPr>
                                  <w:rFonts w:ascii="TH Sarabun New" w:hAnsi="TH Sarabun New" w:cs="TH Sarabun New"/>
                                </w:rPr>
                              </w:pP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ab/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1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>.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</w:rPr>
                                <w:t>3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บรรจุเข้าทำงาน/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trike/>
                                  <w:sz w:val="30"/>
                                  <w:szCs w:val="30"/>
                                  <w:cs/>
                                </w:rPr>
                                <w:t>โอนย้าย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sz w:val="30"/>
                                  <w:szCs w:val="30"/>
                                  <w:cs/>
                                </w:rPr>
                                <w:t>ณ มหาวิทยาลัยแม่โจ้</w:t>
                              </w:r>
                              <w:r w:rsidRPr="003F4B9D">
                                <w:rPr>
                                  <w:rFonts w:ascii="TH Sarabun New" w:hAnsi="TH Sarabun New" w:cs="TH Sarabun New"/>
                                  <w:sz w:val="30"/>
                                  <w:szCs w:val="30"/>
                                  <w:cs/>
                                </w:rPr>
                                <w:t xml:space="preserve"> เมื่อวันที่.2..เดือน...สิงหาคม.พ.ศ.2554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4327A9" id="Canvas 3" o:spid="_x0000_s1027" editas="canvas" style="width:441pt;height:165.5pt;mso-position-horizontal-relative:char;mso-position-vertical-relative:line" coordsize="56007,2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6007;height:210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56007;height:19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910D6E0" w14:textId="12AC5DCC" w:rsidR="00A620DB" w:rsidRPr="003F4B9D" w:rsidRDefault="003F4B9D">
                        <w:pPr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</w:rPr>
                          <w:t>1</w:t>
                        </w:r>
                        <w:r w:rsidR="00A620DB" w:rsidRPr="003F4B9D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  <w:cs/>
                          </w:rPr>
                          <w:t>. ข้อมูลทั่วไป</w:t>
                        </w:r>
                      </w:p>
                      <w:p w14:paraId="2610252B" w14:textId="726B2F26" w:rsidR="00A620DB" w:rsidRPr="003F4B9D" w:rsidRDefault="00A620DB">
                        <w:pPr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  <w:proofErr w:type="gramStart"/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1.1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ชื่อ</w:t>
                        </w:r>
                        <w:proofErr w:type="gramEnd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(นาย,</w:t>
                        </w:r>
                        <w:r w:rsidRPr="003F4B9D">
                          <w:rPr>
                            <w:rFonts w:ascii="TH Sarabun New" w:hAnsi="TH Sarabun New" w:cs="TH Sarabun New"/>
                            <w:strike/>
                            <w:sz w:val="30"/>
                            <w:szCs w:val="30"/>
                            <w:cs/>
                          </w:rPr>
                          <w:t>นาง,นางสาว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).....ปรีดา........สกุล.........นาเทเวศน์.....................</w:t>
                        </w:r>
                      </w:p>
                      <w:p w14:paraId="546EBBA3" w14:textId="5437CD02" w:rsidR="00A620DB" w:rsidRPr="003F4B9D" w:rsidRDefault="00A620DB">
                        <w:pPr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  <w:proofErr w:type="gramStart"/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1.2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เกิดวันที่..</w:t>
                        </w:r>
                        <w:proofErr w:type="gramEnd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23....เดือน........มีนาคม..........พ.ศ. ..2523. อายุ..4</w:t>
                        </w:r>
                        <w:r w:rsidR="003F4B9D"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..ปี.........เดือน</w:t>
                        </w:r>
                      </w:p>
                      <w:p w14:paraId="37212DF6" w14:textId="711A949E" w:rsidR="00A620DB" w:rsidRPr="003F4B9D" w:rsidRDefault="00A620DB">
                        <w:pPr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  <w:proofErr w:type="gramStart"/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1.3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ตำแหน่งปัจจุบัน</w:t>
                        </w:r>
                        <w:proofErr w:type="gramEnd"/>
                      </w:p>
                      <w:p w14:paraId="0EED16BA" w14:textId="522FF514" w:rsidR="00A620DB" w:rsidRPr="003F4B9D" w:rsidRDefault="00A620DB">
                        <w:pPr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         </w:t>
                        </w:r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1.3.1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ชื่อตำแหน่ง..........ผู้ช่วยศาสตราจารย์......................</w:t>
                        </w:r>
                      </w:p>
                      <w:p w14:paraId="388DA7AD" w14:textId="40939BA1" w:rsidR="00A620DB" w:rsidRPr="003F4B9D" w:rsidRDefault="00A620DB">
                        <w:pPr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          </w:t>
                        </w:r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1.3.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2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สังกัด(ระบุหน่วยงาน/</w:t>
                        </w:r>
                        <w:proofErr w:type="gramStart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คณะ).......................</w:t>
                        </w:r>
                        <w:proofErr w:type="gramEnd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คณะผลิตกรรมการ..................................</w:t>
                        </w:r>
                      </w:p>
                      <w:p w14:paraId="2D6663FA" w14:textId="29162CE7" w:rsidR="00A620DB" w:rsidRPr="003F4B9D" w:rsidRDefault="00A620DB">
                        <w:pPr>
                          <w:rPr>
                            <w:rFonts w:ascii="TH Sarabun New" w:hAnsi="TH Sarabun New" w:cs="TH Sarabun New"/>
                          </w:rPr>
                        </w:pP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ab/>
                        </w:r>
                        <w:r w:rsid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1.3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.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>3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บรรจุเข้าทำงาน/</w:t>
                        </w:r>
                        <w:r w:rsidRPr="003F4B9D">
                          <w:rPr>
                            <w:rFonts w:ascii="TH Sarabun New" w:hAnsi="TH Sarabun New" w:cs="TH Sarabun New"/>
                            <w:strike/>
                            <w:sz w:val="30"/>
                            <w:szCs w:val="30"/>
                            <w:cs/>
                          </w:rPr>
                          <w:t>โอนย้าย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r w:rsidRPr="003F4B9D">
                          <w:rPr>
                            <w:rFonts w:ascii="TH Sarabun New" w:hAnsi="TH Sarabun New" w:cs="TH Sarabun New"/>
                            <w:b/>
                            <w:bCs/>
                            <w:sz w:val="30"/>
                            <w:szCs w:val="30"/>
                            <w:cs/>
                          </w:rPr>
                          <w:t>ณ มหาวิทยาลัยแม่โจ้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  <w:proofErr w:type="gramStart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เมื่อวันที่.2..</w:t>
                        </w:r>
                        <w:proofErr w:type="gramEnd"/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  <w:cs/>
                          </w:rPr>
                          <w:t>เดือน...สิงหาคม.พ.ศ.2554</w:t>
                        </w:r>
                        <w:r w:rsidRPr="003F4B9D">
                          <w:rPr>
                            <w:rFonts w:ascii="TH Sarabun New" w:hAnsi="TH Sarabun New" w:cs="TH Sarabun New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51E281" w14:textId="77777777" w:rsidR="006A3015" w:rsidRPr="002C1714" w:rsidRDefault="006A3015">
      <w:pPr>
        <w:rPr>
          <w:rFonts w:ascii="TH Sarabun New" w:hAnsi="TH Sarabun New" w:cs="TH Sarabun New"/>
          <w:sz w:val="30"/>
          <w:szCs w:val="30"/>
        </w:rPr>
      </w:pPr>
    </w:p>
    <w:p w14:paraId="2D6B36B9" w14:textId="77777777" w:rsidR="006A3015" w:rsidRPr="002C1714" w:rsidRDefault="000B6DAE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5B9E7" wp14:editId="4A79CEA0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5486400" cy="4450080"/>
                <wp:effectExtent l="0" t="0" r="19050" b="266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0E13" w14:textId="73401043" w:rsidR="00A620DB" w:rsidRPr="003F4B9D" w:rsidRDefault="003F4B9D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="00A620DB" w:rsidRP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  ประวัติการทำงาน</w:t>
                            </w:r>
                            <w:r w:rsidR="00A620DB"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(ตั้งแต่เริ่มทำงานจนถึงปัจจุบัน)</w:t>
                            </w:r>
                          </w:p>
                          <w:p w14:paraId="5A819EEE" w14:textId="29A549D5" w:rsidR="00A620DB" w:rsidRPr="003F4B9D" w:rsidRDefault="00A620DB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ตำแหน่งทางวิชาการ</w:t>
                            </w:r>
                          </w:p>
                          <w:p w14:paraId="39BAFADC" w14:textId="4B3205F4" w:rsidR="00A620DB" w:rsidRPr="003F4B9D" w:rsidRDefault="00A620DB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ชื่อตำแหน่ง......ผู้ช่วยศาตราจารย์..........................................................</w:t>
                            </w:r>
                          </w:p>
                          <w:p w14:paraId="5536A110" w14:textId="124FFCF0" w:rsidR="00A620DB" w:rsidRPr="003F4B9D" w:rsidRDefault="00A620DB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สังกัด.............คณะผลิตกรรมการเกษตร.........ตั้งแต่ พ.ศ. 2562 ถึง พ.ศ. 2564</w:t>
                            </w:r>
                          </w:p>
                          <w:p w14:paraId="2BCDC62B" w14:textId="2368AE54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</w:t>
                            </w:r>
                          </w:p>
                          <w:p w14:paraId="103833EB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572C7F1C" w14:textId="4AB34A94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3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</w:t>
                            </w:r>
                          </w:p>
                          <w:p w14:paraId="61152C9D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045D5BE7" w14:textId="329968C1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4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</w:t>
                            </w:r>
                          </w:p>
                          <w:p w14:paraId="0C9B70BB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สังกัด..........................................................ตั้งแต่ พ.ศ. .......ถึง พ.ศ. ...........</w:t>
                            </w:r>
                          </w:p>
                          <w:p w14:paraId="4240782C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</w:rPr>
                            </w:pPr>
                          </w:p>
                          <w:p w14:paraId="3E4EF957" w14:textId="5AAF4AEA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ตำแหน่งทางบริหาร (ถ้ามี)</w:t>
                            </w:r>
                          </w:p>
                          <w:p w14:paraId="76C051C6" w14:textId="1596CFF0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1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</w:t>
                            </w:r>
                          </w:p>
                          <w:p w14:paraId="4B0E0A98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74B9582F" w14:textId="3D59F46B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ชื่อตำแหน่ง...........................................................................................</w:t>
                            </w:r>
                          </w:p>
                          <w:p w14:paraId="057903A8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0E8DEBD2" w14:textId="755D403B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          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2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3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ชื่อตำแหน่ง...........................................................................................</w:t>
                            </w:r>
                          </w:p>
                          <w:p w14:paraId="759C9C12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141C5501" w14:textId="77777777" w:rsidR="00A620DB" w:rsidRPr="003F4B9D" w:rsidRDefault="00A620DB" w:rsidP="00E41CA1">
                            <w:pP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๒.๒.๓ ชื่อตำแหน่ง...........................................................................................</w:t>
                            </w:r>
                          </w:p>
                          <w:p w14:paraId="1DF5C196" w14:textId="77777777" w:rsidR="00A620DB" w:rsidRPr="003F4B9D" w:rsidRDefault="00A620DB" w:rsidP="00E41CA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F4B9D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  สังกัด.........................................................ตั้งแต่ พ.ศ. .......ถึง พ.ศ. ...........</w:t>
                            </w:r>
                          </w:p>
                          <w:p w14:paraId="78105023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14:paraId="24DF34D8" w14:textId="77777777" w:rsidR="00A620DB" w:rsidRPr="003F4B9D" w:rsidRDefault="00A620DB" w:rsidP="006A3015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C5B9E7" id="Text Box 7" o:spid="_x0000_s1030" type="#_x0000_t202" style="position:absolute;margin-left:9pt;margin-top:2.15pt;width:6in;height:3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">
                <v:textbox>
                  <w:txbxContent>
                    <w:p w14:paraId="0B2D0E13" w14:textId="73401043" w:rsidR="00A620DB" w:rsidRPr="003F4B9D" w:rsidRDefault="003F4B9D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="00A620DB" w:rsidRP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>.  ประวัติการทำงาน</w:t>
                      </w:r>
                      <w:r w:rsidR="00A620DB"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(ตั้งแต่เริ่มทำงานจนถึงปัจจุบัน)</w:t>
                      </w:r>
                    </w:p>
                    <w:p w14:paraId="5A819EEE" w14:textId="29A549D5" w:rsidR="00A620DB" w:rsidRPr="003F4B9D" w:rsidRDefault="00A620DB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proofErr w:type="gramStart"/>
                      <w:r w:rsid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  <w:t>2.1</w:t>
                      </w:r>
                      <w:r w:rsidRP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ตำแหน่งทางวิชาการ</w:t>
                      </w:r>
                      <w:proofErr w:type="gramEnd"/>
                    </w:p>
                    <w:p w14:paraId="39BAFADC" w14:textId="4B3205F4" w:rsidR="00A620DB" w:rsidRPr="003F4B9D" w:rsidRDefault="00A620DB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2.1.1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ชื่อตำแหน่ง......ผู้ช่วยศาตราจาร</w:t>
                      </w:r>
                      <w:proofErr w:type="spellStart"/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ย์</w:t>
                      </w:r>
                      <w:proofErr w:type="spellEnd"/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..........................................................</w:t>
                      </w:r>
                    </w:p>
                    <w:p w14:paraId="5536A110" w14:textId="124FFCF0" w:rsidR="00A620DB" w:rsidRPr="003F4B9D" w:rsidRDefault="00A620DB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สังกัด.............คณะผลิตกรรมการเกษตร.........ตั้งแต่ พ.ศ. 2562 ถึง พ.ศ. 2564</w:t>
                      </w:r>
                    </w:p>
                    <w:p w14:paraId="2BCDC62B" w14:textId="2368AE54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2.1.2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</w:t>
                      </w:r>
                    </w:p>
                    <w:p w14:paraId="103833EB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572C7F1C" w14:textId="4AB34A94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2.1.3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</w:t>
                      </w:r>
                    </w:p>
                    <w:p w14:paraId="61152C9D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045D5BE7" w14:textId="329968C1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2.1.4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</w:t>
                      </w:r>
                    </w:p>
                    <w:p w14:paraId="0C9B70BB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สังกัด..........................................................ตั้งแต่ พ.ศ. .......ถึง พ.ศ. ...........</w:t>
                      </w:r>
                    </w:p>
                    <w:p w14:paraId="4240782C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16"/>
                          <w:szCs w:val="16"/>
                        </w:rPr>
                      </w:pPr>
                    </w:p>
                    <w:p w14:paraId="3E4EF957" w14:textId="5AAF4AEA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</w:t>
                      </w:r>
                      <w:proofErr w:type="gramStart"/>
                      <w:r w:rsid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  <w:t>2.2</w:t>
                      </w:r>
                      <w:r w:rsidRP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 ตำแหน่งทางบริหาร</w:t>
                      </w:r>
                      <w:proofErr w:type="gramEnd"/>
                      <w:r w:rsidRPr="003F4B9D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(ถ้ามี)</w:t>
                      </w:r>
                    </w:p>
                    <w:p w14:paraId="76C051C6" w14:textId="1596CFF0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2.2.1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</w:t>
                      </w:r>
                    </w:p>
                    <w:p w14:paraId="4B0E0A98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74B9582F" w14:textId="3D59F46B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2.2.2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ชื่อตำแหน่ง...........................................................................................</w:t>
                      </w:r>
                    </w:p>
                    <w:p w14:paraId="057903A8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0E8DEBD2" w14:textId="755D403B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          </w:t>
                      </w:r>
                      <w:r w:rsidR="003F4B9D"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2.2.3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ชื่อตำแหน่ง...........................................................................................</w:t>
                      </w:r>
                    </w:p>
                    <w:p w14:paraId="759C9C12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141C5501" w14:textId="77777777" w:rsidR="00A620DB" w:rsidRPr="003F4B9D" w:rsidRDefault="00A620DB" w:rsidP="00E41CA1">
                      <w:pP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๒.๒.๓ ชื่อตำแหน่ง...........................................................................................</w:t>
                      </w:r>
                    </w:p>
                    <w:p w14:paraId="1DF5C196" w14:textId="77777777" w:rsidR="00A620DB" w:rsidRPr="003F4B9D" w:rsidRDefault="00A620DB" w:rsidP="00E41CA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</w:r>
                      <w:r w:rsidRPr="003F4B9D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ab/>
                        <w:t xml:space="preserve">  สังกัด.........................................................ตั้งแต่ พ.ศ. .......ถึง พ.ศ. ...........</w:t>
                      </w:r>
                    </w:p>
                    <w:p w14:paraId="78105023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  <w:p w14:paraId="24DF34D8" w14:textId="77777777" w:rsidR="00A620DB" w:rsidRPr="003F4B9D" w:rsidRDefault="00A620DB" w:rsidP="006A3015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F121B" w14:textId="77777777" w:rsidR="006A3015" w:rsidRPr="002C1714" w:rsidRDefault="006A3015">
      <w:pPr>
        <w:rPr>
          <w:rFonts w:ascii="TH Sarabun New" w:hAnsi="TH Sarabun New" w:cs="TH Sarabun New"/>
          <w:sz w:val="30"/>
          <w:szCs w:val="30"/>
        </w:rPr>
      </w:pPr>
    </w:p>
    <w:p w14:paraId="14064072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4EE31674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8E12D17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18BBA19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186F3CE8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E805270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1BE7A1CE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20370CEB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AF745DF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B40662F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709D01BF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5258F326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3974CEE6" w14:textId="77777777" w:rsidR="00E41CA1" w:rsidRPr="002C1714" w:rsidRDefault="00E41CA1">
      <w:pPr>
        <w:rPr>
          <w:rFonts w:ascii="TH Sarabun New" w:hAnsi="TH Sarabun New" w:cs="TH Sarabun New"/>
          <w:sz w:val="30"/>
          <w:szCs w:val="30"/>
        </w:rPr>
      </w:pPr>
    </w:p>
    <w:p w14:paraId="5D2A99F4" w14:textId="1F257715" w:rsidR="00311A77" w:rsidRPr="002C1714" w:rsidRDefault="00311A77" w:rsidP="003F4B9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19C2E482" w14:textId="544CFB13" w:rsidR="00E41CA1" w:rsidRPr="002C1714" w:rsidRDefault="003F4B9D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lastRenderedPageBreak/>
        <w:t>3</w:t>
      </w:r>
      <w:r w:rsidR="00E41CA1" w:rsidRPr="002C1714">
        <w:rPr>
          <w:rFonts w:ascii="TH Sarabun New" w:hAnsi="TH Sarabun New" w:cs="TH Sarabun New"/>
          <w:b/>
          <w:bCs/>
          <w:sz w:val="30"/>
          <w:szCs w:val="30"/>
          <w:cs/>
        </w:rPr>
        <w:t>.  ประวัติการศึกษา ให้ระบุจากวุฒิที่ได้รับสูงสุดไปหาต่ำสุด</w:t>
      </w:r>
      <w:r w:rsidR="00E41CA1" w:rsidRPr="002C1714">
        <w:rPr>
          <w:rFonts w:ascii="TH Sarabun New" w:hAnsi="TH Sarabun New" w:cs="TH Sarabun New"/>
          <w:sz w:val="30"/>
          <w:szCs w:val="30"/>
          <w:cs/>
        </w:rPr>
        <w:t xml:space="preserve"> (เฉพาะระดับปริญญา)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26"/>
        <w:gridCol w:w="3957"/>
      </w:tblGrid>
      <w:tr w:rsidR="00624522" w:rsidRPr="002C1714" w14:paraId="78C9AA09" w14:textId="77777777" w:rsidTr="000B4D60">
        <w:tc>
          <w:tcPr>
            <w:tcW w:w="2547" w:type="dxa"/>
          </w:tcPr>
          <w:p w14:paraId="64C50ED7" w14:textId="77777777" w:rsidR="00624522" w:rsidRPr="002C1714" w:rsidRDefault="00624522" w:rsidP="007646A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สถานศึกษา</w:t>
            </w:r>
          </w:p>
        </w:tc>
        <w:tc>
          <w:tcPr>
            <w:tcW w:w="2126" w:type="dxa"/>
          </w:tcPr>
          <w:p w14:paraId="76D7301C" w14:textId="77777777" w:rsidR="00624522" w:rsidRPr="002C1714" w:rsidRDefault="00624522" w:rsidP="007646A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ตั้งแต่-ถึง (เดือน ปี)</w:t>
            </w:r>
          </w:p>
        </w:tc>
        <w:tc>
          <w:tcPr>
            <w:tcW w:w="3957" w:type="dxa"/>
          </w:tcPr>
          <w:p w14:paraId="385D927D" w14:textId="77777777" w:rsidR="00624522" w:rsidRPr="002C1714" w:rsidRDefault="00624522" w:rsidP="007646A6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วุฒิที่ได้รับ</w:t>
            </w:r>
          </w:p>
        </w:tc>
      </w:tr>
      <w:tr w:rsidR="00624522" w:rsidRPr="002C1714" w14:paraId="7B0AEABB" w14:textId="77777777" w:rsidTr="000B4D60">
        <w:tc>
          <w:tcPr>
            <w:tcW w:w="2547" w:type="dxa"/>
          </w:tcPr>
          <w:p w14:paraId="6B8D194C" w14:textId="48B57FF6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cs/>
              </w:rPr>
              <w:t>มหาวิทยาลัยมหาสารคาม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1F106688" w14:textId="3D7F3E6A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2542-2546</w:t>
            </w:r>
          </w:p>
        </w:tc>
        <w:tc>
          <w:tcPr>
            <w:tcW w:w="3957" w:type="dxa"/>
          </w:tcPr>
          <w:p w14:paraId="533A34DD" w14:textId="07575038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cs/>
              </w:rPr>
              <w:t>วิทยาศาสตร์บัณฑิต (เทคโนโลยีการผลิตพืช)</w:t>
            </w:r>
          </w:p>
        </w:tc>
      </w:tr>
      <w:tr w:rsidR="00624522" w:rsidRPr="002C1714" w14:paraId="01903B8B" w14:textId="77777777" w:rsidTr="000B4D60">
        <w:tc>
          <w:tcPr>
            <w:tcW w:w="2547" w:type="dxa"/>
          </w:tcPr>
          <w:p w14:paraId="6CDC1013" w14:textId="7673CC4E" w:rsidR="00624522" w:rsidRPr="002C1714" w:rsidRDefault="000B4D60" w:rsidP="000B4D60">
            <w:pPr>
              <w:snapToGrid w:val="0"/>
              <w:ind w:left="282"/>
              <w:jc w:val="both"/>
              <w:rPr>
                <w:rFonts w:ascii="TH Sarabun New" w:hAnsi="TH Sarabun New" w:cs="TH Sarabun New"/>
                <w:color w:val="000000" w:themeColor="text1"/>
                <w:lang w:eastAsia="ja-JP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cs/>
              </w:rPr>
              <w:t>มหาวิทยาลัยแม่โจ้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5161AAC1" w14:textId="377D644F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2546-2548</w:t>
            </w:r>
          </w:p>
        </w:tc>
        <w:tc>
          <w:tcPr>
            <w:tcW w:w="3957" w:type="dxa"/>
          </w:tcPr>
          <w:p w14:paraId="2AE07FB6" w14:textId="2F3E8F17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cs/>
              </w:rPr>
              <w:t>วิทยาศาสตร์มหาบัณฑิต (พืชสวน)</w:t>
            </w:r>
          </w:p>
        </w:tc>
      </w:tr>
      <w:tr w:rsidR="00624522" w:rsidRPr="002C1714" w14:paraId="34B17E56" w14:textId="77777777" w:rsidTr="000B4D60">
        <w:tc>
          <w:tcPr>
            <w:tcW w:w="2547" w:type="dxa"/>
          </w:tcPr>
          <w:p w14:paraId="1548EF7B" w14:textId="671ED4C4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>Kagawa university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 w:eastAsia="ja-JP"/>
              </w:rPr>
              <w:t xml:space="preserve"> 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eastAsia="ja-JP"/>
              </w:rPr>
              <w:t>(ประเทศญี่ปุ่น)</w:t>
            </w:r>
          </w:p>
        </w:tc>
        <w:tc>
          <w:tcPr>
            <w:tcW w:w="2126" w:type="dxa"/>
          </w:tcPr>
          <w:p w14:paraId="2A180D10" w14:textId="2CD549F7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2549-2551</w:t>
            </w:r>
          </w:p>
        </w:tc>
        <w:tc>
          <w:tcPr>
            <w:tcW w:w="3957" w:type="dxa"/>
          </w:tcPr>
          <w:p w14:paraId="77B9F9CF" w14:textId="58EAA3BF" w:rsidR="00624522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 xml:space="preserve">Master of Science 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  <w:t>(</w:t>
            </w: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>Agriculture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  <w:t>)</w:t>
            </w:r>
          </w:p>
        </w:tc>
      </w:tr>
      <w:tr w:rsidR="000B4D60" w:rsidRPr="002C1714" w14:paraId="68739EE3" w14:textId="77777777" w:rsidTr="000B4D60">
        <w:tc>
          <w:tcPr>
            <w:tcW w:w="2547" w:type="dxa"/>
          </w:tcPr>
          <w:p w14:paraId="4BB4BA09" w14:textId="1AAF71EC" w:rsidR="000B4D60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>Ehime university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 w:eastAsia="ja-JP"/>
              </w:rPr>
              <w:t xml:space="preserve"> 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eastAsia="ja-JP"/>
              </w:rPr>
              <w:t>(ประเทศญี่ปุ่น)</w:t>
            </w:r>
          </w:p>
        </w:tc>
        <w:tc>
          <w:tcPr>
            <w:tcW w:w="2126" w:type="dxa"/>
          </w:tcPr>
          <w:p w14:paraId="6F51CE19" w14:textId="25256479" w:rsidR="000B4D60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2551-2554</w:t>
            </w:r>
          </w:p>
        </w:tc>
        <w:tc>
          <w:tcPr>
            <w:tcW w:w="3957" w:type="dxa"/>
          </w:tcPr>
          <w:p w14:paraId="305C8553" w14:textId="2D49CC18" w:rsidR="000B4D60" w:rsidRPr="002C1714" w:rsidRDefault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 xml:space="preserve">Philosophy of Doctor 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  <w:t>(</w:t>
            </w:r>
            <w:r w:rsidRPr="002C1714">
              <w:rPr>
                <w:rFonts w:ascii="TH Sarabun New" w:hAnsi="TH Sarabun New" w:cs="TH Sarabun New"/>
                <w:color w:val="000000" w:themeColor="text1"/>
                <w:lang w:val="en-GB"/>
              </w:rPr>
              <w:t>Plant Genetics</w:t>
            </w:r>
            <w:r w:rsidRPr="002C1714"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  <w:t>)</w:t>
            </w:r>
          </w:p>
        </w:tc>
      </w:tr>
    </w:tbl>
    <w:p w14:paraId="18487C57" w14:textId="77777777" w:rsidR="00054304" w:rsidRPr="002C1714" w:rsidRDefault="00054304" w:rsidP="0005430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FD6D9F1" w14:textId="77777777" w:rsidR="007A034B" w:rsidRPr="002C1714" w:rsidRDefault="00C339F4" w:rsidP="007A034B">
      <w:pPr>
        <w:pStyle w:val="a5"/>
        <w:ind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2C171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4</w:t>
      </w:r>
      <w:r w:rsidR="00593723" w:rsidRPr="002C1714">
        <w:rPr>
          <w:rFonts w:ascii="TH Sarabun New" w:hAnsi="TH Sarabun New" w:cs="TH Sarabun New"/>
          <w:b/>
          <w:bCs/>
          <w:sz w:val="32"/>
          <w:szCs w:val="32"/>
          <w:cs/>
        </w:rPr>
        <w:t>.  ผลงานด้าน</w:t>
      </w:r>
      <w:r w:rsidRPr="002C1714">
        <w:rPr>
          <w:rFonts w:ascii="TH Sarabun New" w:hAnsi="TH Sarabun New" w:cs="TH Sarabun New"/>
          <w:b/>
          <w:bCs/>
          <w:sz w:val="32"/>
          <w:szCs w:val="32"/>
          <w:cs/>
        </w:rPr>
        <w:t>การเรียนการสอน</w:t>
      </w:r>
      <w:r w:rsidR="00593723" w:rsidRPr="002C171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6073BF33" w14:textId="6A53E07B" w:rsidR="00593723" w:rsidRPr="002C1714" w:rsidRDefault="00FA2AE6" w:rsidP="007A034B">
      <w:pPr>
        <w:pStyle w:val="a5"/>
        <w:ind w:firstLine="0"/>
        <w:rPr>
          <w:rFonts w:ascii="TH Sarabun New" w:hAnsi="TH Sarabun New" w:cs="TH Sarabun New"/>
          <w:b/>
          <w:bCs/>
          <w:sz w:val="30"/>
          <w:szCs w:val="30"/>
          <w:lang w:val="en-US" w:eastAsia="en-US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4</w:t>
      </w:r>
      <w:r w:rsidR="00593723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.</w:t>
      </w:r>
      <w:r w:rsidR="003F4B9D">
        <w:rPr>
          <w:rFonts w:ascii="TH Sarabun New" w:hAnsi="TH Sarabun New" w:cs="TH Sarabun New"/>
          <w:b/>
          <w:bCs/>
          <w:sz w:val="30"/>
          <w:szCs w:val="30"/>
          <w:lang w:val="en-US" w:eastAsia="en-US"/>
        </w:rPr>
        <w:t>1</w:t>
      </w:r>
      <w:r w:rsidR="00593723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 xml:space="preserve"> งานสอน </w:t>
      </w:r>
      <w:r w:rsidR="00454660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(ภาคการศึกษา</w:t>
      </w:r>
      <w:r w:rsidR="00CA0A74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ที่ 2/2562 และ 1/2563</w:t>
      </w:r>
      <w:r w:rsidR="00101088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)</w:t>
      </w:r>
      <w:r w:rsidR="00454660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 xml:space="preserve"> </w:t>
      </w:r>
    </w:p>
    <w:p w14:paraId="537B00C3" w14:textId="77777777" w:rsidR="00593723" w:rsidRPr="002C1714" w:rsidRDefault="00593723" w:rsidP="007A034B">
      <w:pPr>
        <w:pStyle w:val="a5"/>
        <w:ind w:firstLine="0"/>
        <w:rPr>
          <w:rFonts w:ascii="TH Sarabun New" w:hAnsi="TH Sarabun New" w:cs="TH Sarabun New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4"/>
        <w:gridCol w:w="2158"/>
        <w:gridCol w:w="2158"/>
      </w:tblGrid>
      <w:tr w:rsidR="00A018A7" w:rsidRPr="002C1714" w14:paraId="3C539E0D" w14:textId="77777777" w:rsidTr="00A620DB">
        <w:tc>
          <w:tcPr>
            <w:tcW w:w="4314" w:type="dxa"/>
          </w:tcPr>
          <w:p w14:paraId="30D90EA2" w14:textId="77777777" w:rsidR="00A018A7" w:rsidRPr="002C1714" w:rsidRDefault="00A018A7" w:rsidP="00A018A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ชื่อวิชา</w:t>
            </w:r>
          </w:p>
        </w:tc>
        <w:tc>
          <w:tcPr>
            <w:tcW w:w="2158" w:type="dxa"/>
          </w:tcPr>
          <w:p w14:paraId="121335DF" w14:textId="77777777" w:rsidR="00A018A7" w:rsidRPr="002C1714" w:rsidRDefault="00A018A7" w:rsidP="00DF0AE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ภาคการศึกษา</w:t>
            </w:r>
          </w:p>
        </w:tc>
        <w:tc>
          <w:tcPr>
            <w:tcW w:w="2158" w:type="dxa"/>
          </w:tcPr>
          <w:p w14:paraId="06065766" w14:textId="77777777" w:rsidR="00A018A7" w:rsidRPr="002C1714" w:rsidRDefault="00A018A7" w:rsidP="00DF0AE2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ชั่วโมง / สัปดาห์</w:t>
            </w:r>
          </w:p>
        </w:tc>
      </w:tr>
      <w:tr w:rsidR="00A018A7" w:rsidRPr="002C1714" w14:paraId="5451E95E" w14:textId="77777777" w:rsidTr="00A620DB">
        <w:tc>
          <w:tcPr>
            <w:tcW w:w="4314" w:type="dxa"/>
          </w:tcPr>
          <w:p w14:paraId="3B37DAC6" w14:textId="147316C4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การปรับปรุงพันธุ์พืชสวน</w:t>
            </w:r>
          </w:p>
        </w:tc>
        <w:tc>
          <w:tcPr>
            <w:tcW w:w="2158" w:type="dxa"/>
          </w:tcPr>
          <w:p w14:paraId="68D0A1F6" w14:textId="29FBF7AB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2/25662</w:t>
            </w:r>
          </w:p>
        </w:tc>
        <w:tc>
          <w:tcPr>
            <w:tcW w:w="2158" w:type="dxa"/>
          </w:tcPr>
          <w:p w14:paraId="26E257E0" w14:textId="63290141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</w:tr>
      <w:tr w:rsidR="00A018A7" w:rsidRPr="002C1714" w14:paraId="0A479D9E" w14:textId="77777777" w:rsidTr="00A620DB">
        <w:tc>
          <w:tcPr>
            <w:tcW w:w="4314" w:type="dxa"/>
          </w:tcPr>
          <w:p w14:paraId="65728F71" w14:textId="2AEE0D7C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เทคโนโลยีการผลิตผัก</w:t>
            </w:r>
          </w:p>
        </w:tc>
        <w:tc>
          <w:tcPr>
            <w:tcW w:w="2158" w:type="dxa"/>
          </w:tcPr>
          <w:p w14:paraId="76F5C926" w14:textId="577104F3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2/2562</w:t>
            </w:r>
          </w:p>
        </w:tc>
        <w:tc>
          <w:tcPr>
            <w:tcW w:w="2158" w:type="dxa"/>
          </w:tcPr>
          <w:p w14:paraId="4E32B49C" w14:textId="37220131" w:rsidR="00A018A7" w:rsidRPr="002C1714" w:rsidRDefault="000B4D60" w:rsidP="00B00B9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</w:tr>
      <w:tr w:rsidR="000B4D60" w:rsidRPr="002C1714" w14:paraId="5FEC342A" w14:textId="77777777" w:rsidTr="00A620DB">
        <w:tc>
          <w:tcPr>
            <w:tcW w:w="4314" w:type="dxa"/>
          </w:tcPr>
          <w:p w14:paraId="78765ACF" w14:textId="71F88F55" w:rsidR="000B4D60" w:rsidRPr="002C1714" w:rsidRDefault="000B4D60" w:rsidP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การปรับปรุงพันธุ์พืชสวน</w:t>
            </w:r>
          </w:p>
        </w:tc>
        <w:tc>
          <w:tcPr>
            <w:tcW w:w="2158" w:type="dxa"/>
          </w:tcPr>
          <w:p w14:paraId="6F86C20A" w14:textId="679FA6F0" w:rsidR="000B4D60" w:rsidRPr="002C1714" w:rsidRDefault="000B4D60" w:rsidP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1/2562</w:t>
            </w:r>
          </w:p>
        </w:tc>
        <w:tc>
          <w:tcPr>
            <w:tcW w:w="2158" w:type="dxa"/>
          </w:tcPr>
          <w:p w14:paraId="1FCEE9CE" w14:textId="72D43727" w:rsidR="000B4D60" w:rsidRPr="002C1714" w:rsidRDefault="000B4D60" w:rsidP="000B4D60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</w:tr>
    </w:tbl>
    <w:p w14:paraId="039A0F2C" w14:textId="77777777" w:rsidR="00DF0AE2" w:rsidRPr="002C1714" w:rsidRDefault="00DF0AE2" w:rsidP="007A034B">
      <w:pPr>
        <w:pStyle w:val="a5"/>
        <w:ind w:firstLine="0"/>
        <w:rPr>
          <w:rFonts w:ascii="TH Sarabun New" w:hAnsi="TH Sarabun New" w:cs="TH Sarabun New"/>
          <w:b/>
          <w:bCs/>
          <w:sz w:val="30"/>
          <w:szCs w:val="30"/>
        </w:rPr>
      </w:pPr>
    </w:p>
    <w:p w14:paraId="4844AB47" w14:textId="2409BB9A" w:rsidR="00593723" w:rsidRPr="002C1714" w:rsidRDefault="00FA2AE6" w:rsidP="007A034B">
      <w:pPr>
        <w:pStyle w:val="a5"/>
        <w:ind w:firstLine="0"/>
        <w:rPr>
          <w:rFonts w:ascii="TH Sarabun New" w:hAnsi="TH Sarabun New" w:cs="TH Sarabun New"/>
          <w:sz w:val="30"/>
          <w:szCs w:val="30"/>
          <w:lang w:val="en-US" w:eastAsia="en-US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  <w:lang w:val="en-US"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4</w:t>
      </w:r>
      <w:r w:rsidR="00EA7049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F4B9D">
        <w:rPr>
          <w:rFonts w:ascii="TH Sarabun New" w:hAnsi="TH Sarabun New" w:cs="TH Sarabun New"/>
          <w:b/>
          <w:bCs/>
          <w:sz w:val="30"/>
          <w:szCs w:val="30"/>
          <w:lang w:val="en-US"/>
        </w:rPr>
        <w:t>2</w:t>
      </w:r>
      <w:r w:rsidR="00EA7049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ง</w:t>
      </w:r>
      <w:r w:rsidR="00C20C02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านควบคุมปริญญานิพนธ์</w:t>
      </w:r>
      <w:r w:rsidR="00EA7049" w:rsidRPr="002C1714">
        <w:rPr>
          <w:rFonts w:ascii="TH Sarabun New" w:hAnsi="TH Sarabun New" w:cs="TH Sarabun New"/>
          <w:b/>
          <w:bCs/>
          <w:sz w:val="30"/>
          <w:szCs w:val="30"/>
          <w:cs/>
        </w:rPr>
        <w:t>/วิทยานิพนธ์/การค้นคว้าอิสระ</w:t>
      </w:r>
      <w:r w:rsidR="00C20C02" w:rsidRPr="002C1714">
        <w:rPr>
          <w:rFonts w:ascii="TH Sarabun New" w:hAnsi="TH Sarabun New" w:cs="TH Sarabun New"/>
          <w:b/>
          <w:bCs/>
          <w:sz w:val="30"/>
          <w:szCs w:val="30"/>
          <w:cs/>
        </w:rPr>
        <w:t>/ปัญหาพิเศษ และอื่นๆ ที่เป็นลักษณะกระบวนการวิจัย</w:t>
      </w:r>
      <w:r w:rsidR="00EA7049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ฯลฯ</w:t>
      </w:r>
    </w:p>
    <w:p w14:paraId="0D6BA7A6" w14:textId="77777777" w:rsidR="00940D08" w:rsidRPr="002C1714" w:rsidRDefault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</w:t>
      </w:r>
      <w:r w:rsidR="00EA7049" w:rsidRPr="002C1714">
        <w:rPr>
          <w:rFonts w:ascii="TH Sarabun New" w:hAnsi="TH Sarabun New" w:cs="TH Sarabun New"/>
          <w:sz w:val="30"/>
          <w:szCs w:val="30"/>
          <w:cs/>
        </w:rPr>
        <w:t>ให้ระบุชื่อเรื่อง</w:t>
      </w:r>
      <w:r w:rsidR="00101088" w:rsidRPr="002C1714">
        <w:rPr>
          <w:rFonts w:ascii="TH Sarabun New" w:hAnsi="TH Sarabun New" w:cs="TH Sarabun New"/>
          <w:sz w:val="30"/>
          <w:szCs w:val="30"/>
          <w:cs/>
        </w:rPr>
        <w:t xml:space="preserve"> ระดับปริญญา</w:t>
      </w:r>
      <w:r w:rsidR="00EA7049" w:rsidRPr="002C1714">
        <w:rPr>
          <w:rFonts w:ascii="TH Sarabun New" w:hAnsi="TH Sarabun New" w:cs="TH Sarabun New"/>
          <w:sz w:val="30"/>
          <w:szCs w:val="30"/>
          <w:cs/>
        </w:rPr>
        <w:t xml:space="preserve"> จำนวนคนในปัจจุบัน และที่สำเร็จแล้ว</w:t>
      </w:r>
      <w:r w:rsidRPr="002C1714">
        <w:rPr>
          <w:rFonts w:ascii="TH Sarabun New" w:hAnsi="TH Sarabun New" w:cs="TH Sarabun New"/>
          <w:sz w:val="30"/>
          <w:szCs w:val="30"/>
          <w:cs/>
        </w:rPr>
        <w:t>)</w:t>
      </w:r>
    </w:p>
    <w:p w14:paraId="760B5182" w14:textId="77777777" w:rsidR="00C94828" w:rsidRPr="002C1714" w:rsidRDefault="00C94828">
      <w:pPr>
        <w:rPr>
          <w:rFonts w:ascii="TH Sarabun New" w:hAnsi="TH Sarabun New" w:cs="TH Sarabun New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972"/>
      </w:tblGrid>
      <w:tr w:rsidR="002C1714" w:rsidRPr="00AA4F97" w14:paraId="7BD75A3A" w14:textId="77777777" w:rsidTr="00AA4F97">
        <w:trPr>
          <w:tblHeader/>
        </w:trPr>
        <w:tc>
          <w:tcPr>
            <w:tcW w:w="988" w:type="dxa"/>
          </w:tcPr>
          <w:p w14:paraId="2B42F000" w14:textId="77777777" w:rsidR="00A018A7" w:rsidRPr="00AA4F97" w:rsidRDefault="00A018A7" w:rsidP="00A620D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5670" w:type="dxa"/>
          </w:tcPr>
          <w:p w14:paraId="41FDE892" w14:textId="77777777" w:rsidR="00A018A7" w:rsidRPr="00AA4F97" w:rsidRDefault="00A018A7" w:rsidP="002E6D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4F9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1972" w:type="dxa"/>
          </w:tcPr>
          <w:p w14:paraId="44D00833" w14:textId="77777777" w:rsidR="00A018A7" w:rsidRPr="00AA4F97" w:rsidRDefault="00A018A7" w:rsidP="002E6D3F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A4F9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ที่สำเร็จ / อยู่ระหว่างกระบวนการ</w:t>
            </w:r>
          </w:p>
        </w:tc>
      </w:tr>
      <w:tr w:rsidR="002C1714" w:rsidRPr="00AA4F97" w14:paraId="7E5669A9" w14:textId="77777777" w:rsidTr="00AA4F97">
        <w:tc>
          <w:tcPr>
            <w:tcW w:w="988" w:type="dxa"/>
          </w:tcPr>
          <w:p w14:paraId="0FAD4AC6" w14:textId="1AAC593B" w:rsidR="00A018A7" w:rsidRPr="00AA4F97" w:rsidRDefault="000B4D60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วท.ม</w:t>
            </w:r>
          </w:p>
        </w:tc>
        <w:tc>
          <w:tcPr>
            <w:tcW w:w="5670" w:type="dxa"/>
          </w:tcPr>
          <w:p w14:paraId="2782AC4D" w14:textId="585A17BE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การประเมินความสามารถการทนร้อนในสตรอเบอรี่ 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Fragaria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x 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annanassa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Duch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  <w:p w14:paraId="061A5065" w14:textId="5B18C716" w:rsidR="00A018A7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Evaluation on Heat Tolerant of Cultivated Strawberry Plants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Fragaria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x 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annanassa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Duch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972" w:type="dxa"/>
          </w:tcPr>
          <w:p w14:paraId="3A8AEA97" w14:textId="3416A043" w:rsidR="00A018A7" w:rsidRPr="00AA4F97" w:rsidRDefault="002C1714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1CC60A72" w14:textId="77777777" w:rsidTr="00AA4F97">
        <w:tc>
          <w:tcPr>
            <w:tcW w:w="988" w:type="dxa"/>
          </w:tcPr>
          <w:p w14:paraId="54206B2F" w14:textId="47216338" w:rsidR="00A018A7" w:rsidRPr="00AA4F97" w:rsidRDefault="000B4D60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วท.ม</w:t>
            </w:r>
          </w:p>
        </w:tc>
        <w:tc>
          <w:tcPr>
            <w:tcW w:w="5670" w:type="dxa"/>
          </w:tcPr>
          <w:p w14:paraId="4D16CCF4" w14:textId="3AA475B6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การศึกษาลักษณะการทนร้อนในผักกาดหอม 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Lactuca sativa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Linn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.)</w:t>
            </w:r>
          </w:p>
          <w:p w14:paraId="7ABCCE66" w14:textId="7EC1886D" w:rsidR="00A018A7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STUDY OF HEAT TOLERANT CHARACTERISTICS IN LETTUCE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Lactuca sativa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Linn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.)</w:t>
            </w:r>
          </w:p>
        </w:tc>
        <w:tc>
          <w:tcPr>
            <w:tcW w:w="1972" w:type="dxa"/>
          </w:tcPr>
          <w:p w14:paraId="38472793" w14:textId="630F07B3" w:rsidR="00A018A7" w:rsidRPr="00AA4F97" w:rsidRDefault="002C1714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249FEE55" w14:textId="77777777" w:rsidTr="00AA4F97">
        <w:tc>
          <w:tcPr>
            <w:tcW w:w="988" w:type="dxa"/>
          </w:tcPr>
          <w:p w14:paraId="748B7B4C" w14:textId="66E83ABA" w:rsidR="00A018A7" w:rsidRPr="00AA4F97" w:rsidRDefault="000B4D60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วท.ม</w:t>
            </w:r>
          </w:p>
        </w:tc>
        <w:tc>
          <w:tcPr>
            <w:tcW w:w="5670" w:type="dxa"/>
          </w:tcPr>
          <w:p w14:paraId="11B6C6BB" w14:textId="743462CD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ศึกษารูปแบบการออกดอกและระยะการสุกแก่ทางสรีรวิทยาของเมล็ดพันธุ์ถั่วเหลืองฝักสดในระบบเกษตรอินทรีย์</w:t>
            </w:r>
          </w:p>
          <w:p w14:paraId="2606022E" w14:textId="2BF2A29E" w:rsidR="00A018A7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STUDY ON FLOWERING PATTERN AND SEED PHYSIOLOGICAL MATURITY OF VEGETABLE SOYBEAN UNDER ORGANIC SYSTEM</w:t>
            </w:r>
          </w:p>
        </w:tc>
        <w:tc>
          <w:tcPr>
            <w:tcW w:w="1972" w:type="dxa"/>
          </w:tcPr>
          <w:p w14:paraId="4F8E6405" w14:textId="52A7444E" w:rsidR="00A018A7" w:rsidRPr="00AA4F97" w:rsidRDefault="002C1714" w:rsidP="00A620DB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642B7F2C" w14:textId="77777777" w:rsidTr="00AA4F97">
        <w:tc>
          <w:tcPr>
            <w:tcW w:w="988" w:type="dxa"/>
          </w:tcPr>
          <w:p w14:paraId="2686F68B" w14:textId="7621D42C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lastRenderedPageBreak/>
              <w:t>วท.ม</w:t>
            </w:r>
          </w:p>
        </w:tc>
        <w:tc>
          <w:tcPr>
            <w:tcW w:w="5670" w:type="dxa"/>
            <w:vAlign w:val="center"/>
          </w:tcPr>
          <w:p w14:paraId="1FF6FD1F" w14:textId="65115AC6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การชักนำให้ต้นกล้ามะเขือเทศทนร้อนด้วยการใช้วิตามินซีและแคลเซียมคลอไรด์</w:t>
            </w:r>
          </w:p>
          <w:p w14:paraId="22ACE6CC" w14:textId="61595285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INDUCTION OF HEAT TOLERANCE IN TOMATO SEEDLING BY USING VITAMIN C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ASCORBIC ACID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AND CALCIUM CHLORIDE</w:t>
            </w:r>
          </w:p>
        </w:tc>
        <w:tc>
          <w:tcPr>
            <w:tcW w:w="1972" w:type="dxa"/>
          </w:tcPr>
          <w:p w14:paraId="5E1EF1B4" w14:textId="75F43BD9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148B8EEE" w14:textId="77777777" w:rsidTr="00AA4F97">
        <w:tc>
          <w:tcPr>
            <w:tcW w:w="988" w:type="dxa"/>
          </w:tcPr>
          <w:p w14:paraId="1A2B767C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0E352806" w14:textId="73CB89BB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ผลของวิตามินซีและไกลซีนเบตาอีนต่อการทนร้อนในดาวเรือง 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Tagetes erecta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  <w:p w14:paraId="106D4579" w14:textId="284D264E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EFFECT OF VITAMIN C AND GLYCINE BETAINE ON THERMOTOLERANCE IN MARIGOLD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Tagetes erecta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972" w:type="dxa"/>
          </w:tcPr>
          <w:p w14:paraId="4B0EDEF1" w14:textId="35A8FA08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51E0AB1F" w14:textId="77777777" w:rsidTr="00AA4F97">
        <w:tc>
          <w:tcPr>
            <w:tcW w:w="988" w:type="dxa"/>
          </w:tcPr>
          <w:p w14:paraId="48F70FF6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12BA868E" w14:textId="0AC82F71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อิทธิพลของเชื้อราอาร์บัสคูลาร์ไมคอร์ไรซาและจุลินทร์ผลิตสารกระตุ้นการเจริญเติบโต (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PGPR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 ต่อการผลิตพริกขี้หนู อำเภอแม่สาย จังหวัดเชียงราย</w:t>
            </w:r>
          </w:p>
          <w:p w14:paraId="492C1F7E" w14:textId="18C8BCB2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INFLUENCE OF ARBUSCULAR MYCORRHIZA AND PLANT GROWTH PROMOTING RHIZOBACTERIA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PGPR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ON BIRD CHILLI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Capsicum annuum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Linn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PRODUCTION IN MAESAI DISTRICT, CHIANG RAI PROVINCE</w:t>
            </w:r>
          </w:p>
        </w:tc>
        <w:tc>
          <w:tcPr>
            <w:tcW w:w="1972" w:type="dxa"/>
          </w:tcPr>
          <w:p w14:paraId="3CC0F76B" w14:textId="2E8CC4AC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5EFE3092" w14:textId="77777777" w:rsidTr="00AA4F97">
        <w:tc>
          <w:tcPr>
            <w:tcW w:w="988" w:type="dxa"/>
          </w:tcPr>
          <w:p w14:paraId="1C5FE156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7885C684" w14:textId="23D0FCC3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อิทธิพลของแสงเทียมต่อลักษณะทางสัณฐานวิทยาและพฤติกรรมของปากใบของต้นพิทูเนีย 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Petunia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x 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hybrida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  <w:p w14:paraId="255466C0" w14:textId="3F1DA60C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INFLUENCE OF ARTIFICIAL LIGHT ON STOMATA MORPHOLOGY AND BEHAVIAR IN PETANIA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Petunia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x </w:t>
            </w:r>
            <w:r w:rsidRPr="00AA4F97">
              <w:rPr>
                <w:rFonts w:ascii="TH Sarabun New" w:hAnsi="TH Sarabun New" w:cs="TH Sarabun New"/>
                <w:i/>
                <w:iCs/>
                <w:color w:val="000000" w:themeColor="text1"/>
                <w:sz w:val="30"/>
                <w:szCs w:val="30"/>
              </w:rPr>
              <w:t>hybrida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972" w:type="dxa"/>
          </w:tcPr>
          <w:p w14:paraId="31F6AAAB" w14:textId="6961C410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12435C73" w14:textId="77777777" w:rsidTr="00AA4F97">
        <w:tc>
          <w:tcPr>
            <w:tcW w:w="988" w:type="dxa"/>
          </w:tcPr>
          <w:p w14:paraId="589A31B2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781B9ADB" w14:textId="3B93CE2A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การศึกษากลไกการเพิ่มประสิทธิภาพการทนร้อนของสารไกลซีนเบตาอีนในต้นกล้ามะเขือเทศ</w:t>
            </w:r>
          </w:p>
          <w:p w14:paraId="2E715FA5" w14:textId="5610CC4D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Investigation The Mechanism of Heat Tolerance Improvement of Glycinebetaine in Tomato Seedling</w:t>
            </w:r>
          </w:p>
        </w:tc>
        <w:tc>
          <w:tcPr>
            <w:tcW w:w="1972" w:type="dxa"/>
          </w:tcPr>
          <w:p w14:paraId="4E6EF895" w14:textId="66AB81E3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15177AC9" w14:textId="77777777" w:rsidTr="00AA4F97">
        <w:tc>
          <w:tcPr>
            <w:tcW w:w="988" w:type="dxa"/>
          </w:tcPr>
          <w:p w14:paraId="4CDA56B2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  <w:vAlign w:val="center"/>
          </w:tcPr>
          <w:p w14:paraId="11721294" w14:textId="77777777" w:rsidR="002C1714" w:rsidRPr="00AA4F97" w:rsidRDefault="00D46991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การรวบรวมพันธุ์หอมแดงและศึกษาความหลากหลายทางพันธุกรรมด้วยโมเลกุลเครื่องหมาย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SSR</w:t>
            </w:r>
            <w:r w:rsidR="002C1714" w:rsidRPr="00AA4F9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6F3CC8EC" w14:textId="4995C34C" w:rsidR="00D46991" w:rsidRPr="00AA4F97" w:rsidRDefault="00D46991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Germplasm Collections and Genetic Diversity Study of Shallot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Allium ascalonicum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)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in North Thailand</w:t>
            </w:r>
          </w:p>
        </w:tc>
        <w:tc>
          <w:tcPr>
            <w:tcW w:w="1972" w:type="dxa"/>
          </w:tcPr>
          <w:p w14:paraId="09F4F2E9" w14:textId="5CA2C6C4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2FD92954" w14:textId="77777777" w:rsidTr="00AA4F97">
        <w:tc>
          <w:tcPr>
            <w:tcW w:w="988" w:type="dxa"/>
          </w:tcPr>
          <w:p w14:paraId="40CE35F4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02699EBF" w14:textId="74784E6F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อิทธิพลของปุ๋ยอินทรีย์ต่อการเจริญเติบโตและผลผลิตของสตรอเบอรี่ในระบบเกษตรอินทรีย์</w:t>
            </w:r>
          </w:p>
          <w:p w14:paraId="41F8AFAD" w14:textId="37CB142A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(</w:t>
            </w:r>
            <w:r w:rsidR="00D46991"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Effect of Organic Fertilizers on Growth and Yield of Strawberry Under Organic Agriculture</w:t>
            </w:r>
            <w:r w:rsidRPr="00AA4F9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972" w:type="dxa"/>
          </w:tcPr>
          <w:p w14:paraId="7C78581C" w14:textId="603F74AE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332D101C" w14:textId="77777777" w:rsidTr="00AA4F97">
        <w:tc>
          <w:tcPr>
            <w:tcW w:w="988" w:type="dxa"/>
          </w:tcPr>
          <w:p w14:paraId="3913386F" w14:textId="77777777" w:rsidR="00D46991" w:rsidRPr="00AA4F97" w:rsidRDefault="00D46991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56F3C2F1" w14:textId="04C24735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การพัฒนาระบบให้สารละลายปุ๋ยอัตโนมัติเพื่อการเจริญเติบโตของพิทูเนียในระบบกึ่งปิด</w:t>
            </w:r>
          </w:p>
          <w:p w14:paraId="3168C7A7" w14:textId="2EDC3D70" w:rsidR="00D46991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lastRenderedPageBreak/>
              <w:t>(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Optimization of fertigation system for Petunia grown under semi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closed plant production system</w:t>
            </w:r>
            <w:r w:rsidRPr="00AA4F97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972" w:type="dxa"/>
          </w:tcPr>
          <w:p w14:paraId="1BC01688" w14:textId="7D6C2AE6" w:rsidR="00D46991" w:rsidRPr="00AA4F97" w:rsidRDefault="002C1714" w:rsidP="00D46991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lastRenderedPageBreak/>
              <w:t>สำเร็จ</w:t>
            </w:r>
          </w:p>
        </w:tc>
      </w:tr>
      <w:tr w:rsidR="002C1714" w:rsidRPr="00AA4F97" w14:paraId="743F8E89" w14:textId="77777777" w:rsidTr="00AA4F97">
        <w:tc>
          <w:tcPr>
            <w:tcW w:w="988" w:type="dxa"/>
          </w:tcPr>
          <w:p w14:paraId="2C5BF262" w14:textId="77777777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  <w:vAlign w:val="center"/>
          </w:tcPr>
          <w:p w14:paraId="765C53A7" w14:textId="226F6DE1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การศึกษาการแสดงออกลักษณะฟีโนไทป์ของมันฝรั่งดัดแปลงพันธุกรรมที่ได้รับการถ่ายโอนยีน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OSR1 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ภายใต้สภาพแวดล้อมควบคุม</w:t>
            </w:r>
          </w:p>
          <w:p w14:paraId="5E6E5E3C" w14:textId="4F02307E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Phenotype Evaluation of OSR1 Gene Transgenic Potato Under Semi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closed in Plant Factory System</w:t>
            </w:r>
          </w:p>
        </w:tc>
        <w:tc>
          <w:tcPr>
            <w:tcW w:w="1972" w:type="dxa"/>
          </w:tcPr>
          <w:p w14:paraId="4B220C52" w14:textId="04D15A91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  <w:tr w:rsidR="002C1714" w:rsidRPr="00AA4F97" w14:paraId="06731C77" w14:textId="77777777" w:rsidTr="00AA4F97">
        <w:tc>
          <w:tcPr>
            <w:tcW w:w="988" w:type="dxa"/>
          </w:tcPr>
          <w:p w14:paraId="454C1B6D" w14:textId="77777777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5670" w:type="dxa"/>
          </w:tcPr>
          <w:p w14:paraId="5BDF04EA" w14:textId="1F378C78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การศึกษาการผลิตเมล็ดพันธุ์กล็อกซิเนียในระบบกึ่งปิด</w:t>
            </w:r>
          </w:p>
          <w:p w14:paraId="13C4EF9B" w14:textId="15CC7E3F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The Study of Gloxinia Seed Production Under a Semi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-</w:t>
            </w: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closed System</w:t>
            </w:r>
          </w:p>
        </w:tc>
        <w:tc>
          <w:tcPr>
            <w:tcW w:w="1972" w:type="dxa"/>
          </w:tcPr>
          <w:p w14:paraId="0528B9F8" w14:textId="6E8C0ED7" w:rsidR="002C1714" w:rsidRPr="00AA4F97" w:rsidRDefault="002C1714" w:rsidP="002C1714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A4F9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สำเร็จ</w:t>
            </w:r>
          </w:p>
        </w:tc>
      </w:tr>
    </w:tbl>
    <w:p w14:paraId="73BAB3B1" w14:textId="77777777" w:rsidR="00C94828" w:rsidRPr="002C1714" w:rsidRDefault="00C94828" w:rsidP="00B00B95">
      <w:pPr>
        <w:rPr>
          <w:rFonts w:ascii="TH Sarabun New" w:hAnsi="TH Sarabun New" w:cs="TH Sarabun New"/>
          <w:sz w:val="30"/>
          <w:szCs w:val="30"/>
        </w:rPr>
      </w:pPr>
    </w:p>
    <w:p w14:paraId="5C8C7F0A" w14:textId="77777777" w:rsidR="00B00B95" w:rsidRPr="002C1714" w:rsidRDefault="00FA2AE6" w:rsidP="00B00B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4</w:t>
      </w:r>
      <w:r w:rsidR="00636A42" w:rsidRPr="002C1714">
        <w:rPr>
          <w:rFonts w:ascii="TH Sarabun New" w:hAnsi="TH Sarabun New" w:cs="TH Sarabun New"/>
          <w:b/>
          <w:bCs/>
          <w:sz w:val="30"/>
          <w:szCs w:val="30"/>
          <w:cs/>
        </w:rPr>
        <w:t>.3</w:t>
      </w:r>
      <w:r w:rsidR="00B00B95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ความสามารถในการจัดกระบวนการเรียนรู้</w:t>
      </w:r>
      <w:r w:rsidR="00101088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(เฉพาะด้านการเรียนการสอน แนบ มคอ. 3 และ มคอ. 5 ของ 1 รายวิชาที่คิดว่าดีที่สุด)</w:t>
      </w:r>
      <w:r w:rsidR="00B00B95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</w:t>
      </w:r>
    </w:p>
    <w:p w14:paraId="14F298A6" w14:textId="77777777" w:rsidR="00EA7049" w:rsidRPr="002C1714" w:rsidRDefault="00B00B95" w:rsidP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การกำหนดปร</w:t>
      </w:r>
      <w:r w:rsidR="00FA2AE6" w:rsidRPr="002C1714">
        <w:rPr>
          <w:rFonts w:ascii="TH Sarabun New" w:hAnsi="TH Sarabun New" w:cs="TH Sarabun New"/>
          <w:sz w:val="30"/>
          <w:szCs w:val="30"/>
          <w:cs/>
        </w:rPr>
        <w:t>ะเด็นและเป้าหมายของการจัดการเรียน</w:t>
      </w:r>
      <w:r w:rsidRPr="002C1714">
        <w:rPr>
          <w:rFonts w:ascii="TH Sarabun New" w:hAnsi="TH Sarabun New" w:cs="TH Sarabun New"/>
          <w:sz w:val="30"/>
          <w:szCs w:val="30"/>
          <w:cs/>
        </w:rPr>
        <w:t>รู้</w:t>
      </w:r>
      <w:r w:rsidR="00FA2AE6" w:rsidRPr="002C1714">
        <w:rPr>
          <w:rFonts w:ascii="TH Sarabun New" w:hAnsi="TH Sarabun New" w:cs="TH Sarabun New"/>
          <w:sz w:val="30"/>
          <w:szCs w:val="30"/>
          <w:cs/>
        </w:rPr>
        <w:t xml:space="preserve"> เทคนิคการถ่ายทอดและการสื่อสารที่ดี</w:t>
      </w:r>
    </w:p>
    <w:p w14:paraId="39D6CF01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0D023C5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BF8FE34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A3CEF3A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EB25D4E" w14:textId="77777777" w:rsidR="00B00B95" w:rsidRPr="002C1714" w:rsidRDefault="00FA2AE6" w:rsidP="00B00B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4</w:t>
      </w:r>
      <w:r w:rsidR="00636A42" w:rsidRPr="002C1714">
        <w:rPr>
          <w:rFonts w:ascii="TH Sarabun New" w:hAnsi="TH Sarabun New" w:cs="TH Sarabun New"/>
          <w:b/>
          <w:bCs/>
          <w:sz w:val="30"/>
          <w:szCs w:val="30"/>
          <w:cs/>
        </w:rPr>
        <w:t>.4</w:t>
      </w:r>
      <w:r w:rsidR="00B00B95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1BB2865B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 การทำ </w:t>
      </w:r>
      <w:r w:rsidRPr="002C1714">
        <w:rPr>
          <w:rFonts w:ascii="TH Sarabun New" w:hAnsi="TH Sarabun New" w:cs="TH Sarabun New"/>
          <w:sz w:val="30"/>
          <w:szCs w:val="30"/>
        </w:rPr>
        <w:t xml:space="preserve">electronics multimedia </w:t>
      </w:r>
      <w:r w:rsidRPr="002C1714">
        <w:rPr>
          <w:rFonts w:ascii="TH Sarabun New" w:hAnsi="TH Sarabun New" w:cs="TH Sarabun New"/>
          <w:sz w:val="30"/>
          <w:szCs w:val="30"/>
          <w:cs/>
        </w:rPr>
        <w:t>เพื่อให้นักศึกษาสามารถเข้าใจบทเรียนมากขึ้น</w:t>
      </w:r>
    </w:p>
    <w:p w14:paraId="2AD8FED7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1B55745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4E1D1C1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2343181" w14:textId="246EC63C" w:rsidR="00FA2AE6" w:rsidRPr="002C1714" w:rsidRDefault="00B00B95" w:rsidP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75BE6F2" w14:textId="77777777" w:rsidR="00FA2AE6" w:rsidRPr="002C1714" w:rsidRDefault="00FA2AE6" w:rsidP="00B00B95">
      <w:pPr>
        <w:rPr>
          <w:rFonts w:ascii="TH Sarabun New" w:hAnsi="TH Sarabun New" w:cs="TH Sarabun New"/>
          <w:sz w:val="30"/>
          <w:szCs w:val="30"/>
        </w:rPr>
      </w:pPr>
    </w:p>
    <w:p w14:paraId="2BB7BDE3" w14:textId="77777777" w:rsidR="00B00B95" w:rsidRPr="002C1714" w:rsidRDefault="00FA2AE6" w:rsidP="00B00B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4</w:t>
      </w:r>
      <w:r w:rsidR="00636A42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5</w:t>
      </w:r>
      <w:r w:rsidR="00B00B95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รางวัล/ประกาศเกียรติคุณที่ได้รับทางด้านการเรียนการสอน </w:t>
      </w:r>
      <w:r w:rsidR="00E410CB" w:rsidRPr="002C1714">
        <w:rPr>
          <w:rFonts w:ascii="TH Sarabun New" w:hAnsi="TH Sarabun New" w:cs="TH Sarabun New"/>
          <w:b/>
          <w:bCs/>
          <w:sz w:val="30"/>
          <w:szCs w:val="30"/>
          <w:cs/>
        </w:rPr>
        <w:t>(ถ้ามี)</w:t>
      </w:r>
    </w:p>
    <w:p w14:paraId="42FC7D7D" w14:textId="77777777" w:rsidR="00B00B95" w:rsidRPr="002C1714" w:rsidRDefault="00B00B95" w:rsidP="00B00B95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</w:t>
      </w: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(ให้ระบุชื่อรางวัล หน่วยงานที่ให้ และ ปี พ.ศ.)</w:t>
      </w:r>
    </w:p>
    <w:p w14:paraId="6B66FDF2" w14:textId="77777777" w:rsidR="00956590" w:rsidRPr="002C1714" w:rsidRDefault="00956590" w:rsidP="00956590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9292F70" w14:textId="77777777" w:rsidR="00956590" w:rsidRPr="002C1714" w:rsidRDefault="00956590" w:rsidP="00956590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C0DC5B5" w14:textId="77777777" w:rsidR="00956590" w:rsidRPr="002C1714" w:rsidRDefault="00956590" w:rsidP="00956590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766B1C7" w14:textId="77777777" w:rsidR="00956590" w:rsidRPr="002C1714" w:rsidRDefault="00956590" w:rsidP="00956590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F9BC771" w14:textId="77777777" w:rsidR="00AA4F97" w:rsidRDefault="00AA4F97" w:rsidP="00C339F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0A258B1" w14:textId="77777777" w:rsidR="00AA4F97" w:rsidRDefault="00AA4F97" w:rsidP="00C339F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9BF1767" w14:textId="763F2CB0" w:rsidR="00C339F4" w:rsidRPr="002C1714" w:rsidRDefault="00C339F4" w:rsidP="00C339F4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5.  ผลงานด้านวิจัยและนวัตกรรม</w:t>
      </w:r>
      <w:r w:rsidRPr="002C1714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 </w:t>
      </w:r>
      <w:r w:rsidR="003F4B9D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5</w:t>
      </w:r>
      <w:r w:rsidRPr="002C1714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t xml:space="preserve"> ปีย้อนหลัง</w:t>
      </w:r>
    </w:p>
    <w:p w14:paraId="62F1AAC6" w14:textId="3FE14355" w:rsidR="00C339F4" w:rsidRPr="002C1714" w:rsidRDefault="00FA2AE6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1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ความเชี่ยวชาญเฉพาะด้าน</w:t>
      </w:r>
    </w:p>
    <w:p w14:paraId="3A9B27AF" w14:textId="2A3E1803" w:rsidR="00C339F4" w:rsidRPr="002C1714" w:rsidRDefault="000B4D60" w:rsidP="000B4D60">
      <w:pPr>
        <w:ind w:left="720"/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- การปรับปรุงพันธุ์พืชสวน</w:t>
      </w:r>
    </w:p>
    <w:p w14:paraId="2C76666C" w14:textId="0E514E83" w:rsidR="000B4D60" w:rsidRPr="002C1714" w:rsidRDefault="000B4D60" w:rsidP="003F4B9D">
      <w:pPr>
        <w:ind w:left="720"/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- การจัดการสภาพแวดล้อมและควบคุมสิ่งแวดล้อมการปลูกพืช</w:t>
      </w:r>
    </w:p>
    <w:p w14:paraId="6D4E3AF7" w14:textId="06F1D73F" w:rsidR="00C339F4" w:rsidRPr="002C1714" w:rsidRDefault="00FA2AE6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5.</w:t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2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การเผยแพร่ผลงานทางวิชาการ</w:t>
      </w:r>
    </w:p>
    <w:p w14:paraId="6D390020" w14:textId="77777777" w:rsidR="00C339F4" w:rsidRPr="002C1714" w:rsidRDefault="00FA2AE6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5.2.1  บทความทางวิชาการที่ตีพิมพ์ในวารสารระดับนานาชาติ  (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2C1714">
        <w:rPr>
          <w:rFonts w:ascii="TH Sarabun New" w:hAnsi="TH Sarabun New" w:cs="TH Sarabun New"/>
          <w:sz w:val="30"/>
          <w:szCs w:val="30"/>
        </w:rPr>
        <w:t>APA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>)</w:t>
      </w:r>
    </w:p>
    <w:p w14:paraId="2A077198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,</w:t>
      </w:r>
      <w:r w:rsidRPr="002C1714">
        <w:rPr>
          <w:rFonts w:ascii="TH Sarabun New" w:hAnsi="TH Sarabun New" w:cs="TH Sarabun New"/>
          <w:color w:val="000000" w:themeColor="text1"/>
        </w:rPr>
        <w:t xml:space="preserve"> Yanagi, 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Hummer, K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E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Iwatsubo, Y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and Sone, K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2009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Karyotype analysis in wild diploid, tetraploid and hexaploid strawberries, 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(</w:t>
      </w:r>
      <w:r w:rsidRPr="002C1714">
        <w:rPr>
          <w:rFonts w:ascii="TH Sarabun New" w:hAnsi="TH Sarabun New" w:cs="TH Sarabun New"/>
          <w:color w:val="000000" w:themeColor="text1"/>
        </w:rPr>
        <w:t>Rosaceae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). </w:t>
      </w:r>
      <w:r w:rsidRPr="002C1714">
        <w:rPr>
          <w:rFonts w:ascii="TH Sarabun New" w:hAnsi="TH Sarabun New" w:cs="TH Sarabun New"/>
          <w:color w:val="000000" w:themeColor="text1"/>
        </w:rPr>
        <w:t>Cytologia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74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335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364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7A9DA596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Hummer, K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,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and Yanagi, 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2009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Decaploidy in 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 iturupensis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(</w:t>
      </w:r>
      <w:r w:rsidRPr="002C1714">
        <w:rPr>
          <w:rFonts w:ascii="TH Sarabun New" w:hAnsi="TH Sarabun New" w:cs="TH Sarabun New"/>
          <w:color w:val="000000" w:themeColor="text1"/>
        </w:rPr>
        <w:t>Rosaceae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). </w:t>
      </w:r>
      <w:r w:rsidRPr="002C1714">
        <w:rPr>
          <w:rFonts w:ascii="TH Sarabun New" w:hAnsi="TH Sarabun New" w:cs="TH Sarabun New"/>
          <w:color w:val="000000" w:themeColor="text1"/>
        </w:rPr>
        <w:t>Am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J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Bot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96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1</w:t>
      </w:r>
      <w:r w:rsidRPr="002C1714">
        <w:rPr>
          <w:rFonts w:ascii="TH Sarabun New" w:hAnsi="TH Sarabun New" w:cs="TH Sarabun New"/>
          <w:color w:val="000000" w:themeColor="text1"/>
          <w:cs/>
        </w:rPr>
        <w:t>–</w:t>
      </w:r>
      <w:r w:rsidRPr="002C1714">
        <w:rPr>
          <w:rFonts w:ascii="TH Sarabun New" w:hAnsi="TH Sarabun New" w:cs="TH Sarabun New"/>
          <w:color w:val="000000" w:themeColor="text1"/>
        </w:rPr>
        <w:t>5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0CE675BD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,</w:t>
      </w:r>
      <w:r w:rsidRPr="002C1714">
        <w:rPr>
          <w:rFonts w:ascii="TH Sarabun New" w:hAnsi="TH Sarabun New" w:cs="TH Sarabun New"/>
          <w:color w:val="000000" w:themeColor="text1"/>
        </w:rPr>
        <w:t xml:space="preserve"> Yanagi, 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and Okuda, 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2009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Evaluation of Wood strawberry </w:t>
      </w:r>
      <w:r w:rsidRPr="002C1714">
        <w:rPr>
          <w:rFonts w:ascii="TH Sarabun New" w:hAnsi="TH Sarabun New" w:cs="TH Sarabun New"/>
          <w:i/>
          <w:iCs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 vesca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 </w:t>
      </w:r>
      <w:r w:rsidRPr="002C1714">
        <w:rPr>
          <w:rFonts w:ascii="TH Sarabun New" w:hAnsi="TH Sarabun New" w:cs="TH Sarabun New"/>
          <w:color w:val="000000" w:themeColor="text1"/>
        </w:rPr>
        <w:t>Productivity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  <w:rtl/>
          <w:cs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</w:rPr>
        <w:t>Acta Hort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842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87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90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003F8C16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Yanagi, 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,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Okuda, 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and Sone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2009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Habitat of wild diploid strawberry plants in Japan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Acta Hort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  <w:rtl/>
          <w:cs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</w:rPr>
        <w:t>842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423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426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</w:p>
    <w:p w14:paraId="20EDD2DA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Yanagi, 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Matsumura, M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,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,</w:t>
      </w:r>
      <w:r w:rsidRPr="002C1714">
        <w:rPr>
          <w:rFonts w:ascii="TH Sarabun New" w:hAnsi="TH Sarabun New" w:cs="TH Sarabun New"/>
          <w:color w:val="000000" w:themeColor="text1"/>
        </w:rPr>
        <w:t xml:space="preserve"> Okuda, 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and Sone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K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2009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  <w:rtl/>
          <w:cs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</w:rPr>
        <w:t>Morphological and polyploidy variation of strawberry plants obtained</w:t>
      </w:r>
      <w:r w:rsidRPr="002C1714">
        <w:rPr>
          <w:rFonts w:ascii="TH Sarabun New" w:hAnsi="TH Sarabun New" w:cs="TH Sarabun New"/>
          <w:color w:val="000000" w:themeColor="text1"/>
          <w:rtl/>
          <w:cs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</w:rPr>
        <w:t xml:space="preserve">by cross pollination of 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 vesca</w:t>
      </w:r>
      <w:r w:rsidRPr="002C1714">
        <w:rPr>
          <w:rFonts w:ascii="TH Sarabun New" w:hAnsi="TH Sarabun New" w:cs="TH Sarabun New"/>
          <w:color w:val="000000" w:themeColor="text1"/>
        </w:rPr>
        <w:t xml:space="preserve"> and 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x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 xml:space="preserve"> ananassa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842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427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430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5EBECB23" w14:textId="77777777" w:rsidR="002C1714" w:rsidRPr="002C1714" w:rsidRDefault="002C1714" w:rsidP="002C1714">
      <w:pPr>
        <w:snapToGrid w:val="0"/>
        <w:ind w:leftChars="242" w:left="912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Hummer, K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Davis, 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M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Njuguna, W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Bassil, 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V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and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2010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Distribution of Decaploid Wild Strawberries in Oregon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Submitted to Am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J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Bot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5883F30D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Hummer,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E K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J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D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Postman and N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Bassil and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Chromosome Numbers and Flow Cytometry of Strawberry Wild Relatives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Acta Hort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948, 169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174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591024CB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Jantarot, K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, S Sakornwasee and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 2013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Evaluation on Heat Tolerant of Cultivated Strawberry Plants </w:t>
      </w:r>
      <w:r w:rsidRPr="002C1714">
        <w:rPr>
          <w:rFonts w:ascii="TH Sarabun New" w:hAnsi="TH Sarabun New" w:cs="TH Sarabun New"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color w:val="000000" w:themeColor="text1"/>
        </w:rPr>
        <w:t>Fragaria x ananassa Duch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). </w:t>
      </w:r>
      <w:r w:rsidRPr="002C1714">
        <w:rPr>
          <w:rFonts w:ascii="TH Sarabun New" w:hAnsi="TH Sarabun New" w:cs="TH Sarabun New"/>
          <w:color w:val="000000" w:themeColor="text1"/>
        </w:rPr>
        <w:t>The J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of Interdis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Net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V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2 </w:t>
      </w:r>
      <w:r w:rsidRPr="002C1714">
        <w:rPr>
          <w:rFonts w:ascii="TH Sarabun New" w:hAnsi="TH Sarabun New" w:cs="TH Sarabun New"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color w:val="000000" w:themeColor="text1"/>
        </w:rPr>
        <w:t>Special Issue</w:t>
      </w:r>
      <w:r w:rsidRPr="002C1714">
        <w:rPr>
          <w:rFonts w:ascii="TH Sarabun New" w:hAnsi="TH Sarabun New" w:cs="TH Sarabun New"/>
          <w:color w:val="000000" w:themeColor="text1"/>
          <w:cs/>
        </w:rPr>
        <w:t>).</w:t>
      </w:r>
      <w:r w:rsidRPr="002C1714">
        <w:rPr>
          <w:rFonts w:ascii="TH Sarabun New" w:hAnsi="TH Sarabun New" w:cs="TH Sarabun New"/>
          <w:color w:val="000000" w:themeColor="text1"/>
        </w:rPr>
        <w:t>37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42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5B606F3D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Nathewet, P</w:t>
      </w:r>
      <w:r w:rsidRPr="002C1714">
        <w:rPr>
          <w:rFonts w:ascii="TH Sarabun New" w:hAnsi="TH Sarabun New" w:cs="TH Sarabun New"/>
          <w:color w:val="000000" w:themeColor="text1"/>
        </w:rPr>
        <w:t xml:space="preserve"> and 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Yanagi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2014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Chromosome Observation Methods in the Genus Fragaria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Acta Hort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1049, 201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206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1D985BCB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Hummer,K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P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color w:val="000000" w:themeColor="text1"/>
        </w:rPr>
        <w:t xml:space="preserve"> and 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Davis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2014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Unusual Polyploidy in Wild Strawberry Species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Acta Hort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1049, 113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124</w:t>
      </w:r>
    </w:p>
    <w:p w14:paraId="79062C0C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Sanvong, C and P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 20014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 Comparative Study of Pelleted Broiler Litter Biochar Derived from Lab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Scale Pyrolysis Reactor with that Resulted from 200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Liter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 xml:space="preserve">Oil Drum Kiln to Ameliorate the Relations between Physicochemical </w:t>
      </w:r>
      <w:r w:rsidRPr="002C1714">
        <w:rPr>
          <w:rFonts w:ascii="TH Sarabun New" w:hAnsi="TH Sarabun New" w:cs="TH Sarabun New"/>
          <w:color w:val="000000" w:themeColor="text1"/>
        </w:rPr>
        <w:lastRenderedPageBreak/>
        <w:t>Properties of Soil with Lower Organic Matter Soil and Soybean Yield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EnvironmentAsia 7</w:t>
      </w:r>
      <w:r w:rsidRPr="002C1714">
        <w:rPr>
          <w:rFonts w:ascii="TH Sarabun New" w:hAnsi="TH Sarabun New" w:cs="TH Sarabun New"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color w:val="000000" w:themeColor="text1"/>
        </w:rPr>
        <w:t>1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): </w:t>
      </w:r>
      <w:r w:rsidRPr="002C1714">
        <w:rPr>
          <w:rFonts w:ascii="TH Sarabun New" w:hAnsi="TH Sarabun New" w:cs="TH Sarabun New"/>
          <w:color w:val="000000" w:themeColor="text1"/>
        </w:rPr>
        <w:t>95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103</w:t>
      </w:r>
    </w:p>
    <w:p w14:paraId="7CD4B620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Tantivit, K, Isobe, S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 xml:space="preserve">,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, P</w:t>
      </w:r>
      <w:r w:rsidRPr="002C1714">
        <w:rPr>
          <w:rFonts w:ascii="TH Sarabun New" w:hAnsi="TH Sarabun New" w:cs="TH Sarabun New"/>
          <w:color w:val="000000" w:themeColor="text1"/>
        </w:rPr>
        <w:t>, Okuda, N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and 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Yanagi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2016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The Development of a Primed In Situ Hybridization Technique for Chromosome Labeling in Cultivated Strawberry </w:t>
      </w:r>
      <w:r w:rsidRPr="002C1714">
        <w:rPr>
          <w:rFonts w:ascii="TH Sarabun New" w:hAnsi="TH Sarabun New" w:cs="TH Sarabun New"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</w:t>
      </w:r>
      <w:r w:rsidRPr="002C1714">
        <w:rPr>
          <w:rFonts w:ascii="TH Sarabun New" w:hAnsi="TH Sarabun New" w:cs="TH Sarabun New"/>
          <w:color w:val="000000" w:themeColor="text1"/>
        </w:rPr>
        <w:t>×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ananassa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). </w:t>
      </w:r>
      <w:r w:rsidRPr="002C1714">
        <w:rPr>
          <w:rFonts w:ascii="TH Sarabun New" w:hAnsi="TH Sarabun New" w:cs="TH Sarabun New"/>
          <w:color w:val="000000" w:themeColor="text1"/>
        </w:rPr>
        <w:t>CYTOLOGIA Vol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81; 439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446</w:t>
      </w:r>
    </w:p>
    <w:p w14:paraId="075BEDE1" w14:textId="77777777" w:rsidR="002C1714" w:rsidRPr="002C1714" w:rsidRDefault="002C1714" w:rsidP="002C1714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Tantivit, K, T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Yanagi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Okuda, N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, and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, P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2016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 xml:space="preserve">CAPS DNA Marker Labeling Using Primed in Situ Hybridization Technique for Chromosome of Strawberry </w:t>
      </w:r>
      <w:r w:rsidRPr="002C1714">
        <w:rPr>
          <w:rFonts w:ascii="TH Sarabun New" w:hAnsi="TH Sarabun New" w:cs="TH Sarabun New"/>
          <w:color w:val="000000" w:themeColor="text1"/>
          <w:cs/>
        </w:rPr>
        <w:t>(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>Fragaria</w:t>
      </w:r>
      <w:r w:rsidRPr="002C1714">
        <w:rPr>
          <w:rFonts w:ascii="TH Sarabun New" w:hAnsi="TH Sarabun New" w:cs="TH Sarabun New"/>
          <w:color w:val="000000" w:themeColor="text1"/>
        </w:rPr>
        <w:t xml:space="preserve"> × </w:t>
      </w:r>
      <w:r w:rsidRPr="002C1714">
        <w:rPr>
          <w:rFonts w:ascii="TH Sarabun New" w:hAnsi="TH Sarabun New" w:cs="TH Sarabun New"/>
          <w:i/>
          <w:iCs/>
          <w:color w:val="000000" w:themeColor="text1"/>
        </w:rPr>
        <w:t xml:space="preserve">ananassa </w:t>
      </w:r>
      <w:r w:rsidRPr="002C1714">
        <w:rPr>
          <w:rFonts w:ascii="TH Sarabun New" w:hAnsi="TH Sarabun New" w:cs="TH Sarabun New"/>
          <w:color w:val="000000" w:themeColor="text1"/>
        </w:rPr>
        <w:t>Duch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.). </w:t>
      </w:r>
      <w:r w:rsidRPr="002C1714">
        <w:rPr>
          <w:rFonts w:ascii="TH Sarabun New" w:hAnsi="TH Sarabun New" w:cs="TH Sarabun New"/>
          <w:color w:val="000000" w:themeColor="text1"/>
        </w:rPr>
        <w:t>International Journal of Fruit Science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DOI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: </w:t>
      </w:r>
      <w:r w:rsidRPr="002C1714">
        <w:rPr>
          <w:rFonts w:ascii="TH Sarabun New" w:hAnsi="TH Sarabun New" w:cs="TH Sarabun New"/>
          <w:color w:val="000000" w:themeColor="text1"/>
        </w:rPr>
        <w:t>10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1080</w:t>
      </w:r>
      <w:r w:rsidRPr="002C1714">
        <w:rPr>
          <w:rFonts w:ascii="TH Sarabun New" w:hAnsi="TH Sarabun New" w:cs="TH Sarabun New"/>
          <w:color w:val="000000" w:themeColor="text1"/>
          <w:cs/>
        </w:rPr>
        <w:t>/</w:t>
      </w:r>
      <w:r w:rsidRPr="002C1714">
        <w:rPr>
          <w:rFonts w:ascii="TH Sarabun New" w:hAnsi="TH Sarabun New" w:cs="TH Sarabun New"/>
          <w:color w:val="000000" w:themeColor="text1"/>
        </w:rPr>
        <w:t>15538362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2016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  <w:r w:rsidRPr="002C1714">
        <w:rPr>
          <w:rFonts w:ascii="TH Sarabun New" w:hAnsi="TH Sarabun New" w:cs="TH Sarabun New"/>
          <w:color w:val="000000" w:themeColor="text1"/>
        </w:rPr>
        <w:t>1259084</w:t>
      </w:r>
    </w:p>
    <w:p w14:paraId="54A9DE4B" w14:textId="77777777" w:rsidR="002C1714" w:rsidRDefault="002C1714" w:rsidP="00C339F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5D6C970" w14:textId="6CC174C7" w:rsidR="00C339F4" w:rsidRPr="002C1714" w:rsidRDefault="00733DA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5.2.2  บทความทางวิชาการที่ตีพิมพ์ในวารสารระดับชาติ 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ที่อยู่ในฐาน 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TCI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1 / 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TCI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2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(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 xml:space="preserve">ระบุชื่อบทความและแหล่งตีพิมพ์ ตามรูปแบบการอ้างอิงแบบ </w:t>
      </w:r>
      <w:r w:rsidR="00C339F4" w:rsidRPr="002C1714">
        <w:rPr>
          <w:rFonts w:ascii="TH Sarabun New" w:hAnsi="TH Sarabun New" w:cs="TH Sarabun New"/>
          <w:sz w:val="30"/>
          <w:szCs w:val="30"/>
        </w:rPr>
        <w:t>APA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>)</w:t>
      </w:r>
    </w:p>
    <w:p w14:paraId="3D0855D7" w14:textId="77777777" w:rsidR="00D46991" w:rsidRPr="002C1714" w:rsidRDefault="00D46991" w:rsidP="00D46991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Preeda 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2017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Effects of heat stress on physiological index in cultivated strawberries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KHON KAEN AGR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J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45 SUPPL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1</w:t>
      </w:r>
    </w:p>
    <w:p w14:paraId="03D1F1AD" w14:textId="77777777" w:rsidR="00D46991" w:rsidRPr="002C1714" w:rsidRDefault="00D46991" w:rsidP="00D46991">
      <w:pPr>
        <w:snapToGrid w:val="0"/>
        <w:ind w:leftChars="236" w:left="893" w:hangingChars="43" w:hanging="138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b/>
          <w:bCs/>
          <w:color w:val="000000" w:themeColor="text1"/>
        </w:rPr>
        <w:t>Preeda Nathewet</w:t>
      </w:r>
      <w:r w:rsidRPr="002C1714">
        <w:rPr>
          <w:rFonts w:ascii="TH Sarabun New" w:hAnsi="TH Sarabun New" w:cs="TH Sarabun New"/>
          <w:b/>
          <w:bCs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2020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Analysis of Genetic Diversity of Shallot in Northern Thailand Using SSR markers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KHON KAEN AGR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J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48 SUPPL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. </w:t>
      </w:r>
      <w:r w:rsidRPr="002C1714">
        <w:rPr>
          <w:rFonts w:ascii="TH Sarabun New" w:hAnsi="TH Sarabun New" w:cs="TH Sarabun New"/>
          <w:color w:val="000000" w:themeColor="text1"/>
        </w:rPr>
        <w:t>1</w:t>
      </w:r>
      <w:r w:rsidRPr="002C1714">
        <w:rPr>
          <w:rFonts w:ascii="TH Sarabun New" w:hAnsi="TH Sarabun New" w:cs="TH Sarabun New"/>
          <w:color w:val="000000" w:themeColor="text1"/>
          <w:cs/>
        </w:rPr>
        <w:t>:</w:t>
      </w:r>
      <w:r w:rsidRPr="002C1714">
        <w:rPr>
          <w:rFonts w:ascii="TH Sarabun New" w:hAnsi="TH Sarabun New" w:cs="TH Sarabun New"/>
          <w:color w:val="000000" w:themeColor="text1"/>
        </w:rPr>
        <w:t>43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50</w:t>
      </w:r>
      <w:r w:rsidRPr="002C1714">
        <w:rPr>
          <w:rFonts w:ascii="TH Sarabun New" w:hAnsi="TH Sarabun New" w:cs="TH Sarabun New"/>
          <w:color w:val="000000" w:themeColor="text1"/>
          <w:cs/>
        </w:rPr>
        <w:t>.</w:t>
      </w:r>
    </w:p>
    <w:p w14:paraId="4E0CB712" w14:textId="77777777" w:rsidR="00D46991" w:rsidRPr="002C1714" w:rsidRDefault="00D46991" w:rsidP="00733DA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6EF602F" w14:textId="4C78B6E1" w:rsidR="00733DA4" w:rsidRPr="002C1714" w:rsidRDefault="00733DA4" w:rsidP="00733DA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ab/>
        <w:t xml:space="preserve"> 5.2.3  การประชุมวิชาการและนำเสนอผลงานวิจัยระดับนานาชาติ</w:t>
      </w:r>
    </w:p>
    <w:p w14:paraId="7E3DC566" w14:textId="4159520E" w:rsidR="00D46991" w:rsidRPr="002C1714" w:rsidRDefault="00D46991" w:rsidP="00D46991">
      <w:pPr>
        <w:ind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</w:rPr>
        <w:t>2</w:t>
      </w:r>
      <w:r w:rsidRPr="002C1714">
        <w:rPr>
          <w:rFonts w:ascii="TH Sarabun New" w:hAnsi="TH Sarabun New" w:cs="TH Sarabun New"/>
          <w:color w:val="000000" w:themeColor="text1"/>
          <w:vertAlign w:val="superscript"/>
        </w:rPr>
        <w:t>nd</w:t>
      </w:r>
      <w:r w:rsidRPr="002C1714">
        <w:rPr>
          <w:rFonts w:ascii="TH Sarabun New" w:hAnsi="TH Sarabun New" w:cs="TH Sarabun New"/>
          <w:color w:val="000000" w:themeColor="text1"/>
        </w:rPr>
        <w:t xml:space="preserve"> China</w:t>
      </w:r>
      <w:r w:rsidRPr="002C1714">
        <w:rPr>
          <w:rFonts w:ascii="TH Sarabun New" w:eastAsia="MS Gothic" w:hAnsi="TH Sarabun New" w:cs="TH Sarabun New"/>
          <w:color w:val="000000" w:themeColor="text1"/>
        </w:rPr>
        <w:t>（</w:t>
      </w:r>
      <w:r w:rsidRPr="002C1714">
        <w:rPr>
          <w:rFonts w:ascii="TH Sarabun New" w:hAnsi="TH Sarabun New" w:cs="TH Sarabun New"/>
          <w:color w:val="000000" w:themeColor="text1"/>
        </w:rPr>
        <w:t>Guangxi</w:t>
      </w:r>
      <w:r w:rsidRPr="002C1714">
        <w:rPr>
          <w:rFonts w:ascii="TH Sarabun New" w:eastAsia="MS Gothic" w:hAnsi="TH Sarabun New" w:cs="TH Sarabun New"/>
          <w:color w:val="000000" w:themeColor="text1"/>
        </w:rPr>
        <w:t>）</w:t>
      </w:r>
      <w:r w:rsidRPr="002C1714">
        <w:rPr>
          <w:rFonts w:ascii="TH Sarabun New" w:eastAsia="MS Gothic" w:hAnsi="TH Sarabun New" w:cs="TH Sarabun New"/>
          <w:color w:val="000000" w:themeColor="text1"/>
          <w:cs/>
        </w:rPr>
        <w:t xml:space="preserve">2019 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 xml:space="preserve">Invited speaker </w:t>
      </w:r>
      <w:r w:rsidRPr="002C1714">
        <w:rPr>
          <w:rFonts w:ascii="TH Sarabun New" w:hAnsi="TH Sarabun New" w:cs="TH Sarabun New"/>
          <w:color w:val="000000" w:themeColor="text1"/>
          <w:cs/>
        </w:rPr>
        <w:t>-</w:t>
      </w:r>
      <w:r w:rsidRPr="002C1714">
        <w:rPr>
          <w:rFonts w:ascii="TH Sarabun New" w:hAnsi="TH Sarabun New" w:cs="TH Sarabun New"/>
          <w:color w:val="000000" w:themeColor="text1"/>
        </w:rPr>
        <w:t>ASEAN Conference on Agricultural Science and Technology Cooperation, China</w:t>
      </w:r>
      <w:r w:rsidR="00733DA4" w:rsidRPr="002C1714">
        <w:rPr>
          <w:rFonts w:ascii="TH Sarabun New" w:hAnsi="TH Sarabun New" w:cs="TH Sarabun New"/>
          <w:b/>
          <w:bCs/>
          <w:sz w:val="30"/>
          <w:szCs w:val="30"/>
          <w:cs/>
        </w:rPr>
        <w:tab/>
        <w:t xml:space="preserve"> </w:t>
      </w:r>
    </w:p>
    <w:p w14:paraId="16A89C99" w14:textId="385EEA45" w:rsidR="00D46991" w:rsidRPr="002C1714" w:rsidRDefault="00D46991" w:rsidP="00D46991">
      <w:pPr>
        <w:snapToGrid w:val="0"/>
        <w:ind w:firstLine="720"/>
        <w:jc w:val="both"/>
        <w:rPr>
          <w:rFonts w:ascii="TH Sarabun New" w:hAnsi="TH Sarabun New" w:cs="TH Sarabun New"/>
          <w:color w:val="000000" w:themeColor="text1"/>
          <w:lang w:eastAsia="ja-JP"/>
        </w:rPr>
      </w:pP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>-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>255</w:t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0 </w:t>
      </w:r>
      <w:r w:rsidRPr="002C1714">
        <w:rPr>
          <w:rFonts w:ascii="TH Sarabun New" w:hAnsi="TH Sarabun New" w:cs="TH Sarabun New"/>
          <w:color w:val="000000" w:themeColor="text1"/>
          <w:vertAlign w:val="superscript"/>
          <w:lang w:eastAsia="ja-JP"/>
        </w:rPr>
        <w:t>6th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 International Strawberry Symposium, Spain</w:t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>.</w:t>
      </w:r>
    </w:p>
    <w:p w14:paraId="5D8C6795" w14:textId="7FEBC596" w:rsidR="00D46991" w:rsidRPr="002C1714" w:rsidRDefault="00D46991" w:rsidP="00D46991">
      <w:pPr>
        <w:snapToGrid w:val="0"/>
        <w:ind w:left="566" w:hangingChars="177" w:hanging="566"/>
        <w:jc w:val="both"/>
        <w:rPr>
          <w:rFonts w:ascii="TH Sarabun New" w:hAnsi="TH Sarabun New" w:cs="TH Sarabun New"/>
          <w:color w:val="000000" w:themeColor="text1"/>
          <w:lang w:eastAsia="ja-JP"/>
        </w:rPr>
      </w:pPr>
      <w:r w:rsidRPr="002C1714">
        <w:rPr>
          <w:rFonts w:ascii="TH Sarabun New" w:hAnsi="TH Sarabun New" w:cs="TH Sarabun New"/>
          <w:color w:val="000000" w:themeColor="text1"/>
          <w:lang w:eastAsia="ja-JP"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ab/>
        <w:t xml:space="preserve">- 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2555 </w:t>
      </w:r>
      <w:r w:rsidRPr="002C1714">
        <w:rPr>
          <w:rFonts w:ascii="TH Sarabun New" w:hAnsi="TH Sarabun New" w:cs="TH Sarabun New"/>
          <w:color w:val="000000" w:themeColor="text1"/>
          <w:vertAlign w:val="superscript"/>
          <w:lang w:eastAsia="ja-JP"/>
        </w:rPr>
        <w:t>7th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 International Strawberry Symposium, China</w:t>
      </w:r>
    </w:p>
    <w:p w14:paraId="6E6E9C56" w14:textId="130816C9" w:rsidR="00D46991" w:rsidRPr="002C1714" w:rsidRDefault="00D46991" w:rsidP="00D46991">
      <w:pPr>
        <w:tabs>
          <w:tab w:val="left" w:pos="567"/>
        </w:tabs>
        <w:snapToGrid w:val="0"/>
        <w:ind w:left="2"/>
        <w:jc w:val="both"/>
        <w:rPr>
          <w:rFonts w:ascii="TH Sarabun New" w:hAnsi="TH Sarabun New" w:cs="TH Sarabun New"/>
          <w:color w:val="000000" w:themeColor="text1"/>
          <w:lang w:eastAsia="ja-JP"/>
        </w:rPr>
      </w:pPr>
      <w:r w:rsidRPr="002C1714">
        <w:rPr>
          <w:rFonts w:ascii="TH Sarabun New" w:hAnsi="TH Sarabun New" w:cs="TH Sarabun New"/>
          <w:color w:val="000000" w:themeColor="text1"/>
          <w:lang w:eastAsia="ja-JP"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ab/>
        <w:t xml:space="preserve">- 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2556 </w:t>
      </w:r>
      <w:r w:rsidRPr="002C1714">
        <w:rPr>
          <w:rFonts w:ascii="TH Sarabun New" w:hAnsi="TH Sarabun New" w:cs="TH Sarabun New"/>
          <w:color w:val="000000" w:themeColor="text1"/>
          <w:vertAlign w:val="superscript"/>
          <w:lang w:eastAsia="ja-JP"/>
        </w:rPr>
        <w:t>1st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 International Conference on Interdisciplinary Research and Development in    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  <w:lang w:eastAsia="ja-JP"/>
        </w:rPr>
        <w:t xml:space="preserve">ASEAN Universities </w:t>
      </w:r>
    </w:p>
    <w:p w14:paraId="017FD8C3" w14:textId="19DB036A" w:rsidR="002C1714" w:rsidRPr="002C1714" w:rsidRDefault="002C1714" w:rsidP="002C171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ngsana New"/>
          <w:sz w:val="24"/>
          <w:szCs w:val="24"/>
          <w:cs/>
        </w:rPr>
        <w:t xml:space="preserve">- </w:t>
      </w:r>
      <w:r w:rsidRPr="002C1714">
        <w:rPr>
          <w:rFonts w:ascii="Times New Roman" w:hAnsi="Times New Roman" w:cs="Times New Roman"/>
          <w:sz w:val="24"/>
          <w:szCs w:val="24"/>
        </w:rPr>
        <w:t xml:space="preserve">The 15th National and International Sripatum University Conference </w:t>
      </w:r>
      <w:r w:rsidRPr="002C1714">
        <w:rPr>
          <w:rFonts w:ascii="Times New Roman" w:hAnsi="Times New Roman" w:cs="Angsana New"/>
          <w:sz w:val="24"/>
          <w:szCs w:val="24"/>
          <w:cs/>
        </w:rPr>
        <w:t>(</w:t>
      </w:r>
      <w:r w:rsidRPr="002C1714">
        <w:rPr>
          <w:rFonts w:ascii="Times New Roman" w:hAnsi="Times New Roman" w:cs="Times New Roman"/>
          <w:sz w:val="24"/>
          <w:szCs w:val="24"/>
        </w:rPr>
        <w:t>SPUCON2020</w:t>
      </w:r>
      <w:r w:rsidRPr="002C1714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2C1714">
        <w:rPr>
          <w:rFonts w:ascii="Times New Roman" w:hAnsi="Times New Roman" w:cs="Times New Roman"/>
          <w:sz w:val="24"/>
          <w:szCs w:val="24"/>
        </w:rPr>
        <w:t>18th December 2020</w:t>
      </w:r>
    </w:p>
    <w:p w14:paraId="59609C1A" w14:textId="77777777" w:rsidR="00D46991" w:rsidRPr="002C1714" w:rsidRDefault="00D46991" w:rsidP="003F4B9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21180C5" w14:textId="22CACE7F" w:rsidR="00733DA4" w:rsidRPr="002C1714" w:rsidRDefault="00733DA4" w:rsidP="00D46991">
      <w:pPr>
        <w:ind w:firstLine="720"/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5.2.4  การประชุมวิชาการและนำเสนอผลงานวิจัยระดับชาติ</w:t>
      </w:r>
    </w:p>
    <w:p w14:paraId="7B48CCDA" w14:textId="50934DFA" w:rsidR="00D46991" w:rsidRPr="002C1714" w:rsidRDefault="00D46991" w:rsidP="00D46991">
      <w:pPr>
        <w:snapToGrid w:val="0"/>
        <w:ind w:firstLine="2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การประชุมวิชาการเกษตร ครั้งที่ 18 ระหว่างวันที่ </w:t>
      </w:r>
      <w:r w:rsidRPr="002C1714">
        <w:rPr>
          <w:rFonts w:ascii="TH Sarabun New" w:hAnsi="TH Sarabun New" w:cs="TH Sarabun New"/>
          <w:color w:val="000000" w:themeColor="text1"/>
        </w:rPr>
        <w:t xml:space="preserve">24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– </w:t>
      </w:r>
      <w:r w:rsidRPr="002C1714">
        <w:rPr>
          <w:rFonts w:ascii="TH Sarabun New" w:hAnsi="TH Sarabun New" w:cs="TH Sarabun New"/>
          <w:color w:val="000000" w:themeColor="text1"/>
        </w:rPr>
        <w:t xml:space="preserve">25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มกราคม </w:t>
      </w:r>
      <w:r w:rsidRPr="002C1714">
        <w:rPr>
          <w:rFonts w:ascii="TH Sarabun New" w:hAnsi="TH Sarabun New" w:cs="TH Sarabun New"/>
          <w:color w:val="000000" w:themeColor="text1"/>
        </w:rPr>
        <w:t xml:space="preserve">2560 </w:t>
      </w:r>
      <w:r w:rsidRPr="002C1714">
        <w:rPr>
          <w:rFonts w:ascii="TH Sarabun New" w:hAnsi="TH Sarabun New" w:cs="TH Sarabun New"/>
          <w:color w:val="000000" w:themeColor="text1"/>
          <w:cs/>
        </w:rPr>
        <w:t>ณ มหาวิทยาลัยขอนแก่น(ได้รับรางวัลนำเสนอผลงานดีเด่น)</w:t>
      </w:r>
    </w:p>
    <w:p w14:paraId="3E234BD5" w14:textId="73823F85" w:rsidR="00D46991" w:rsidRPr="002C1714" w:rsidRDefault="00D46991" w:rsidP="00D46991">
      <w:pPr>
        <w:snapToGrid w:val="0"/>
        <w:ind w:firstLine="2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การประชุมวิชาการเกษตร ครั้งที่ 19 ระหว่างวันที่ </w:t>
      </w:r>
      <w:r w:rsidRPr="002C1714">
        <w:rPr>
          <w:rFonts w:ascii="TH Sarabun New" w:hAnsi="TH Sarabun New" w:cs="TH Sarabun New"/>
          <w:color w:val="000000" w:themeColor="text1"/>
        </w:rPr>
        <w:t>2</w:t>
      </w:r>
      <w:r w:rsidR="002C1714">
        <w:rPr>
          <w:rFonts w:ascii="TH Sarabun New" w:hAnsi="TH Sarabun New" w:cs="TH Sarabun New"/>
          <w:color w:val="000000" w:themeColor="text1"/>
        </w:rPr>
        <w:t>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– </w:t>
      </w:r>
      <w:r w:rsidRPr="002C1714">
        <w:rPr>
          <w:rFonts w:ascii="TH Sarabun New" w:hAnsi="TH Sarabun New" w:cs="TH Sarabun New"/>
          <w:color w:val="000000" w:themeColor="text1"/>
        </w:rPr>
        <w:t>2</w:t>
      </w:r>
      <w:r w:rsidR="002C1714">
        <w:rPr>
          <w:rFonts w:ascii="TH Sarabun New" w:hAnsi="TH Sarabun New" w:cs="TH Sarabun New"/>
          <w:color w:val="000000" w:themeColor="text1"/>
        </w:rPr>
        <w:t>2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มกราคม </w:t>
      </w:r>
      <w:r w:rsidRPr="002C1714">
        <w:rPr>
          <w:rFonts w:ascii="TH Sarabun New" w:hAnsi="TH Sarabun New" w:cs="TH Sarabun New"/>
          <w:color w:val="000000" w:themeColor="text1"/>
        </w:rPr>
        <w:t>256</w:t>
      </w:r>
      <w:r w:rsidRPr="002C1714">
        <w:rPr>
          <w:rFonts w:ascii="TH Sarabun New" w:hAnsi="TH Sarabun New" w:cs="TH Sarabun New"/>
          <w:color w:val="000000" w:themeColor="text1"/>
          <w:cs/>
        </w:rPr>
        <w:t>1 ณ มหาวิทยาลัยขอนแก่น</w:t>
      </w:r>
      <w:r w:rsidR="002C1714"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72580924" w14:textId="7EE8BB2A" w:rsidR="00D46991" w:rsidRPr="003F4B9D" w:rsidRDefault="00D46991" w:rsidP="003F4B9D">
      <w:pPr>
        <w:snapToGrid w:val="0"/>
        <w:ind w:firstLine="2"/>
        <w:jc w:val="both"/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</w:rPr>
        <w:tab/>
      </w: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การประชุมวิชาการเกษตร ครั้งที่ 21 ระหว่างวันที่ </w:t>
      </w:r>
      <w:r w:rsidRPr="002C1714">
        <w:rPr>
          <w:rFonts w:ascii="TH Sarabun New" w:hAnsi="TH Sarabun New" w:cs="TH Sarabun New"/>
          <w:color w:val="000000" w:themeColor="text1"/>
        </w:rPr>
        <w:t>2</w:t>
      </w:r>
      <w:r w:rsidR="002C1714">
        <w:rPr>
          <w:rFonts w:ascii="TH Sarabun New" w:hAnsi="TH Sarabun New" w:cs="TH Sarabun New"/>
          <w:color w:val="000000" w:themeColor="text1"/>
        </w:rPr>
        <w:t>7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– </w:t>
      </w:r>
      <w:r w:rsidRPr="002C1714">
        <w:rPr>
          <w:rFonts w:ascii="TH Sarabun New" w:hAnsi="TH Sarabun New" w:cs="TH Sarabun New"/>
          <w:color w:val="000000" w:themeColor="text1"/>
        </w:rPr>
        <w:t>2</w:t>
      </w:r>
      <w:r w:rsidR="002C1714">
        <w:rPr>
          <w:rFonts w:ascii="TH Sarabun New" w:hAnsi="TH Sarabun New" w:cs="TH Sarabun New"/>
          <w:color w:val="000000" w:themeColor="text1"/>
        </w:rPr>
        <w:t>8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มกราคม </w:t>
      </w:r>
      <w:r w:rsidRPr="002C1714">
        <w:rPr>
          <w:rFonts w:ascii="TH Sarabun New" w:hAnsi="TH Sarabun New" w:cs="TH Sarabun New"/>
          <w:color w:val="000000" w:themeColor="text1"/>
        </w:rPr>
        <w:t>256</w:t>
      </w:r>
      <w:r w:rsidR="002C1714">
        <w:rPr>
          <w:rFonts w:ascii="TH Sarabun New" w:hAnsi="TH Sarabun New" w:cs="TH Sarabun New"/>
          <w:color w:val="000000" w:themeColor="text1"/>
        </w:rPr>
        <w:t>3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 ณ มหาวิทยาลัยขอนแก่น</w:t>
      </w:r>
      <w:r w:rsidR="002C1714"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51BA2A4D" w14:textId="26ED6752" w:rsidR="00C339F4" w:rsidRPr="002C1714" w:rsidRDefault="00733DA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5.</w:t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3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โครงการ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วิจัย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ที่ได้รับทุน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>(ระบุ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ชื่อโครงการ หัวหน้า/ผู้ร่วมโครงการ ปีที่ได้รับทุน จำนวนเงินทุน </w:t>
      </w:r>
      <w:r w:rsidRPr="002C1714">
        <w:rPr>
          <w:rFonts w:ascii="TH Sarabun New" w:hAnsi="TH Sarabun New" w:cs="TH Sarabun New"/>
          <w:sz w:val="30"/>
          <w:szCs w:val="30"/>
        </w:rPr>
        <w:t xml:space="preserve">Citation </w:t>
      </w:r>
      <w:r w:rsidRPr="002C1714">
        <w:rPr>
          <w:rFonts w:ascii="TH Sarabun New" w:hAnsi="TH Sarabun New" w:cs="TH Sarabun New"/>
          <w:sz w:val="30"/>
          <w:szCs w:val="30"/>
          <w:cs/>
        </w:rPr>
        <w:t>5 ปีย้อนหลัง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1440"/>
        <w:gridCol w:w="1885"/>
      </w:tblGrid>
      <w:tr w:rsidR="00A018A7" w:rsidRPr="002C1714" w14:paraId="11EE70AF" w14:textId="77777777" w:rsidTr="00A018A7">
        <w:tc>
          <w:tcPr>
            <w:tcW w:w="2335" w:type="dxa"/>
          </w:tcPr>
          <w:p w14:paraId="6DF5A104" w14:textId="77777777" w:rsidR="00A018A7" w:rsidRPr="002C1714" w:rsidRDefault="00A018A7" w:rsidP="00A018A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2970" w:type="dxa"/>
          </w:tcPr>
          <w:p w14:paraId="032EF684" w14:textId="77777777" w:rsidR="00A018A7" w:rsidRPr="002C1714" w:rsidRDefault="00A018A7" w:rsidP="00A018A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หัวหน้าโครงการ / ผู้ร่วมโครงการ</w:t>
            </w:r>
          </w:p>
        </w:tc>
        <w:tc>
          <w:tcPr>
            <w:tcW w:w="1440" w:type="dxa"/>
          </w:tcPr>
          <w:p w14:paraId="3BB3D456" w14:textId="77777777" w:rsidR="00A018A7" w:rsidRPr="002C1714" w:rsidRDefault="00A018A7" w:rsidP="00A018A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ปีที่ได้รับทุน</w:t>
            </w:r>
          </w:p>
        </w:tc>
        <w:tc>
          <w:tcPr>
            <w:tcW w:w="1885" w:type="dxa"/>
          </w:tcPr>
          <w:p w14:paraId="7CE5AB6D" w14:textId="77777777" w:rsidR="00A018A7" w:rsidRPr="002C1714" w:rsidRDefault="00A018A7" w:rsidP="00A018A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2C1714">
              <w:rPr>
                <w:rFonts w:ascii="TH Sarabun New" w:hAnsi="TH Sarabun New" w:cs="TH Sarabun New"/>
                <w:sz w:val="30"/>
                <w:szCs w:val="30"/>
                <w:cs/>
              </w:rPr>
              <w:t>จำนวนเงินทุน</w:t>
            </w:r>
          </w:p>
        </w:tc>
      </w:tr>
      <w:tr w:rsidR="00A018A7" w:rsidRPr="002C1714" w14:paraId="774522CE" w14:textId="77777777" w:rsidTr="00A018A7">
        <w:tc>
          <w:tcPr>
            <w:tcW w:w="2335" w:type="dxa"/>
          </w:tcPr>
          <w:p w14:paraId="03659543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70" w:type="dxa"/>
          </w:tcPr>
          <w:p w14:paraId="6B1BDAD8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26A77074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85" w:type="dxa"/>
          </w:tcPr>
          <w:p w14:paraId="0091DFD8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018A7" w:rsidRPr="002C1714" w14:paraId="0348FA2B" w14:textId="77777777" w:rsidTr="00A018A7">
        <w:tc>
          <w:tcPr>
            <w:tcW w:w="2335" w:type="dxa"/>
          </w:tcPr>
          <w:p w14:paraId="325521AA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970" w:type="dxa"/>
          </w:tcPr>
          <w:p w14:paraId="06F93A46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40" w:type="dxa"/>
          </w:tcPr>
          <w:p w14:paraId="223D35CC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885" w:type="dxa"/>
          </w:tcPr>
          <w:p w14:paraId="21458696" w14:textId="77777777" w:rsidR="00A018A7" w:rsidRPr="002C1714" w:rsidRDefault="00A018A7" w:rsidP="00C339F4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9A1A8EE" w14:textId="77777777" w:rsidR="00733DA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9DAA866" w14:textId="5C654E1C" w:rsidR="00C339F4" w:rsidRPr="002C1714" w:rsidRDefault="00733DA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5.</w:t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4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ผลงานวิชาการในลักษณะอื่น </w:t>
      </w:r>
      <w:r w:rsidR="00C339F4" w:rsidRPr="002C1714">
        <w:rPr>
          <w:rFonts w:ascii="TH Sarabun New" w:hAnsi="TH Sarabun New" w:cs="TH Sarabun New"/>
          <w:sz w:val="30"/>
          <w:szCs w:val="30"/>
          <w:cs/>
        </w:rPr>
        <w:t>(ให้ระบุ ชื่อ สิ่งประดิษฐ์ วรรณกรรม นวัตกรรมที่ได้รับอนุสิทธิบัตร/สิทธิบัตร ฯลฯ) (ถ้ามี)</w:t>
      </w:r>
    </w:p>
    <w:p w14:paraId="447B2726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399AB54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2DA665C" w14:textId="77777777" w:rsidR="00C339F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5.5  การถ่ายทอดกระบวนการวิจัย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/ผลการวิจัย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</w:p>
    <w:p w14:paraId="5F95856D" w14:textId="77777777" w:rsidR="00C339F4" w:rsidRPr="002C1714" w:rsidRDefault="00C339F4" w:rsidP="00C339F4">
      <w:pPr>
        <w:ind w:left="284"/>
        <w:jc w:val="thaiDistribute"/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ตัวอย่าง  วิทยากรถ่ายทอดงานวิจัย/การเผยแพร่งานวิจัย/ผลงานวิจัยที่ได้รับย้อนกลับ เรื่องอะไร จัดที่ไหน เมื่อไร กลุ่มที่ได้รับการถ่ายทอด เช่น อาจารย์ นักศึกษา ฯลฯ</w:t>
      </w:r>
    </w:p>
    <w:p w14:paraId="062C94AC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7503770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5FC3FA2" w14:textId="7FBF636A" w:rsidR="00C339F4" w:rsidRPr="002C1714" w:rsidRDefault="00733DA4" w:rsidP="00C339F4">
      <w:pPr>
        <w:pStyle w:val="a5"/>
        <w:ind w:firstLine="0"/>
        <w:rPr>
          <w:rFonts w:ascii="TH Sarabun New" w:hAnsi="TH Sarabun New" w:cs="TH Sarabun New"/>
          <w:sz w:val="30"/>
          <w:szCs w:val="30"/>
          <w:lang w:val="en-US" w:eastAsia="en-US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>5.</w:t>
      </w:r>
      <w:r w:rsidR="003F4B9D">
        <w:rPr>
          <w:rFonts w:ascii="TH Sarabun New" w:hAnsi="TH Sarabun New" w:cs="TH Sarabun New"/>
          <w:b/>
          <w:bCs/>
          <w:sz w:val="30"/>
          <w:szCs w:val="30"/>
          <w:lang w:val="en-US" w:eastAsia="en-US"/>
        </w:rPr>
        <w:t>6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  <w:lang w:val="en-US" w:eastAsia="en-US"/>
        </w:rPr>
        <w:t xml:space="preserve">  รางวัล/ประกาศเกียรติคุณที่ได้รับทางด้านวิชาการ/วิจัย </w:t>
      </w:r>
      <w:r w:rsidR="00C339F4" w:rsidRPr="002C1714">
        <w:rPr>
          <w:rFonts w:ascii="TH Sarabun New" w:hAnsi="TH Sarabun New" w:cs="TH Sarabun New"/>
          <w:sz w:val="30"/>
          <w:szCs w:val="30"/>
          <w:cs/>
          <w:lang w:val="en-US" w:eastAsia="en-US"/>
        </w:rPr>
        <w:t>(ถ้ามี)</w:t>
      </w:r>
    </w:p>
    <w:p w14:paraId="34479035" w14:textId="4A63CFD3" w:rsidR="002C1714" w:rsidRDefault="002C1714" w:rsidP="00C339F4">
      <w:pPr>
        <w:rPr>
          <w:rFonts w:ascii="TH Sarabun New" w:hAnsi="TH Sarabun New" w:cs="TH Sarabun New"/>
          <w:color w:val="000000" w:themeColor="text1"/>
        </w:rPr>
      </w:pPr>
      <w:r w:rsidRPr="002C1714">
        <w:rPr>
          <w:rFonts w:ascii="TH Sarabun New" w:hAnsi="TH Sarabun New" w:cs="TH Sarabun New"/>
          <w:color w:val="000000" w:themeColor="text1"/>
          <w:cs/>
          <w:lang w:eastAsia="ja-JP"/>
        </w:rPr>
        <w:t xml:space="preserve">- </w:t>
      </w:r>
      <w:r w:rsidRPr="002C1714">
        <w:rPr>
          <w:rFonts w:ascii="TH Sarabun New" w:hAnsi="TH Sarabun New" w:cs="TH Sarabun New"/>
          <w:color w:val="000000" w:themeColor="text1"/>
          <w:cs/>
        </w:rPr>
        <w:t>รางวัลนำเสนอผลงานดีเด่น</w:t>
      </w:r>
      <w:r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การประชุมวิชาการเกษตร ครั้งที่ 18 ระหว่างวันที่ </w:t>
      </w:r>
      <w:r w:rsidRPr="002C1714">
        <w:rPr>
          <w:rFonts w:ascii="TH Sarabun New" w:hAnsi="TH Sarabun New" w:cs="TH Sarabun New"/>
          <w:color w:val="000000" w:themeColor="text1"/>
        </w:rPr>
        <w:t xml:space="preserve">24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– </w:t>
      </w:r>
      <w:r w:rsidRPr="002C1714">
        <w:rPr>
          <w:rFonts w:ascii="TH Sarabun New" w:hAnsi="TH Sarabun New" w:cs="TH Sarabun New"/>
          <w:color w:val="000000" w:themeColor="text1"/>
        </w:rPr>
        <w:t xml:space="preserve">25 </w:t>
      </w:r>
      <w:r w:rsidRPr="002C1714">
        <w:rPr>
          <w:rFonts w:ascii="TH Sarabun New" w:hAnsi="TH Sarabun New" w:cs="TH Sarabun New"/>
          <w:color w:val="000000" w:themeColor="text1"/>
          <w:cs/>
        </w:rPr>
        <w:t xml:space="preserve">มกราคม </w:t>
      </w:r>
      <w:r w:rsidRPr="002C1714">
        <w:rPr>
          <w:rFonts w:ascii="TH Sarabun New" w:hAnsi="TH Sarabun New" w:cs="TH Sarabun New"/>
          <w:color w:val="000000" w:themeColor="text1"/>
        </w:rPr>
        <w:t xml:space="preserve">2560 </w:t>
      </w:r>
      <w:r w:rsidRPr="002C1714">
        <w:rPr>
          <w:rFonts w:ascii="TH Sarabun New" w:hAnsi="TH Sarabun New" w:cs="TH Sarabun New"/>
          <w:color w:val="000000" w:themeColor="text1"/>
          <w:cs/>
        </w:rPr>
        <w:t>ณ มหาวิทยาลัยขอนแก่น</w:t>
      </w:r>
    </w:p>
    <w:p w14:paraId="59ECB1A1" w14:textId="77777777" w:rsidR="002C1714" w:rsidRDefault="002C1714" w:rsidP="00C339F4">
      <w:pPr>
        <w:rPr>
          <w:rFonts w:ascii="TH Sarabun New" w:hAnsi="TH Sarabun New" w:cs="TH Sarabun New"/>
          <w:color w:val="000000" w:themeColor="text1"/>
        </w:rPr>
      </w:pPr>
    </w:p>
    <w:p w14:paraId="33D1F408" w14:textId="38741F97" w:rsidR="00C339F4" w:rsidRPr="002C1714" w:rsidRDefault="00C339F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6.  ผลงานด้านการ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บริการวิชาการและ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อุทิศตนเพื่อส่วนรวม</w:t>
      </w:r>
    </w:p>
    <w:p w14:paraId="188B9519" w14:textId="77777777" w:rsidR="00350177" w:rsidRPr="002C1714" w:rsidRDefault="00733DA4" w:rsidP="00350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1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การเป็นกรรมการประเมินผลงานทางวิชาการ (ถ้ามี)</w:t>
      </w:r>
    </w:p>
    <w:p w14:paraId="3DE3B0C8" w14:textId="77777777" w:rsidR="00350177" w:rsidRPr="002C1714" w:rsidRDefault="00350177" w:rsidP="00350177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ส่วนงานภายในมหาวิทยาลัย</w:t>
      </w:r>
    </w:p>
    <w:p w14:paraId="6301B42F" w14:textId="77777777" w:rsidR="00350177" w:rsidRPr="002C1714" w:rsidRDefault="00350177" w:rsidP="00350177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ระดับ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ผู้ช่วยศาสตราจารย์........ราย   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รองศาสตราจารย์.........ราย  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ศาสตราจารย์.........ราย</w:t>
      </w:r>
    </w:p>
    <w:p w14:paraId="536A4C82" w14:textId="77777777" w:rsidR="00350177" w:rsidRPr="002C1714" w:rsidRDefault="00350177" w:rsidP="00350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ภายนอกมหาวิทยาลัย</w:t>
      </w:r>
    </w:p>
    <w:p w14:paraId="30060479" w14:textId="77777777" w:rsidR="00350177" w:rsidRPr="002C1714" w:rsidRDefault="00350177" w:rsidP="00350177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ระดับ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ผู้ช่วยศาสตราจารย์........ราย   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รองศาสตราจารย์.........ราย  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ศาสตราจารย์.........ราย</w:t>
      </w:r>
    </w:p>
    <w:p w14:paraId="71E66959" w14:textId="77777777" w:rsidR="00350177" w:rsidRPr="002C1714" w:rsidRDefault="00350177" w:rsidP="00350177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แนบเอกสารคำสั่งแต่งสั่ง</w:t>
      </w:r>
    </w:p>
    <w:p w14:paraId="2F6481E8" w14:textId="77777777" w:rsidR="00350177" w:rsidRPr="002C1714" w:rsidRDefault="00733DA4" w:rsidP="00733DA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2</w:t>
      </w:r>
      <w:r w:rsidR="00A018A7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การเป็นวิทยากร</w:t>
      </w:r>
    </w:p>
    <w:p w14:paraId="01D6926E" w14:textId="048CB9F4" w:rsidR="00E644B3" w:rsidRPr="00AA4F97" w:rsidRDefault="00E644B3" w:rsidP="00AA4F97">
      <w:pPr>
        <w:ind w:left="720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- </w:t>
      </w:r>
      <w:r>
        <w:rPr>
          <w:rFonts w:ascii="TH Sarabun New" w:hAnsi="TH Sarabun New" w:cs="TH Sarabun New" w:hint="cs"/>
          <w:sz w:val="30"/>
          <w:szCs w:val="30"/>
          <w:cs/>
        </w:rPr>
        <w:t>วิทยากรกระบวนการประชุม เชิงปฏิบัติการ เรื่องการวิเคราะห์และทบทวนสภาพแวดล้อมเพื่อกำหนดเป้าหมายและทิศทางการดำเนินงานของแผนปฏิบัติการโครงการ</w:t>
      </w:r>
    </w:p>
    <w:p w14:paraId="522D25E2" w14:textId="77777777" w:rsidR="00C339F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6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3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การมีส่วนร่วมหรือการเป็นกรรมการ/ที่ปรึกษา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/สมาชิก/ภาคีขององค์กรทางสังคมและสาธารณะ</w:t>
      </w:r>
    </w:p>
    <w:p w14:paraId="291335C2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(ให้ระบุชื่อตำแหน่ง องค์กร และ ปี พ.ศ.)</w:t>
      </w:r>
    </w:p>
    <w:p w14:paraId="44FE8083" w14:textId="7902A68A" w:rsidR="00E644B3" w:rsidRDefault="00E644B3" w:rsidP="00E644B3">
      <w:pPr>
        <w:ind w:firstLine="720"/>
        <w:rPr>
          <w:rFonts w:ascii="TH Sarabun New" w:hAnsi="TH Sarabun New" w:cs="TH Sarabun New"/>
          <w:sz w:val="30"/>
          <w:szCs w:val="30"/>
        </w:rPr>
      </w:pPr>
      <w:r w:rsidRPr="00E644B3">
        <w:rPr>
          <w:rFonts w:ascii="TH Sarabun New" w:hAnsi="TH Sarabun New" w:cs="TH Sarabun New"/>
          <w:sz w:val="30"/>
          <w:szCs w:val="30"/>
          <w:cs/>
        </w:rPr>
        <w:t>คณะกรรมการวิชาการพิจารณามาตรฐานสินค้าเกษตร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E644B3">
        <w:rPr>
          <w:rFonts w:ascii="TH Sarabun New" w:hAnsi="TH Sarabun New" w:cs="TH Sarabun New"/>
          <w:sz w:val="30"/>
          <w:szCs w:val="30"/>
          <w:cs/>
        </w:rPr>
        <w:t>ส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E644B3">
        <w:rPr>
          <w:rFonts w:ascii="TH Sarabun New" w:hAnsi="TH Sarabun New" w:cs="TH Sarabun New"/>
          <w:sz w:val="30"/>
          <w:szCs w:val="30"/>
          <w:cs/>
        </w:rPr>
        <w:t>นักงานมาตรฐานสินค้าเกษตรและอาหารแห่งชาติ (มกอช.)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2564-2569</w:t>
      </w:r>
    </w:p>
    <w:p w14:paraId="36D92545" w14:textId="25C66B7B" w:rsidR="00E644B3" w:rsidRDefault="00E644B3" w:rsidP="00AA4F97">
      <w:pPr>
        <w:rPr>
          <w:rFonts w:ascii="TH Sarabun New" w:hAnsi="TH Sarabun New" w:cs="TH Sarabun New"/>
          <w:sz w:val="30"/>
          <w:szCs w:val="30"/>
        </w:rPr>
      </w:pPr>
    </w:p>
    <w:p w14:paraId="48161D1B" w14:textId="13678355" w:rsidR="00AA4F97" w:rsidRDefault="00AA4F97" w:rsidP="00AA4F97">
      <w:pPr>
        <w:rPr>
          <w:rFonts w:ascii="TH Sarabun New" w:hAnsi="TH Sarabun New" w:cs="TH Sarabun New"/>
          <w:sz w:val="30"/>
          <w:szCs w:val="30"/>
        </w:rPr>
      </w:pPr>
    </w:p>
    <w:p w14:paraId="05260449" w14:textId="77777777" w:rsidR="00AA4F97" w:rsidRDefault="00AA4F97" w:rsidP="00AA4F97">
      <w:pPr>
        <w:rPr>
          <w:rFonts w:ascii="TH Sarabun New" w:hAnsi="TH Sarabun New" w:cs="TH Sarabun New"/>
          <w:sz w:val="30"/>
          <w:szCs w:val="30"/>
        </w:rPr>
      </w:pPr>
    </w:p>
    <w:p w14:paraId="0D9FA648" w14:textId="29A5496C" w:rsidR="00C339F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6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4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รางวัล/ประกาศเกียรติคุณที่ได้รับทางด้านการอุทิศตนเพื่อส่วนรวม</w:t>
      </w:r>
    </w:p>
    <w:p w14:paraId="40BAC32A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(ให้ระบุชื่อรางวัล หน่วยงานที่ให้ และ ปี พ.ศ.)</w:t>
      </w:r>
    </w:p>
    <w:p w14:paraId="57DE0623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B9E4B6C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2C05EDB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903AB56" w14:textId="77777777" w:rsidR="00C339F4" w:rsidRPr="002C1714" w:rsidRDefault="00C339F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CD0C96E" w14:textId="77777777" w:rsidR="00C339F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6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  <w:r w:rsidR="00350177" w:rsidRPr="002C1714">
        <w:rPr>
          <w:rFonts w:ascii="TH Sarabun New" w:hAnsi="TH Sarabun New" w:cs="TH Sarabun New"/>
          <w:b/>
          <w:bCs/>
          <w:sz w:val="30"/>
          <w:szCs w:val="30"/>
        </w:rPr>
        <w:t>5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ผลงานบริการวิชาการที่สะท้อน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การนำศาสตร์ที่ตนเองมีความรู้ความสามารถหรือเชี่ยวชาญ ไปพัฒนาหรือถ่ายทอดให้กับ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(ถ้ามี)</w:t>
      </w:r>
    </w:p>
    <w:p w14:paraId="40CC3A82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</w:t>
      </w:r>
      <w:r w:rsidRPr="002C1714">
        <w:rPr>
          <w:rFonts w:ascii="TH Sarabun New" w:hAnsi="TH Sarabun New" w:cs="TH Sarabun New"/>
          <w:sz w:val="30"/>
          <w:szCs w:val="30"/>
          <w:cs/>
        </w:rPr>
        <w:t>(ให้บรรยายมาพอสังเขป เป็นข้อย่อยๆ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ขอผลการชี้วัดเชิงประจักษ์ด้วย)</w:t>
      </w:r>
    </w:p>
    <w:p w14:paraId="2697225D" w14:textId="437142F6" w:rsidR="00733DA4" w:rsidRDefault="00E644B3" w:rsidP="00E644B3">
      <w:pPr>
        <w:ind w:left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- การส่งเสริมการผลิตสตรว์เบอรีอินทรีย์และปลอดภัยด้วยฐานเทคโนโลยีเกษตรสมัยใหม่ ในพื้นที่ตำบลแม่แฮ อำเภอแม่แจ่ม และตำบลบ่อแก้ว อำเภอสะเมิงจังหวัดเชียงใหม่</w:t>
      </w:r>
      <w:r w:rsidR="007E59DB">
        <w:rPr>
          <w:rFonts w:ascii="TH Sarabun New" w:hAnsi="TH Sarabun New" w:cs="TH Sarabun New" w:hint="cs"/>
          <w:sz w:val="30"/>
          <w:szCs w:val="30"/>
          <w:cs/>
        </w:rPr>
        <w:t xml:space="preserve"> ร่วมกักลุ่มวิสหกิจชุมชนหัวยขมิ้นใน และวิสาหกิจชุมชนสตรอเบอรีแปลงใหญ่ ทำให้เกษตรกรในพื้นที ๆ เข้าร่วมโครงการสามารถมีรายได้เพิ่มขึ้นร้อยละ 50 จากเดิมที่มีรายได้จากการผลิตสตรอเบอร์รีอยู่ที่ 50000 บาท ต่อปี เป็น100000-120000 บาทต่อปี และสามารถช่วยให้เกษตรกรสามารถลดต้นทุนการผลิตได้มากกว่า ร้อยละ 30 และยังสามารถถ่ายทอดให้กับเกษตรกรในพื้นที่ข้างเคียง </w:t>
      </w:r>
    </w:p>
    <w:p w14:paraId="6B22AEBB" w14:textId="30A56C55" w:rsidR="007E59DB" w:rsidRPr="002C1714" w:rsidRDefault="007E59DB" w:rsidP="00E644B3">
      <w:pPr>
        <w:ind w:left="720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- การถ่ายทอดเทคโนโลยีการผลิตต้นกล้าสตรอว์เบอรีด้วยการเพาะเลี้ยงเนื้อเยื่อปลอดโรคและการผลิตไหลสตรอว์เบอรี ที่ช่วยให้เกษตรกรในพื้นที่ตำบลบ่อแก้ว อำเภอสะเมิงจังหวัดเชียงใหม่ มีต้นไหลปลอดโรคและสามารถให้ผลผลิตเพิ่มสูงขึ้น</w:t>
      </w:r>
    </w:p>
    <w:p w14:paraId="0F0E12C5" w14:textId="77777777" w:rsidR="00733DA4" w:rsidRPr="002C1714" w:rsidRDefault="00733DA4" w:rsidP="00FA2AE6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FA2AE6" w:rsidRPr="002C1714">
        <w:rPr>
          <w:rFonts w:ascii="TH Sarabun New" w:hAnsi="TH Sarabun New" w:cs="TH Sarabun New"/>
          <w:b/>
          <w:bCs/>
          <w:sz w:val="30"/>
          <w:szCs w:val="30"/>
          <w:cs/>
        </w:rPr>
        <w:t>6.</w:t>
      </w:r>
      <w:r w:rsidR="00FA2AE6" w:rsidRPr="002C1714">
        <w:rPr>
          <w:rFonts w:ascii="TH Sarabun New" w:hAnsi="TH Sarabun New" w:cs="TH Sarabun New"/>
          <w:b/>
          <w:bCs/>
          <w:sz w:val="30"/>
          <w:szCs w:val="30"/>
        </w:rPr>
        <w:t>6</w:t>
      </w:r>
      <w:r w:rsidR="00FA2AE6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รางวัล/ประกาศเกียรติคุณที่ได้รับทางด้านงานบริการวิชาการ (ถ้ามี)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29F2BFE6" w14:textId="77777777" w:rsidR="00FA2AE6" w:rsidRPr="002C1714" w:rsidRDefault="00FA2AE6" w:rsidP="00FA2AE6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(ให้ระบุชื่อรางวัล หน่วยงานที่ให้ และ ปี พ.ศ.)</w:t>
      </w:r>
    </w:p>
    <w:p w14:paraId="60B89419" w14:textId="77777777" w:rsidR="00FA2AE6" w:rsidRPr="002C1714" w:rsidRDefault="00FA2AE6" w:rsidP="00FA2AE6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676B001" w14:textId="49E19F59" w:rsidR="003F4B9D" w:rsidRPr="00AA4F97" w:rsidRDefault="00FA2AE6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A507DD5" w14:textId="77777777" w:rsidR="00C339F4" w:rsidRPr="002C1714" w:rsidRDefault="00C339F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7.  ผลงานด้านการทำนุบำรุงศิลปวัฒนธรรม </w:t>
      </w:r>
    </w:p>
    <w:p w14:paraId="2CF8339D" w14:textId="77777777" w:rsidR="00A018A7" w:rsidRPr="002C1714" w:rsidRDefault="00733DA4" w:rsidP="00A018A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A018A7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7.1  การเป็นผู้มีส่วนสำคัญหรือเป็นผู้ผลักดันกิจกรรมด้านส่งเสริมศิลปวัฒนธรรม </w:t>
      </w:r>
    </w:p>
    <w:p w14:paraId="7665F6F8" w14:textId="0EBC8CCF" w:rsidR="00733DA4" w:rsidRPr="00AA4F97" w:rsidRDefault="00A018A7" w:rsidP="00733DA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(ให้แนบหลักฐานประกอบ)</w:t>
      </w:r>
    </w:p>
    <w:p w14:paraId="40C0714B" w14:textId="77777777" w:rsidR="00733DA4" w:rsidRPr="002C1714" w:rsidRDefault="00733DA4" w:rsidP="00733DA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2736EDD" w14:textId="6FAB04ED" w:rsidR="00AA4F97" w:rsidRPr="00D14AAD" w:rsidRDefault="00733DA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0F7E276" w14:textId="77777777" w:rsidR="00A018A7" w:rsidRPr="002C1714" w:rsidRDefault="00733DA4" w:rsidP="00A018A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A018A7" w:rsidRPr="002C1714">
        <w:rPr>
          <w:rFonts w:ascii="TH Sarabun New" w:hAnsi="TH Sarabun New" w:cs="TH Sarabun New"/>
          <w:b/>
          <w:bCs/>
          <w:sz w:val="30"/>
          <w:szCs w:val="30"/>
          <w:cs/>
        </w:rPr>
        <w:t>7.2  นำความรู้ความสามารถของตนเองทางด้านศิลปวัฒนธรรม สร้างความโดดเด่นและสร้างชื่อเสียงให้แก่ส่วนงานหรือมหาวิทยาลัยอย่างไร</w:t>
      </w:r>
    </w:p>
    <w:p w14:paraId="50B7B716" w14:textId="77777777" w:rsidR="00C339F4" w:rsidRPr="002C1714" w:rsidRDefault="00A018A7" w:rsidP="00A018A7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(ให้บรรยายมาพอสังเขป)</w:t>
      </w:r>
    </w:p>
    <w:p w14:paraId="32F7A840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1FE703F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B879932" w14:textId="77777777" w:rsidR="00C339F4" w:rsidRPr="002C1714" w:rsidRDefault="00733DA4" w:rsidP="00C339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7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.3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รางวัล/ประกาศเกียรติคุณที่ได้รับทางด้านการทำนุบำรุงศิลปวัฒนธรรม</w:t>
      </w:r>
    </w:p>
    <w:p w14:paraId="4C0D05CE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(ให้ระบุชื่อรางวัล หน่วยงานที่ให้ และ ปี พ.ศ.)</w:t>
      </w:r>
    </w:p>
    <w:p w14:paraId="2AA48661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4C40937" w14:textId="77777777" w:rsidR="00C339F4" w:rsidRPr="002C1714" w:rsidRDefault="00C339F4" w:rsidP="00C339F4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99C213B" w14:textId="77777777" w:rsidR="00C16617" w:rsidRPr="002C1714" w:rsidRDefault="00D05953" w:rsidP="00D05953">
      <w:pPr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ส่วนที่ </w:t>
      </w:r>
      <w:r w:rsidR="00C71609" w:rsidRPr="002C1714">
        <w:rPr>
          <w:rFonts w:ascii="TH Sarabun New" w:hAnsi="TH Sarabun New" w:cs="TH Sarabun New"/>
          <w:b/>
          <w:bCs/>
          <w:sz w:val="30"/>
          <w:szCs w:val="30"/>
        </w:rPr>
        <w:t>2</w:t>
      </w: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ข้อมูลด้านคุณธรรม จริยธรรม และมนุษยสัมพันธ์</w:t>
      </w:r>
    </w:p>
    <w:p w14:paraId="35B3AD86" w14:textId="77777777" w:rsidR="00956590" w:rsidRPr="002C1714" w:rsidRDefault="00C339F4" w:rsidP="00956590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956590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.  ผลงานด้านคุณธรรม จริยธรรม และมนุษยสัมพันธ์ </w:t>
      </w:r>
    </w:p>
    <w:p w14:paraId="4914C665" w14:textId="77777777" w:rsidR="00956590" w:rsidRPr="002C1714" w:rsidRDefault="00365B1E" w:rsidP="00956590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956590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.1  ความสามารถในการสอดแทรกคุณธรรม จริยธรรม ในการเรียนการสอน  </w:t>
      </w:r>
    </w:p>
    <w:p w14:paraId="3D0BECEE" w14:textId="77777777" w:rsidR="00956590" w:rsidRPr="002C1714" w:rsidRDefault="00956590" w:rsidP="00956590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 (ตัวอย่าง การสอดแทรกเรื่อง การตรงต่อเวลา ความซื่อสัตย์ หรือ จรรยาบรรณวิชาชีพ บรรยายพอสังเขป)</w:t>
      </w:r>
    </w:p>
    <w:p w14:paraId="6B866B89" w14:textId="07F1027B" w:rsidR="00956590" w:rsidRDefault="007E59DB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ในสภาวะที่ทุกคนต่างต้องใช้ชีวิตวิถีใหม่ คงไม่มีใครสามารถหลี</w:t>
      </w:r>
      <w:r w:rsidR="00BC4B5A">
        <w:rPr>
          <w:rFonts w:ascii="TH Sarabun New" w:hAnsi="TH Sarabun New" w:cs="TH Sarabun New" w:hint="cs"/>
          <w:sz w:val="30"/>
          <w:szCs w:val="30"/>
          <w:cs/>
        </w:rPr>
        <w:t>ก</w:t>
      </w:r>
      <w:r>
        <w:rPr>
          <w:rFonts w:ascii="TH Sarabun New" w:hAnsi="TH Sarabun New" w:cs="TH Sarabun New" w:hint="cs"/>
          <w:sz w:val="30"/>
          <w:szCs w:val="30"/>
          <w:cs/>
        </w:rPr>
        <w:t>เลี่ยงการใช้สื่ออนไลน์และสังคมออนไลน์ แต่ในบางครั้งการเข้าถึงสิ่งที่กล่าวมานี้กลับพบว่าทำให้ผู้คนให้ความสนใจในเรื่องมารยาท การตรงต่อเวลา ความ</w:t>
      </w:r>
      <w:r w:rsidR="00BC4B5A">
        <w:rPr>
          <w:rFonts w:ascii="TH Sarabun New" w:hAnsi="TH Sarabun New" w:cs="TH Sarabun New" w:hint="cs"/>
          <w:sz w:val="30"/>
          <w:szCs w:val="30"/>
          <w:cs/>
        </w:rPr>
        <w:t xml:space="preserve">ซื่อสัตย์ </w:t>
      </w:r>
      <w:r w:rsidR="00BC4B5A" w:rsidRPr="002C1714">
        <w:rPr>
          <w:rFonts w:ascii="TH Sarabun New" w:hAnsi="TH Sarabun New" w:cs="TH Sarabun New"/>
          <w:sz w:val="30"/>
          <w:szCs w:val="30"/>
          <w:cs/>
        </w:rPr>
        <w:t>จรรยาบรรณวิชาชีพ</w:t>
      </w:r>
      <w:r w:rsidR="00BC4B5A">
        <w:rPr>
          <w:rFonts w:ascii="TH Sarabun New" w:hAnsi="TH Sarabun New" w:cs="TH Sarabun New" w:hint="cs"/>
          <w:sz w:val="30"/>
          <w:szCs w:val="30"/>
          <w:cs/>
        </w:rPr>
        <w:t xml:space="preserve"> ทุกครั้งที่มีการเรียนการสอนจะได้มีการย้ำเตือนให้เห็นความสำคัญกับเรื่องเหล่านี้ โดยเฉพาะอย่างยิ่งการเข้าชั้นเรียนที่ตรงเวลา การไม่คัดลอกงานของผู้อื่น พร้อมทั้งการให้เครดิตผู้อื่นที่เราไปอ่านและศึกษามาเพื่ออ้างอิง ซึ่งอาจมองเป็นเรื่องเล็กน้อยแต่สิ่งเหล่านี้หากได้รับการสอนและฝึกฝนอยู่บ่อยๆ จะทำให้เราเป็นตัวอย่างที่ดีและไม่ทุจริตต่อหน้าที่ของจนเอง </w:t>
      </w:r>
      <w:r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43F8EAEC" w14:textId="77777777" w:rsidR="00BC4B5A" w:rsidRPr="002C1714" w:rsidRDefault="00BC4B5A" w:rsidP="007E59DB">
      <w:pPr>
        <w:ind w:firstLine="720"/>
        <w:rPr>
          <w:rFonts w:ascii="TH Sarabun New" w:hAnsi="TH Sarabun New" w:cs="TH Sarabun New"/>
          <w:sz w:val="30"/>
          <w:szCs w:val="30"/>
          <w:cs/>
        </w:rPr>
      </w:pPr>
    </w:p>
    <w:p w14:paraId="1ED851FF" w14:textId="77777777" w:rsidR="00477EBA" w:rsidRPr="002C1714" w:rsidRDefault="00365B1E" w:rsidP="00B00B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63266E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.2  ความดีเด่นด้านจริยธรรมและการประพฤติตนที่เป็นแบบอย่างที่ดี </w:t>
      </w:r>
    </w:p>
    <w:p w14:paraId="6BCE546A" w14:textId="77777777" w:rsidR="00477EBA" w:rsidRPr="002C1714" w:rsidRDefault="0063266E" w:rsidP="00AA4F97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477EBA" w:rsidRPr="002C1714">
        <w:rPr>
          <w:rFonts w:ascii="TH Sarabun New" w:hAnsi="TH Sarabun New" w:cs="TH Sarabun New"/>
          <w:sz w:val="30"/>
          <w:szCs w:val="30"/>
          <w:cs/>
        </w:rPr>
        <w:t>ตัวอย่าง การพึ่งพาตนเอง ความขยันหมั่นเพียร การประหยัดมัธยัสถ์ การรักษาระเบียบวินัยและเคารพกฎหมาย</w:t>
      </w:r>
    </w:p>
    <w:p w14:paraId="658949DC" w14:textId="77777777" w:rsidR="00477EBA" w:rsidRPr="002C1714" w:rsidRDefault="00477EBA" w:rsidP="00477EBA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การปฏิบัติตามคุณธรรมของศาสนา ความจงรักภักดีต่อชาติ ศาสนา และพระมหากษัตริย์  มีความรับผิดชอบใน</w:t>
      </w:r>
    </w:p>
    <w:p w14:paraId="5EE377BA" w14:textId="77777777" w:rsidR="00956590" w:rsidRPr="002C1714" w:rsidRDefault="00477EBA" w:rsidP="00477EBA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หน้าที่การงานอย่างไร มีความคิดริเริ่มสร้างสรรค์ ความสามารถในการทำงานเป็นทีม บรรยายพอสังเขป</w:t>
      </w:r>
    </w:p>
    <w:p w14:paraId="57750F9B" w14:textId="77777777" w:rsidR="0063266E" w:rsidRPr="002C1714" w:rsidRDefault="00365B1E" w:rsidP="00B00B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63266E" w:rsidRPr="002C1714">
        <w:rPr>
          <w:rFonts w:ascii="TH Sarabun New" w:hAnsi="TH Sarabun New" w:cs="TH Sarabun New"/>
          <w:b/>
          <w:bCs/>
          <w:sz w:val="30"/>
          <w:szCs w:val="30"/>
          <w:cs/>
        </w:rPr>
        <w:t>.2.1  การครองตนและครอบครัว</w:t>
      </w:r>
    </w:p>
    <w:p w14:paraId="2D0DBDB4" w14:textId="5F3878E8" w:rsidR="00BC4B5A" w:rsidRPr="00BC4B5A" w:rsidRDefault="00BC4B5A" w:rsidP="00BC4B5A">
      <w:pPr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1.</w:t>
      </w:r>
      <w:r w:rsidRPr="00BC4B5A">
        <w:rPr>
          <w:rFonts w:ascii="TH Sarabun New" w:hAnsi="TH Sarabun New" w:cs="TH Sarabun New"/>
          <w:b/>
          <w:bCs/>
          <w:sz w:val="30"/>
          <w:szCs w:val="30"/>
          <w:cs/>
        </w:rPr>
        <w:t>การพึ่งตนเอง ขยันหมั่นเพียร และมีความรับผิดชอบ</w:t>
      </w:r>
    </w:p>
    <w:p w14:paraId="03336741" w14:textId="3FFBC4DD" w:rsidR="00BC4B5A" w:rsidRPr="00BC4B5A" w:rsidRDefault="00BC4B5A" w:rsidP="003F4B9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  <w:cs/>
        </w:rPr>
        <w:t>มี</w:t>
      </w:r>
      <w:r w:rsidR="004600AC">
        <w:rPr>
          <w:rFonts w:ascii="TH Sarabun New" w:hAnsi="TH Sarabun New" w:cs="TH Sarabun New" w:hint="cs"/>
          <w:sz w:val="30"/>
          <w:szCs w:val="30"/>
          <w:cs/>
        </w:rPr>
        <w:t>ความเป็นผู้นำ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 ความวิริยะ อุตสาหะ ในงานหน้าที่ความรับผิดชอบ </w:t>
      </w:r>
      <w:r>
        <w:rPr>
          <w:rFonts w:ascii="TH Sarabun New" w:hAnsi="TH Sarabun New" w:cs="TH Sarabun New" w:hint="cs"/>
          <w:sz w:val="30"/>
          <w:szCs w:val="30"/>
          <w:cs/>
        </w:rPr>
        <w:t>อำนวยความสะดวกและอำนวยการ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คอย</w:t>
      </w:r>
      <w:r w:rsidRPr="00BC4B5A">
        <w:rPr>
          <w:rFonts w:ascii="TH Sarabun New" w:hAnsi="TH Sarabun New" w:cs="TH Sarabun New"/>
          <w:sz w:val="30"/>
          <w:szCs w:val="30"/>
          <w:cs/>
        </w:rPr>
        <w:t>ควบคุมกำกับติดตามงานทั้งในรูปแบบ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ออนไลน์ </w:t>
      </w:r>
      <w:r w:rsidRPr="00BC4B5A">
        <w:rPr>
          <w:rFonts w:ascii="TH Sarabun New" w:hAnsi="TH Sarabun New" w:cs="TH Sarabun New"/>
          <w:sz w:val="30"/>
          <w:szCs w:val="30"/>
          <w:cs/>
        </w:rPr>
        <w:t>การประชุมและติดตามในพื้นที่อย่างสม่ำเสมอ และมีความตั้งใจที่จะทำงานในหน้าที่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แก้ปัญหาที่เกิดขึ้นไม่ปล่อยผ่านจน</w:t>
      </w:r>
      <w:r w:rsidRPr="00BC4B5A">
        <w:rPr>
          <w:rFonts w:ascii="TH Sarabun New" w:hAnsi="TH Sarabun New" w:cs="TH Sarabun New"/>
          <w:sz w:val="30"/>
          <w:szCs w:val="30"/>
          <w:cs/>
        </w:rPr>
        <w:t>ให้ได้รับความสำเร็จ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C4B5A">
        <w:rPr>
          <w:rFonts w:ascii="TH Sarabun New" w:hAnsi="TH Sarabun New" w:cs="TH Sarabun New"/>
          <w:sz w:val="30"/>
          <w:szCs w:val="30"/>
          <w:cs/>
        </w:rPr>
        <w:t>ด้วย</w:t>
      </w:r>
      <w:r>
        <w:rPr>
          <w:rFonts w:ascii="TH Sarabun New" w:hAnsi="TH Sarabun New" w:cs="TH Sarabun New" w:hint="cs"/>
          <w:sz w:val="30"/>
          <w:szCs w:val="30"/>
          <w:cs/>
        </w:rPr>
        <w:t>หลักของ</w:t>
      </w:r>
      <w:r w:rsidRPr="00BC4B5A">
        <w:rPr>
          <w:rFonts w:ascii="TH Sarabun New" w:hAnsi="TH Sarabun New" w:cs="TH Sarabun New"/>
          <w:sz w:val="30"/>
          <w:szCs w:val="30"/>
          <w:cs/>
        </w:rPr>
        <w:t>การบริหารจัดการทรัพยากรที่มีอยู่อย่างจำกัดให้เกิดประสิทธิภาพสูงสุด มีความอดทนไม่ย่อท้อต่อปัญหาอุปสรรค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ไม่ผลักความรับผิดในหน้าที่ของตนเองที่มีต่อ</w:t>
      </w:r>
      <w:r w:rsidRPr="00BC4B5A">
        <w:rPr>
          <w:rFonts w:ascii="TH Sarabun New" w:hAnsi="TH Sarabun New" w:cs="TH Sarabun New"/>
          <w:sz w:val="30"/>
          <w:szCs w:val="30"/>
          <w:cs/>
        </w:rPr>
        <w:t>ครอบครัว และผู้อื่น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และให้บริการและดูเพื่อนร่วมงานและครอบครัว</w:t>
      </w:r>
      <w:r w:rsidRPr="00BC4B5A">
        <w:rPr>
          <w:rFonts w:ascii="TH Sarabun New" w:hAnsi="TH Sarabun New" w:cs="TH Sarabun New"/>
          <w:sz w:val="30"/>
          <w:szCs w:val="30"/>
          <w:cs/>
        </w:rPr>
        <w:t>อย่างจริงใจ</w:t>
      </w:r>
    </w:p>
    <w:p w14:paraId="660CD951" w14:textId="0C7A6A00" w:rsidR="00BC4B5A" w:rsidRPr="00BC4B5A" w:rsidRDefault="00BC4B5A" w:rsidP="00BC4B5A">
      <w:pPr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2</w:t>
      </w:r>
      <w:r w:rsidRPr="00BC4B5A">
        <w:rPr>
          <w:rFonts w:ascii="TH Sarabun New" w:hAnsi="TH Sarabun New" w:cs="TH Sarabun New"/>
          <w:b/>
          <w:bCs/>
          <w:sz w:val="30"/>
          <w:szCs w:val="30"/>
          <w:cs/>
        </w:rPr>
        <w:t>. การประหยัดและเก็บออม</w:t>
      </w:r>
    </w:p>
    <w:p w14:paraId="422DAA09" w14:textId="47A3387E" w:rsidR="00BC4B5A" w:rsidRDefault="00BC4B5A" w:rsidP="003F4B9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  <w:cs/>
        </w:rPr>
        <w:t xml:space="preserve">รู้จัก ใช้จ่ายตามควรแห่งฐานะ ตามปรัชญาเศรษฐกิจพอเพียง </w:t>
      </w:r>
      <w:r>
        <w:rPr>
          <w:rFonts w:ascii="TH Sarabun New" w:hAnsi="TH Sarabun New" w:cs="TH Sarabun New" w:hint="cs"/>
          <w:sz w:val="30"/>
          <w:szCs w:val="30"/>
          <w:cs/>
        </w:rPr>
        <w:t>ด้วยการจัดการแบ่งเงินค่าตอบเดือนแต่ละเดือนเพื่อการลงทุน การออม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เพื่อสุขภาพและอนาคต ตลอดจนการใช้จ่ายรายเดือนอย่างเป็นสัดส่วน ใช้สิ่งของที่มีอยู่ในบ้านให้หมดเป็นคราวๆ 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และรู้จักใช้ทรัพย์สินของทางราชการให้เป็นประโยชน์และประหยัด 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>เกิดความคุ้มค่าคุ้มทุนใหมกที่สุด และเป็นไปตาม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กำหนดหลักเกณฑ์การใช้ทรัพย์สินของทางราชการ เช่น รถยนต์ 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การเช่ารถ </w:t>
      </w:r>
      <w:r w:rsidRPr="00BC4B5A">
        <w:rPr>
          <w:rFonts w:ascii="TH Sarabun New" w:hAnsi="TH Sarabun New" w:cs="TH Sarabun New"/>
          <w:sz w:val="30"/>
          <w:szCs w:val="30"/>
          <w:cs/>
        </w:rPr>
        <w:t>และ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>ร่วมมือตามม</w:t>
      </w:r>
      <w:r w:rsidRPr="00BC4B5A">
        <w:rPr>
          <w:rFonts w:ascii="TH Sarabun New" w:hAnsi="TH Sarabun New" w:cs="TH Sarabun New"/>
          <w:sz w:val="30"/>
          <w:szCs w:val="30"/>
          <w:cs/>
        </w:rPr>
        <w:t>าตรการประหยัดพลังงานในหน่วยงาน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C4B5A">
        <w:rPr>
          <w:rFonts w:ascii="TH Sarabun New" w:hAnsi="TH Sarabun New" w:cs="TH Sarabun New"/>
          <w:sz w:val="30"/>
          <w:szCs w:val="30"/>
          <w:cs/>
        </w:rPr>
        <w:t>รู้จักมัธยัสถ์และเก็บออม เพื่อสร้างฐานะตนเองและครอบครัว ด้วยการออมกับสหกรณ์ออมทรัพย์สาธารณสุข และอื่นๆ นอกจากนี้ยังได้จัดทำแผนดูแล บำรุง และรักษาทรัพย์สินของตนเองและส่วนรวมพร้อมทั้งติดตามตรวจสอบอย่างสม่ำเสมอ</w:t>
      </w:r>
    </w:p>
    <w:p w14:paraId="15F9D4D1" w14:textId="33B9366F" w:rsidR="00BC4B5A" w:rsidRPr="00BC4B5A" w:rsidRDefault="00BC4B5A" w:rsidP="00D14AAD">
      <w:pPr>
        <w:ind w:left="720" w:hanging="720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</w:rPr>
        <w:lastRenderedPageBreak/>
        <w:br/>
      </w:r>
      <w:r w:rsidR="003F4B9D">
        <w:rPr>
          <w:rFonts w:ascii="TH Sarabun New" w:hAnsi="TH Sarabun New" w:cs="TH Sarabun New"/>
          <w:b/>
          <w:bCs/>
          <w:sz w:val="30"/>
          <w:szCs w:val="30"/>
        </w:rPr>
        <w:t>3</w:t>
      </w:r>
      <w:r w:rsidRPr="00BC4B5A">
        <w:rPr>
          <w:rFonts w:ascii="TH Sarabun New" w:hAnsi="TH Sarabun New" w:cs="TH Sarabun New"/>
          <w:b/>
          <w:bCs/>
          <w:sz w:val="30"/>
          <w:szCs w:val="30"/>
          <w:cs/>
        </w:rPr>
        <w:t>. การรักษาระเบียบวินัยและเคารพกฎหมาย</w:t>
      </w:r>
    </w:p>
    <w:p w14:paraId="45C4C2A2" w14:textId="77777777" w:rsidR="00A620DB" w:rsidRDefault="00BC4B5A" w:rsidP="003F4B9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  <w:cs/>
        </w:rPr>
        <w:t>เป็น ผู้รัก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 เคารพ</w:t>
      </w:r>
      <w:r w:rsidRPr="00BC4B5A">
        <w:rPr>
          <w:rFonts w:ascii="TH Sarabun New" w:hAnsi="TH Sarabun New" w:cs="TH Sarabun New"/>
          <w:sz w:val="30"/>
          <w:szCs w:val="30"/>
          <w:cs/>
        </w:rPr>
        <w:t>และปฏิบัติตามระเบียบ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 ข้อบังคับ</w:t>
      </w:r>
      <w:r w:rsidRPr="00BC4B5A">
        <w:rPr>
          <w:rFonts w:ascii="TH Sarabun New" w:hAnsi="TH Sarabun New" w:cs="TH Sarabun New"/>
          <w:sz w:val="30"/>
          <w:szCs w:val="30"/>
          <w:cs/>
        </w:rPr>
        <w:t>และกฎหมายที่กำหนดไว้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>อย่างเคร่งครัด และ</w:t>
      </w:r>
      <w:r w:rsidRPr="00BC4B5A">
        <w:rPr>
          <w:rFonts w:ascii="TH Sarabun New" w:hAnsi="TH Sarabun New" w:cs="TH Sarabun New"/>
          <w:sz w:val="30"/>
          <w:szCs w:val="30"/>
          <w:cs/>
        </w:rPr>
        <w:t>ถือปฏิบัติอย่างเคร่งครัด โดยได้มีการ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ศึกษาระเบียบข้อบังคับต่างๆ อย่างละเอียดเพื่อไม่ให้เกิดความผิดพลาดในการทำงานและดำเนินชีวิต </w:t>
      </w:r>
      <w:r w:rsidRPr="00BC4B5A">
        <w:rPr>
          <w:rFonts w:ascii="TH Sarabun New" w:hAnsi="TH Sarabun New" w:cs="TH Sarabun New"/>
          <w:sz w:val="30"/>
          <w:szCs w:val="30"/>
          <w:cs/>
        </w:rPr>
        <w:t>พร้อมทั้งได้ประพฤติและปฏิบัติตน ให้เป็นตัวอย่างแก่ผู้ใต้บังคับบัญชา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 ลูกศิษย์</w:t>
      </w:r>
      <w:r w:rsidRPr="00BC4B5A">
        <w:rPr>
          <w:rFonts w:ascii="TH Sarabun New" w:hAnsi="TH Sarabun New" w:cs="TH Sarabun New"/>
          <w:sz w:val="30"/>
          <w:szCs w:val="30"/>
          <w:cs/>
        </w:rPr>
        <w:t>และบุคคลโดยทั่วไปอย่างสม่ำเสมอ และยังได้นำแนวทาง นโยบาย หรือข้อสั่งการของผู้บังคับบัญชามาท่ายทอดสู่การปฏิบัติอย่างทุ่มเทและจริง ใจซึ่งเป็นการแสดงออกให้เห็นถึงการเชื่อฟัง และให้ความเคารพต่อผู้บังคับบัญชา นอกจากนี้ยังเป็นบุคคลที่ให้ความสำคัญกับการเป็นผู้ตรงต่อเวลาทั้งในเรื่อง งาน และวินัยส่วนตัว จะสังเกตได้จาก การนัดเวลาประชุม หรือการติดตามงานตามแผนผังกำกับงาน เป็นต้น</w:t>
      </w:r>
    </w:p>
    <w:p w14:paraId="31C18DCA" w14:textId="327DA98B" w:rsidR="00A620DB" w:rsidRDefault="00BC4B5A" w:rsidP="003F4B9D">
      <w:pPr>
        <w:ind w:left="720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</w:rPr>
        <w:br/>
      </w:r>
      <w:r w:rsidR="00AA4F97">
        <w:rPr>
          <w:rFonts w:ascii="TH Sarabun New" w:hAnsi="TH Sarabun New" w:cs="TH Sarabun New" w:hint="cs"/>
          <w:b/>
          <w:bCs/>
          <w:sz w:val="30"/>
          <w:szCs w:val="30"/>
          <w:cs/>
        </w:rPr>
        <w:t>4</w:t>
      </w:r>
      <w:r w:rsidRPr="00BC4B5A">
        <w:rPr>
          <w:rFonts w:ascii="TH Sarabun New" w:hAnsi="TH Sarabun New" w:cs="TH Sarabun New"/>
          <w:b/>
          <w:bCs/>
          <w:sz w:val="30"/>
          <w:szCs w:val="30"/>
          <w:cs/>
        </w:rPr>
        <w:t>. การปฏิบัติตามคุณธรรมของศาสนา</w:t>
      </w:r>
    </w:p>
    <w:p w14:paraId="5268810D" w14:textId="0B39C208" w:rsidR="00BC4B5A" w:rsidRDefault="00BC4B5A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  <w:cs/>
        </w:rPr>
        <w:t>เป็น บุคคลที่ประพฤติปฏิบัติตนในฐานะพุทธศาสนิกชนที่ดี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ยึดมั่นการทำความดี 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โดยละเว้นต่อการประพฤติชั่วและไม่ลุ่มหลงอบายมุข 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ให้มากกว่ารับแก่บุคคลทั่วไปและที่ขาดโอกาส </w:t>
      </w:r>
      <w:r w:rsidRPr="00BC4B5A">
        <w:rPr>
          <w:rFonts w:ascii="TH Sarabun New" w:hAnsi="TH Sarabun New" w:cs="TH Sarabun New"/>
          <w:sz w:val="30"/>
          <w:szCs w:val="30"/>
          <w:cs/>
        </w:rPr>
        <w:t>เอื้อเฟื้อเผื่อแผ่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>แบ่งบันสิ่งที่มีให้กับผู้อื่น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 เสียสละ เห็นแก่ประโยชน์ส่วนรวม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C4B5A">
        <w:rPr>
          <w:rFonts w:ascii="TH Sarabun New" w:hAnsi="TH Sarabun New" w:cs="TH Sarabun New"/>
          <w:sz w:val="30"/>
          <w:szCs w:val="30"/>
          <w:cs/>
        </w:rPr>
        <w:t xml:space="preserve">มีความเมตตา กรุณา โอบอ้อมอารีต่อบุคคลอื่นโดยทั่วไป มีความซื่อสัตย์ สุจริตต่อตนเองและผู้อื่น </w:t>
      </w:r>
    </w:p>
    <w:p w14:paraId="0BA59762" w14:textId="77777777" w:rsidR="00AA4F97" w:rsidRDefault="00AA4F97" w:rsidP="00BC4B5A">
      <w:pPr>
        <w:rPr>
          <w:rFonts w:ascii="TH Sarabun New" w:hAnsi="TH Sarabun New" w:cs="TH Sarabun New"/>
          <w:sz w:val="30"/>
          <w:szCs w:val="30"/>
        </w:rPr>
      </w:pPr>
    </w:p>
    <w:p w14:paraId="2C661EFB" w14:textId="7484FF59" w:rsidR="00BC4B5A" w:rsidRPr="00BC4B5A" w:rsidRDefault="00AA4F97" w:rsidP="003F4B9D">
      <w:pPr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5</w:t>
      </w:r>
      <w:r w:rsidR="00BC4B5A" w:rsidRPr="00BC4B5A">
        <w:rPr>
          <w:rFonts w:ascii="TH Sarabun New" w:hAnsi="TH Sarabun New" w:cs="TH Sarabun New"/>
          <w:b/>
          <w:bCs/>
          <w:sz w:val="30"/>
          <w:szCs w:val="30"/>
          <w:cs/>
        </w:rPr>
        <w:t>. การมีความจงรักภักดีต่อชาติ ศาสนา และพระมหากษัตริย์</w:t>
      </w:r>
    </w:p>
    <w:p w14:paraId="06A9754E" w14:textId="737C070F" w:rsidR="00AA4F97" w:rsidRDefault="00BC4B5A" w:rsidP="00D14AA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BC4B5A">
        <w:rPr>
          <w:rFonts w:ascii="TH Sarabun New" w:hAnsi="TH Sarabun New" w:cs="TH Sarabun New"/>
          <w:sz w:val="30"/>
          <w:szCs w:val="30"/>
          <w:cs/>
        </w:rPr>
        <w:t>ส่งเสริม สนับสนุนระบบประชาธิปไตย และปฏิบัติตามนโยบายของทางราชการและรัฐบาลอย่างจริงจังและทุ่มเทโดยได้ถ่าย ปฏิบัติตนเป็นพลเมืองดี เช่น เสียภาษี เคารพกฎหมาย เป็นต้น</w:t>
      </w:r>
      <w:r w:rsidR="00A620D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BC4B5A">
        <w:rPr>
          <w:rFonts w:ascii="TH Sarabun New" w:hAnsi="TH Sarabun New" w:cs="TH Sarabun New"/>
          <w:sz w:val="30"/>
          <w:szCs w:val="30"/>
          <w:cs/>
        </w:rPr>
        <w:t>ได้เข้าร่วมพิธี ในโอกาสสำคัญอย่างสม่ำเสมอปฏิบัติตนเป็นพลเมืองดีตามพระบรมราโชวาท เป็นกิจวัตรปกติซึ่งแสดงออกให้เห็นถึงมีความจงรักภักดีและเทิดทูนในสถาบัน</w:t>
      </w:r>
    </w:p>
    <w:p w14:paraId="7827BD76" w14:textId="77777777" w:rsidR="00D14AAD" w:rsidRPr="00D14AAD" w:rsidRDefault="00D14AAD" w:rsidP="00D14AAD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</w:p>
    <w:p w14:paraId="297E3567" w14:textId="77777777" w:rsidR="0063266E" w:rsidRPr="002C1714" w:rsidRDefault="00365B1E" w:rsidP="0063266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ab/>
        <w:t xml:space="preserve">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63266E" w:rsidRPr="002C1714">
        <w:rPr>
          <w:rFonts w:ascii="TH Sarabun New" w:hAnsi="TH Sarabun New" w:cs="TH Sarabun New"/>
          <w:b/>
          <w:bCs/>
          <w:sz w:val="30"/>
          <w:szCs w:val="30"/>
          <w:cs/>
        </w:rPr>
        <w:t>.2.2  การครองงาน</w:t>
      </w:r>
    </w:p>
    <w:p w14:paraId="6AB8A6F2" w14:textId="17830666" w:rsidR="00A620DB" w:rsidRPr="00A620DB" w:rsidRDefault="00A620DB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1.มีค</w:t>
      </w:r>
      <w:r w:rsidRPr="00A620DB">
        <w:rPr>
          <w:rFonts w:ascii="TH Sarabun New" w:hAnsi="TH Sarabun New" w:cs="TH Sarabun New"/>
          <w:sz w:val="30"/>
          <w:szCs w:val="30"/>
          <w:cs/>
        </w:rPr>
        <w:t>วามสามารถในการประสาน</w:t>
      </w:r>
      <w:r>
        <w:rPr>
          <w:rFonts w:ascii="TH Sarabun New" w:hAnsi="TH Sarabun New" w:cs="TH Sarabun New" w:hint="cs"/>
          <w:sz w:val="30"/>
          <w:szCs w:val="30"/>
          <w:cs/>
        </w:rPr>
        <w:t>งาน</w:t>
      </w:r>
      <w:r w:rsidRPr="00A620DB">
        <w:rPr>
          <w:rFonts w:ascii="TH Sarabun New" w:hAnsi="TH Sarabun New" w:cs="TH Sarabun New"/>
          <w:sz w:val="30"/>
          <w:szCs w:val="30"/>
          <w:cs/>
        </w:rPr>
        <w:t>และสร้างความเข้าใจอันดีกับผู้บังคับบัญชา เพื่อนร่วมงาน ผู้ใต้บังคับบัญชา และผู้มาติดต่องาน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620DB">
        <w:rPr>
          <w:rFonts w:ascii="TH Sarabun New" w:hAnsi="TH Sarabun New" w:cs="TH Sarabun New"/>
          <w:sz w:val="30"/>
          <w:szCs w:val="30"/>
          <w:cs/>
        </w:rPr>
        <w:t>มีมนุษยสัมพันธ์ดี ยอมรับฟังความคิดเห็นของผู้อื่น กล้าและรับผิดชอบในสิ่งที่ได้กระทำ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620DB">
        <w:rPr>
          <w:rFonts w:ascii="TH Sarabun New" w:hAnsi="TH Sarabun New" w:cs="TH Sarabun New"/>
          <w:sz w:val="30"/>
          <w:szCs w:val="30"/>
          <w:cs/>
        </w:rPr>
        <w:t xml:space="preserve">มีน้ำใจ ช่วยเหลือ และให้ความร่วมมือในการปฏิบัติงาน </w:t>
      </w:r>
    </w:p>
    <w:p w14:paraId="7E8EE87E" w14:textId="77777777" w:rsidR="004600AC" w:rsidRDefault="00A620DB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A620DB">
        <w:rPr>
          <w:rFonts w:ascii="TH Sarabun New" w:hAnsi="TH Sarabun New" w:cs="TH Sarabun New"/>
          <w:sz w:val="30"/>
          <w:szCs w:val="30"/>
          <w:cs/>
        </w:rPr>
        <w:t>. ความสามารถในการร่วมทำงานเป็นกลุ่ม สามารถจูงใจให้เกิดการยอมรับ</w:t>
      </w:r>
      <w:r w:rsidR="004600AC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620DB">
        <w:rPr>
          <w:rFonts w:ascii="TH Sarabun New" w:hAnsi="TH Sarabun New" w:cs="TH Sarabun New"/>
          <w:sz w:val="30"/>
          <w:szCs w:val="30"/>
          <w:cs/>
        </w:rPr>
        <w:t>เป็นผู้มีความสามารถในด้านองค์ความรู้และทักษะในการในการคิดและเสนอเหตุผล ให้ความเห็น ปรึกษา และเสนอแนะในงานที่รับผิดชอบ เปิดโอกาสยอมรับและฟังความคิดเห็นของ</w:t>
      </w:r>
      <w:r w:rsidR="004600AC">
        <w:rPr>
          <w:rFonts w:ascii="TH Sarabun New" w:hAnsi="TH Sarabun New" w:cs="TH Sarabun New" w:hint="cs"/>
          <w:sz w:val="30"/>
          <w:szCs w:val="30"/>
          <w:cs/>
        </w:rPr>
        <w:t>เพื่อนร่วมงาน</w:t>
      </w:r>
    </w:p>
    <w:p w14:paraId="0F026A04" w14:textId="77777777" w:rsid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3</w:t>
      </w:r>
      <w:r w:rsidR="00A620DB" w:rsidRPr="00A620DB">
        <w:rPr>
          <w:rFonts w:ascii="TH Sarabun New" w:hAnsi="TH Sarabun New" w:cs="TH Sarabun New"/>
          <w:sz w:val="30"/>
          <w:szCs w:val="30"/>
          <w:cs/>
        </w:rPr>
        <w:t>. การเป็นผู้มีความเป็นธรรมทั้งต่อตนเองและต่อผู้อื่นเป็นผู้ประพฤติและปฏิบัติตรงตามหลักเกณฑ์ กฎ ระเบียบ ที่การกำหนดถือประโยชน์ของทางราชการหรือส่วนรวมเป็นที่ตั้ง ตัดสิน วินิจฉัย หรือแก้ปัญหาโดยใช้เหตุผล</w:t>
      </w:r>
    </w:p>
    <w:p w14:paraId="47798AF1" w14:textId="0BB94095" w:rsidR="00A620DB" w:rsidRPr="00A620DB" w:rsidRDefault="004600AC" w:rsidP="004600AC">
      <w:pPr>
        <w:ind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="00A620DB" w:rsidRPr="00A620DB">
        <w:rPr>
          <w:rFonts w:ascii="TH Sarabun New" w:hAnsi="TH Sarabun New" w:cs="TH Sarabun New"/>
          <w:sz w:val="30"/>
          <w:szCs w:val="30"/>
          <w:cs/>
        </w:rPr>
        <w:t>. การ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แสวงหาประโยชน์ </w:t>
      </w:r>
      <w:r w:rsidR="00A620DB" w:rsidRPr="00A620DB">
        <w:rPr>
          <w:rFonts w:ascii="TH Sarabun New" w:hAnsi="TH Sarabun New" w:cs="TH Sarabun New"/>
          <w:sz w:val="30"/>
          <w:szCs w:val="30"/>
          <w:cs/>
        </w:rPr>
        <w:t>เสริมสร้างความสามัคคีและร่วมกิจกรรมของหมู่คณะ ทั้งในและนอ</w:t>
      </w:r>
      <w:r>
        <w:rPr>
          <w:rFonts w:ascii="TH Sarabun New" w:hAnsi="TH Sarabun New" w:cs="TH Sarabun New" w:hint="cs"/>
          <w:sz w:val="30"/>
          <w:szCs w:val="30"/>
          <w:cs/>
        </w:rPr>
        <w:t>ก</w:t>
      </w:r>
      <w:r w:rsidR="00A620DB" w:rsidRPr="00A620DB">
        <w:rPr>
          <w:rFonts w:ascii="TH Sarabun New" w:hAnsi="TH Sarabun New" w:cs="TH Sarabun New"/>
          <w:sz w:val="30"/>
          <w:szCs w:val="30"/>
          <w:cs/>
        </w:rPr>
        <w:t>หน่วยงานเป็น ผู้ให้ความร่วมมือ หรือเข้าร่วมกิจกรรมที่จัดขึ้นภาย</w:t>
      </w:r>
      <w:r>
        <w:rPr>
          <w:rFonts w:ascii="TH Sarabun New" w:hAnsi="TH Sarabun New" w:cs="TH Sarabun New" w:hint="cs"/>
          <w:sz w:val="30"/>
          <w:szCs w:val="30"/>
          <w:cs/>
        </w:rPr>
        <w:t>ในและภาย</w:t>
      </w:r>
      <w:r w:rsidR="00A620DB" w:rsidRPr="00A620DB">
        <w:rPr>
          <w:rFonts w:ascii="TH Sarabun New" w:hAnsi="TH Sarabun New" w:cs="TH Sarabun New"/>
          <w:sz w:val="30"/>
          <w:szCs w:val="30"/>
          <w:cs/>
        </w:rPr>
        <w:t>นอกหน่วยงาน</w:t>
      </w:r>
    </w:p>
    <w:p w14:paraId="6D97F000" w14:textId="279C512E" w:rsidR="00291BAC" w:rsidRDefault="00291BAC" w:rsidP="0063266E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32E3082F" w14:textId="77777777" w:rsidR="00D14AAD" w:rsidRPr="002C1714" w:rsidRDefault="00D14AAD" w:rsidP="0063266E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8DF2F13" w14:textId="77777777" w:rsidR="0063266E" w:rsidRPr="002C1714" w:rsidRDefault="00365B1E" w:rsidP="0063266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ab/>
        <w:t xml:space="preserve">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63266E" w:rsidRPr="002C1714">
        <w:rPr>
          <w:rFonts w:ascii="TH Sarabun New" w:hAnsi="TH Sarabun New" w:cs="TH Sarabun New"/>
          <w:b/>
          <w:bCs/>
          <w:sz w:val="30"/>
          <w:szCs w:val="30"/>
          <w:cs/>
        </w:rPr>
        <w:t>.2.3  การครองคน</w:t>
      </w:r>
    </w:p>
    <w:p w14:paraId="0885FD15" w14:textId="77777777" w:rsid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1.</w:t>
      </w:r>
      <w:r w:rsidRPr="004600AC">
        <w:rPr>
          <w:rFonts w:ascii="TH Sarabun New" w:hAnsi="TH Sarabun New" w:cs="TH Sarabun New"/>
          <w:sz w:val="30"/>
          <w:szCs w:val="30"/>
          <w:cs/>
        </w:rPr>
        <w:t>ความรับผิดชอบต่อหน้าที่</w:t>
      </w:r>
      <w:r>
        <w:rPr>
          <w:rFonts w:ascii="TH Sarabun New" w:hAnsi="TH Sarabun New" w:cs="TH Sarabun New" w:hint="cs"/>
          <w:sz w:val="30"/>
          <w:szCs w:val="30"/>
          <w:cs/>
        </w:rPr>
        <w:t>สูง</w:t>
      </w:r>
      <w:r w:rsidRPr="004600AC">
        <w:rPr>
          <w:rFonts w:ascii="TH Sarabun New" w:hAnsi="TH Sarabun New" w:cs="TH Sarabun New"/>
          <w:sz w:val="30"/>
          <w:szCs w:val="30"/>
        </w:rPr>
        <w:t> </w:t>
      </w:r>
      <w:r w:rsidRPr="004600AC">
        <w:rPr>
          <w:rFonts w:ascii="TH Sarabun New" w:hAnsi="TH Sarabun New" w:cs="TH Sarabun New"/>
          <w:sz w:val="30"/>
          <w:szCs w:val="30"/>
          <w:cs/>
        </w:rPr>
        <w:t>เป็นผู้ใฝ่ศึกษา ค้นคว้า หาความรู้ที่จำเป็นต้องใช้ในการปฏิบัติงานอยู่</w:t>
      </w:r>
      <w:r>
        <w:rPr>
          <w:rFonts w:ascii="TH Sarabun New" w:hAnsi="TH Sarabun New" w:cs="TH Sarabun New" w:hint="cs"/>
          <w:sz w:val="30"/>
          <w:szCs w:val="30"/>
          <w:cs/>
        </w:rPr>
        <w:t>ตลอดเวลา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เน้นการ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ปฏิบัติงานให้ได้รับความสำเร็จ </w:t>
      </w:r>
      <w:r>
        <w:rPr>
          <w:rFonts w:ascii="TH Sarabun New" w:hAnsi="TH Sarabun New" w:cs="TH Sarabun New" w:hint="cs"/>
          <w:sz w:val="30"/>
          <w:szCs w:val="30"/>
          <w:cs/>
        </w:rPr>
        <w:t>ให้ความสำคัญและ</w:t>
      </w:r>
      <w:r w:rsidRPr="004600AC">
        <w:rPr>
          <w:rFonts w:ascii="TH Sarabun New" w:hAnsi="TH Sarabun New" w:cs="TH Sarabun New"/>
          <w:sz w:val="30"/>
          <w:szCs w:val="30"/>
          <w:cs/>
        </w:rPr>
        <w:t>เอาใจใส่งานที่รับผิดชอบโดยการกำหนด</w:t>
      </w:r>
      <w:r>
        <w:rPr>
          <w:rFonts w:ascii="TH Sarabun New" w:hAnsi="TH Sarabun New" w:cs="TH Sarabun New" w:hint="cs"/>
          <w:sz w:val="30"/>
          <w:szCs w:val="30"/>
          <w:cs/>
        </w:rPr>
        <w:t>เป้าหมายที่ชัดเจน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เน้นการทำงาน</w:t>
      </w:r>
      <w:r w:rsidRPr="004600AC">
        <w:rPr>
          <w:rFonts w:ascii="TH Sarabun New" w:hAnsi="TH Sarabun New" w:cs="TH Sarabun New"/>
          <w:sz w:val="30"/>
          <w:szCs w:val="30"/>
          <w:cs/>
        </w:rPr>
        <w:t>แบบมุ่งเน้นผลสัมฤทธิ์ สนับสนุนช่วยเหลือให้ผู้ใต้บังคับบัญชาปฏิบัติงานที่ได้รับมอบหมายอย่างมี ประสิทธิภาพ</w:t>
      </w:r>
    </w:p>
    <w:p w14:paraId="550CCF27" w14:textId="20C565F1" w:rsidR="004600AC" w:rsidRP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2</w:t>
      </w:r>
      <w:r w:rsidRPr="004600AC">
        <w:rPr>
          <w:rFonts w:ascii="TH Sarabun New" w:hAnsi="TH Sarabun New" w:cs="TH Sarabun New"/>
          <w:sz w:val="30"/>
          <w:szCs w:val="30"/>
          <w:cs/>
        </w:rPr>
        <w:t>. ความรู้ ความสามารถ และความพึงพอใจในการปฏิบัติงาน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600AC">
        <w:rPr>
          <w:rFonts w:ascii="TH Sarabun New" w:hAnsi="TH Sarabun New" w:cs="TH Sarabun New"/>
          <w:sz w:val="30"/>
          <w:szCs w:val="30"/>
          <w:cs/>
        </w:rPr>
        <w:t>เป็นผู้มีความรู้และเข้าใจในหลักเกณฑ์ วิธีการ ระเบียบ กฎ ข้อบังคับ มติ กฎหมาย และ นโยบายอย่างถ่องแท้ และมีทักษะ ความสามารถในการนำความรู้ที่มีอยู่ไปใช้ในการปฏิบัติงานได้เป็นอย่างดี สามารถแก้ปัญหา ด้วยมีปฏิภาณ ไหวพริบ เป็นอย่างดี รักและชอบงานที่ทำอย่างเต็มใจ จริงใจและทุ่มเท</w:t>
      </w:r>
    </w:p>
    <w:p w14:paraId="19BD1471" w14:textId="77777777" w:rsid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3</w:t>
      </w:r>
      <w:r w:rsidRPr="004600AC">
        <w:rPr>
          <w:rFonts w:ascii="TH Sarabun New" w:hAnsi="TH Sarabun New" w:cs="TH Sarabun New"/>
          <w:sz w:val="30"/>
          <w:szCs w:val="30"/>
          <w:cs/>
        </w:rPr>
        <w:t>. ความคิดริเริ่มสร้างสรรค์และปรับปรุงงาน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600AC">
        <w:rPr>
          <w:rFonts w:ascii="TH Sarabun New" w:hAnsi="TH Sarabun New" w:cs="TH Sarabun New"/>
          <w:sz w:val="30"/>
          <w:szCs w:val="30"/>
          <w:cs/>
        </w:rPr>
        <w:t>เป็นผู้ มีความสามารถในการคิดริเริ่ม</w:t>
      </w:r>
      <w:r>
        <w:rPr>
          <w:rFonts w:ascii="TH Sarabun New" w:hAnsi="TH Sarabun New" w:cs="TH Sarabun New" w:hint="cs"/>
          <w:sz w:val="30"/>
          <w:szCs w:val="30"/>
          <w:cs/>
        </w:rPr>
        <w:t>สร้างสรรค์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 หาหลักการ แนวทาง วิธีการใหม่ ๆ มาใช้ประโยชน์ในการปฏิบัติงาน ให้มีประสิทธิภาพยิ่งขึ้น และสามารถทำงานที่ยาก หรืองานใหม่ให้สำเร็จเป็นผลดี</w:t>
      </w:r>
    </w:p>
    <w:p w14:paraId="0BFF8EB5" w14:textId="77777777" w:rsid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4</w:t>
      </w:r>
      <w:r w:rsidRPr="004600AC">
        <w:rPr>
          <w:rFonts w:ascii="TH Sarabun New" w:hAnsi="TH Sarabun New" w:cs="TH Sarabun New"/>
          <w:sz w:val="30"/>
          <w:szCs w:val="30"/>
          <w:cs/>
        </w:rPr>
        <w:t>. ความพากเพียรในการทำงาน และมีผลงานที่เป็นที่น่าพอใจ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 มีความกระตือรือร้น ต้องการที่จะปฏิบัติงานที่ได้รับมอบหมายจนสำเร็จ ขยันหมั่นเพียร เสียสละ และอุทิศเวลาให้งาน นอกจาก นี้ยัง สามารถปฏิบัติงานในภาวะที่มีข้อจำกัดด้านทรัพยากรได้อย่างมีประสิทธิภาพ </w:t>
      </w:r>
    </w:p>
    <w:p w14:paraId="7505B7B2" w14:textId="14BCEE39" w:rsidR="004600AC" w:rsidRPr="004600AC" w:rsidRDefault="004600AC" w:rsidP="00AA4F97">
      <w:pPr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5</w:t>
      </w:r>
      <w:r w:rsidRPr="004600AC">
        <w:rPr>
          <w:rFonts w:ascii="TH Sarabun New" w:hAnsi="TH Sarabun New" w:cs="TH Sarabun New"/>
          <w:sz w:val="30"/>
          <w:szCs w:val="30"/>
          <w:cs/>
        </w:rPr>
        <w:t>. คำนึงถึงประโยชน์ของส่วนรวมและประชาชน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4600AC">
        <w:rPr>
          <w:rFonts w:ascii="TH Sarabun New" w:hAnsi="TH Sarabun New" w:cs="TH Sarabun New"/>
          <w:sz w:val="30"/>
          <w:szCs w:val="30"/>
          <w:cs/>
        </w:rPr>
        <w:t>การปฏิบัติงานได้ยึดหลักผลประโยชน์ของ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องค์กร </w:t>
      </w:r>
      <w:r w:rsidRPr="004600AC">
        <w:rPr>
          <w:rFonts w:ascii="TH Sarabun New" w:hAnsi="TH Sarabun New" w:cs="TH Sarabun New"/>
          <w:sz w:val="30"/>
          <w:szCs w:val="30"/>
          <w:cs/>
        </w:rPr>
        <w:t>ส่วนรวมและประชาชนเป็นสำคัญ โดยคำนึงถึงการใช้วัสดุ อุปกรณ์และสาธารณูปโภค</w:t>
      </w:r>
      <w:r>
        <w:rPr>
          <w:rFonts w:ascii="TH Sarabun New" w:hAnsi="TH Sarabun New" w:cs="TH Sarabun New" w:hint="cs"/>
          <w:sz w:val="30"/>
          <w:szCs w:val="30"/>
          <w:cs/>
        </w:rPr>
        <w:t>ของหน่วยงานและองค์กร</w:t>
      </w:r>
      <w:r w:rsidRPr="004600AC">
        <w:rPr>
          <w:rFonts w:ascii="TH Sarabun New" w:hAnsi="TH Sarabun New" w:cs="TH Sarabun New"/>
          <w:sz w:val="30"/>
          <w:szCs w:val="30"/>
          <w:cs/>
        </w:rPr>
        <w:t xml:space="preserve">ได้อย่างประหยัดและเหมาะสม ตลอดจนร่วมมือ ช่วยเหลือ </w:t>
      </w:r>
    </w:p>
    <w:p w14:paraId="3B7467C6" w14:textId="77777777" w:rsidR="004600AC" w:rsidRDefault="004600AC" w:rsidP="0063266E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80829C0" w14:textId="5BBEA2B2" w:rsidR="00365B1E" w:rsidRPr="002C1714" w:rsidRDefault="00365B1E" w:rsidP="0063266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</w:t>
      </w:r>
      <w:r w:rsidR="00C339F4" w:rsidRPr="002C1714">
        <w:rPr>
          <w:rFonts w:ascii="TH Sarabun New" w:hAnsi="TH Sarabun New" w:cs="TH Sarabun New"/>
          <w:b/>
          <w:bCs/>
          <w:sz w:val="30"/>
          <w:szCs w:val="30"/>
          <w:cs/>
        </w:rPr>
        <w:t>8</w:t>
      </w:r>
      <w:r w:rsidR="0063266E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.3  รางวัล/ประกาศเกียรติคุณที่ได้รับทางด้านคุณธรรม จริยธรรม  </w:t>
      </w:r>
    </w:p>
    <w:p w14:paraId="1C369261" w14:textId="77777777" w:rsidR="0063266E" w:rsidRPr="002C1714" w:rsidRDefault="0063266E" w:rsidP="0063266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(ให้ระบุชื่อรางวัล หน่วยงานที่ให้ และ ปี พ.ศ.)</w:t>
      </w:r>
    </w:p>
    <w:p w14:paraId="749A4EBA" w14:textId="77777777" w:rsidR="0063266E" w:rsidRPr="002C1714" w:rsidRDefault="0063266E" w:rsidP="0063266E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ECB3E50" w14:textId="6AAD31C9" w:rsidR="0063266E" w:rsidRDefault="0063266E" w:rsidP="0063266E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15BEC26" w14:textId="77777777" w:rsidR="00AA4F97" w:rsidRPr="002C1714" w:rsidRDefault="00AA4F97" w:rsidP="0063266E">
      <w:pPr>
        <w:rPr>
          <w:rFonts w:ascii="TH Sarabun New" w:hAnsi="TH Sarabun New" w:cs="TH Sarabun New"/>
          <w:sz w:val="30"/>
          <w:szCs w:val="30"/>
          <w:cs/>
        </w:rPr>
      </w:pPr>
    </w:p>
    <w:p w14:paraId="729C1978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  <w:t>ข้าพเจ้าขอรับรองว่าข้อความข้างต้นนี้เป็นความจริง</w:t>
      </w:r>
    </w:p>
    <w:p w14:paraId="698A179D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</w:p>
    <w:p w14:paraId="71B8C829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             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 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(ลงชื่อ) .........................................................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>ผู้ที่ได้รับการเสนอชื่อ</w:t>
      </w:r>
    </w:p>
    <w:p w14:paraId="58E3BCD6" w14:textId="78969B96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</w:t>
      </w:r>
      <w:r w:rsidR="003F4B9D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2C1714">
        <w:rPr>
          <w:rFonts w:ascii="TH Sarabun New" w:hAnsi="TH Sarabun New" w:cs="TH Sarabun New"/>
          <w:sz w:val="30"/>
          <w:szCs w:val="30"/>
          <w:cs/>
        </w:rPr>
        <w:t>(</w:t>
      </w:r>
      <w:r w:rsidR="004600AC">
        <w:rPr>
          <w:rFonts w:ascii="TH Sarabun New" w:hAnsi="TH Sarabun New" w:cs="TH Sarabun New" w:hint="cs"/>
          <w:sz w:val="30"/>
          <w:szCs w:val="30"/>
          <w:cs/>
        </w:rPr>
        <w:t>นายปรีดา นาเทเวศน์</w:t>
      </w:r>
      <w:r w:rsidRPr="002C1714">
        <w:rPr>
          <w:rFonts w:ascii="TH Sarabun New" w:hAnsi="TH Sarabun New" w:cs="TH Sarabun New"/>
          <w:sz w:val="30"/>
          <w:szCs w:val="30"/>
          <w:cs/>
        </w:rPr>
        <w:t>)</w:t>
      </w:r>
    </w:p>
    <w:p w14:paraId="33D045F8" w14:textId="4B1F20B5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           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 xml:space="preserve">                     </w:t>
      </w:r>
      <w:r w:rsidRPr="002C1714">
        <w:rPr>
          <w:rFonts w:ascii="TH Sarabun New" w:hAnsi="TH Sarabun New" w:cs="TH Sarabun New"/>
          <w:sz w:val="30"/>
          <w:szCs w:val="30"/>
          <w:cs/>
        </w:rPr>
        <w:t>ตำแหน่ง .....</w:t>
      </w:r>
      <w:r w:rsidR="003F4B9D">
        <w:rPr>
          <w:rFonts w:ascii="TH Sarabun New" w:hAnsi="TH Sarabun New" w:cs="TH Sarabun New"/>
          <w:sz w:val="30"/>
          <w:szCs w:val="30"/>
          <w:cs/>
        </w:rPr>
        <w:t>......</w:t>
      </w:r>
      <w:r w:rsidRPr="002C1714">
        <w:rPr>
          <w:rFonts w:ascii="TH Sarabun New" w:hAnsi="TH Sarabun New" w:cs="TH Sarabun New"/>
          <w:sz w:val="30"/>
          <w:szCs w:val="30"/>
          <w:cs/>
        </w:rPr>
        <w:t>..</w:t>
      </w:r>
      <w:r w:rsidR="004600AC">
        <w:rPr>
          <w:rFonts w:ascii="TH Sarabun New" w:hAnsi="TH Sarabun New" w:cs="TH Sarabun New" w:hint="cs"/>
          <w:sz w:val="30"/>
          <w:szCs w:val="30"/>
          <w:cs/>
        </w:rPr>
        <w:t>ผู้ช่วยศาสตราจารย์</w:t>
      </w:r>
      <w:r w:rsidRPr="002C1714">
        <w:rPr>
          <w:rFonts w:ascii="TH Sarabun New" w:hAnsi="TH Sarabun New" w:cs="TH Sarabun New"/>
          <w:sz w:val="30"/>
          <w:szCs w:val="30"/>
          <w:cs/>
        </w:rPr>
        <w:t>..................</w:t>
      </w:r>
    </w:p>
    <w:p w14:paraId="581907F8" w14:textId="3E32E3C5" w:rsidR="00D62484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</w:t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E7D80"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</w:t>
      </w:r>
      <w:r w:rsidRPr="002C1714">
        <w:rPr>
          <w:rFonts w:ascii="TH Sarabun New" w:hAnsi="TH Sarabun New" w:cs="TH Sarabun New"/>
          <w:sz w:val="30"/>
          <w:szCs w:val="30"/>
          <w:cs/>
        </w:rPr>
        <w:t>วันที่ ………… / ……………......…....... /……………….</w:t>
      </w:r>
    </w:p>
    <w:p w14:paraId="53539CDE" w14:textId="77777777" w:rsidR="00477EBA" w:rsidRPr="002C1714" w:rsidRDefault="00477EBA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49B5E071" w14:textId="463E5C3C" w:rsidR="00477EBA" w:rsidRDefault="00477EBA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1653FE3" w14:textId="0450DC5B" w:rsidR="00D14AAD" w:rsidRDefault="00D14AA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D225053" w14:textId="18703BA6" w:rsidR="00D14AAD" w:rsidRDefault="00D14AA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24AD0B53" w14:textId="1D983596" w:rsidR="00D14AAD" w:rsidRDefault="00D14AA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34C8B70" w14:textId="77777777" w:rsidR="00D14AAD" w:rsidRPr="002C1714" w:rsidRDefault="00D14AAD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61702930" w14:textId="77777777" w:rsidR="00624522" w:rsidRPr="002C1714" w:rsidRDefault="00DE1DF4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ส่วนที่ </w:t>
      </w:r>
      <w:r w:rsidR="00C71609" w:rsidRPr="002C1714">
        <w:rPr>
          <w:rFonts w:ascii="TH Sarabun New" w:hAnsi="TH Sarabun New" w:cs="TH Sarabun New"/>
          <w:b/>
          <w:bCs/>
          <w:sz w:val="30"/>
          <w:szCs w:val="30"/>
        </w:rPr>
        <w:t>3</w:t>
      </w:r>
      <w:r w:rsidR="00624522"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คำชี้แจงประกอบ</w:t>
      </w:r>
      <w:r w:rsidR="00441F08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การรับรอง</w:t>
      </w:r>
    </w:p>
    <w:p w14:paraId="26E903FC" w14:textId="77777777" w:rsidR="001F239C" w:rsidRPr="002C1714" w:rsidRDefault="00DC0316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</w:t>
      </w:r>
      <w:r w:rsidR="00DE1DF4" w:rsidRPr="002C1714">
        <w:rPr>
          <w:rFonts w:ascii="TH Sarabun New" w:hAnsi="TH Sarabun New" w:cs="TH Sarabun New"/>
          <w:b/>
          <w:bCs/>
          <w:sz w:val="30"/>
          <w:szCs w:val="30"/>
        </w:rPr>
        <w:t>9</w:t>
      </w:r>
      <w:r w:rsidR="001F239C" w:rsidRPr="002C1714">
        <w:rPr>
          <w:rFonts w:ascii="TH Sarabun New" w:hAnsi="TH Sarabun New" w:cs="TH Sarabun New"/>
          <w:b/>
          <w:bCs/>
          <w:sz w:val="30"/>
          <w:szCs w:val="30"/>
          <w:cs/>
        </w:rPr>
        <w:t>.1 กรณีส่วนงานเป็นผู้เสนอชื่อ</w:t>
      </w:r>
    </w:p>
    <w:p w14:paraId="544AA374" w14:textId="1E51F432" w:rsidR="00624522" w:rsidRPr="002C1714" w:rsidRDefault="00624522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14AAD">
        <w:rPr>
          <w:rFonts w:ascii="TH Sarabun New" w:hAnsi="TH Sarabun New" w:cs="TH Sarabun New" w:hint="cs"/>
          <w:sz w:val="30"/>
          <w:szCs w:val="30"/>
          <w:cs/>
        </w:rPr>
        <w:t>1</w:t>
      </w:r>
      <w:r w:rsidRPr="002C1714">
        <w:rPr>
          <w:rFonts w:ascii="TH Sarabun New" w:hAnsi="TH Sarabun New" w:cs="TH Sarabun New"/>
          <w:sz w:val="30"/>
          <w:szCs w:val="30"/>
          <w:cs/>
        </w:rPr>
        <w:t>.  คณะ</w:t>
      </w:r>
      <w:r w:rsidR="00BE4C2A" w:rsidRPr="002C1714">
        <w:rPr>
          <w:rFonts w:ascii="TH Sarabun New" w:hAnsi="TH Sarabun New" w:cs="TH Sarabun New"/>
          <w:sz w:val="30"/>
          <w:szCs w:val="30"/>
          <w:cs/>
        </w:rPr>
        <w:t>/วิทยาลัย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 xml:space="preserve">................ </w:t>
      </w:r>
      <w:r w:rsidRPr="002C1714">
        <w:rPr>
          <w:rFonts w:ascii="TH Sarabun New" w:hAnsi="TH Sarabun New" w:cs="TH Sarabun New"/>
          <w:sz w:val="30"/>
          <w:szCs w:val="30"/>
          <w:cs/>
        </w:rPr>
        <w:t>ขอเสนอ นาย/นาง/นางสาว ......................................................</w:t>
      </w:r>
    </w:p>
    <w:p w14:paraId="4E6D68DD" w14:textId="77777777" w:rsidR="00624522" w:rsidRPr="002C1714" w:rsidRDefault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เป็นอาจารย์ดีเด่น</w:t>
      </w:r>
      <w:r w:rsidR="00624522" w:rsidRPr="002C1714">
        <w:rPr>
          <w:rFonts w:ascii="TH Sarabun New" w:hAnsi="TH Sarabun New" w:cs="TH Sarabun New"/>
          <w:sz w:val="30"/>
          <w:szCs w:val="30"/>
          <w:cs/>
        </w:rPr>
        <w:t>ในด้าน</w:t>
      </w:r>
    </w:p>
    <w:p w14:paraId="565CCA50" w14:textId="77777777" w:rsidR="00624522" w:rsidRPr="002C1714" w:rsidRDefault="00624522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[  ] ด้านการเรียนการสอน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[  ] ด้านการวิจัย</w:t>
      </w:r>
      <w:r w:rsidR="005A60A4" w:rsidRPr="002C1714">
        <w:rPr>
          <w:rFonts w:ascii="TH Sarabun New" w:hAnsi="TH Sarabun New" w:cs="TH Sarabun New"/>
          <w:sz w:val="30"/>
          <w:szCs w:val="30"/>
          <w:cs/>
        </w:rPr>
        <w:t>และนวัตกรรม</w:t>
      </w:r>
    </w:p>
    <w:p w14:paraId="40CA4BB5" w14:textId="77777777" w:rsidR="00624522" w:rsidRPr="002C1714" w:rsidRDefault="00624522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[  ] ด้านบริการวิชาการ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471C2D" w:rsidRPr="002C1714">
        <w:rPr>
          <w:rFonts w:ascii="TH Sarabun New" w:hAnsi="TH Sarabun New" w:cs="TH Sarabun New"/>
          <w:sz w:val="30"/>
          <w:szCs w:val="30"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>[  ] ด้านทำนุบำรุงศิลปวัฒนธรรม</w:t>
      </w:r>
    </w:p>
    <w:p w14:paraId="2BC74721" w14:textId="79E7BF76" w:rsidR="001F239C" w:rsidRPr="00D14AAD" w:rsidRDefault="00D14AAD" w:rsidP="00D14AAD">
      <w:pPr>
        <w:ind w:left="720" w:firstLine="72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2. </w:t>
      </w:r>
      <w:r w:rsidR="00624522" w:rsidRPr="00D14AAD">
        <w:rPr>
          <w:rFonts w:ascii="TH Sarabun New" w:hAnsi="TH Sarabun New" w:cs="TH Sarabun New"/>
          <w:sz w:val="30"/>
          <w:szCs w:val="30"/>
          <w:cs/>
        </w:rPr>
        <w:t>เหตุผลที่คัดเลือก</w:t>
      </w:r>
      <w:r w:rsidR="005A60A4" w:rsidRPr="00D14AAD">
        <w:rPr>
          <w:rFonts w:ascii="TH Sarabun New" w:hAnsi="TH Sarabun New" w:cs="TH Sarabun New"/>
          <w:sz w:val="30"/>
          <w:szCs w:val="30"/>
          <w:cs/>
        </w:rPr>
        <w:t>อาจารย์ผู้นี้เป็นอาจารย์ดีเด่น</w:t>
      </w:r>
      <w:r w:rsidR="00624522" w:rsidRPr="00D14AAD">
        <w:rPr>
          <w:rFonts w:ascii="TH Sarabun New" w:hAnsi="TH Sarabun New" w:cs="TH Sarabun New"/>
          <w:sz w:val="30"/>
          <w:szCs w:val="30"/>
          <w:cs/>
        </w:rPr>
        <w:t>ทางด้านนี้เพราะ...........................</w:t>
      </w:r>
    </w:p>
    <w:p w14:paraId="170097CE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CCC7302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AA1E061" w14:textId="41A7B0BD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F29AD93" w14:textId="6A35C128" w:rsidR="00E41CA1" w:rsidRPr="002C1714" w:rsidRDefault="00624522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14AAD">
        <w:rPr>
          <w:rFonts w:ascii="TH Sarabun New" w:hAnsi="TH Sarabun New" w:cs="TH Sarabun New" w:hint="cs"/>
          <w:sz w:val="30"/>
          <w:szCs w:val="30"/>
          <w:cs/>
        </w:rPr>
        <w:t>3</w:t>
      </w:r>
      <w:r w:rsidRPr="002C1714">
        <w:rPr>
          <w:rFonts w:ascii="TH Sarabun New" w:hAnsi="TH Sarabun New" w:cs="TH Sarabun New"/>
          <w:sz w:val="30"/>
          <w:szCs w:val="30"/>
          <w:cs/>
        </w:rPr>
        <w:t>.  หลักฐานที่แสดงว่าอาจารย์ผู้นี้มีคุณส</w:t>
      </w:r>
      <w:r w:rsidR="005A60A4" w:rsidRPr="002C1714">
        <w:rPr>
          <w:rFonts w:ascii="TH Sarabun New" w:hAnsi="TH Sarabun New" w:cs="TH Sarabun New"/>
          <w:sz w:val="30"/>
          <w:szCs w:val="30"/>
          <w:cs/>
        </w:rPr>
        <w:t>มบัติที่สมควรเป็นอาจารย์ดีเด่น</w:t>
      </w:r>
    </w:p>
    <w:p w14:paraId="1CF4AD0E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19FC4F4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  <w:cs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D182B33" w14:textId="3D6A40DD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33E1C3E" w14:textId="77777777" w:rsidR="00EB3723" w:rsidRPr="002C1714" w:rsidRDefault="00EB3723">
      <w:pPr>
        <w:rPr>
          <w:rFonts w:ascii="TH Sarabun New" w:hAnsi="TH Sarabun New" w:cs="TH Sarabun New"/>
          <w:sz w:val="30"/>
          <w:szCs w:val="30"/>
        </w:rPr>
      </w:pPr>
    </w:p>
    <w:p w14:paraId="60CE52C2" w14:textId="77777777" w:rsidR="00624522" w:rsidRPr="002C1714" w:rsidRDefault="00624522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ลงชื่</w:t>
      </w:r>
      <w:r w:rsidR="00EB3723" w:rsidRPr="002C1714">
        <w:rPr>
          <w:rFonts w:ascii="TH Sarabun New" w:hAnsi="TH Sarabun New" w:cs="TH Sarabun New"/>
          <w:sz w:val="30"/>
          <w:szCs w:val="30"/>
          <w:cs/>
        </w:rPr>
        <w:t>อ ........................................................</w:t>
      </w:r>
    </w:p>
    <w:p w14:paraId="6649CD51" w14:textId="77777777" w:rsidR="00EB3723" w:rsidRPr="002C1714" w:rsidRDefault="00EB3723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  (......................................................)</w:t>
      </w:r>
    </w:p>
    <w:p w14:paraId="38568B65" w14:textId="77777777" w:rsidR="00EB3723" w:rsidRPr="002C1714" w:rsidRDefault="00EB3723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คณบดีคณะ</w:t>
      </w:r>
      <w:r w:rsidR="00BE4C2A" w:rsidRPr="002C1714">
        <w:rPr>
          <w:rFonts w:ascii="TH Sarabun New" w:hAnsi="TH Sarabun New" w:cs="TH Sarabun New"/>
          <w:sz w:val="30"/>
          <w:szCs w:val="30"/>
          <w:cs/>
        </w:rPr>
        <w:t>/วิทยาลัย</w:t>
      </w: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</w:t>
      </w:r>
    </w:p>
    <w:p w14:paraId="7154416E" w14:textId="003EC24F" w:rsidR="00026AB9" w:rsidRDefault="00EB3723" w:rsidP="00AA4F97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วันที่.........เดือน..........................พ.ศ. ..............</w:t>
      </w:r>
    </w:p>
    <w:p w14:paraId="02B0FD83" w14:textId="77777777" w:rsidR="00D14AAD" w:rsidRPr="00AA4F97" w:rsidRDefault="00D14AAD" w:rsidP="00AA4F97">
      <w:pPr>
        <w:rPr>
          <w:rFonts w:ascii="TH Sarabun New" w:hAnsi="TH Sarabun New" w:cs="TH Sarabun New"/>
          <w:sz w:val="30"/>
          <w:szCs w:val="30"/>
        </w:rPr>
      </w:pPr>
    </w:p>
    <w:p w14:paraId="485F042F" w14:textId="77777777" w:rsidR="001F239C" w:rsidRPr="002C1714" w:rsidRDefault="00DC0316" w:rsidP="001F239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    </w:t>
      </w:r>
      <w:r w:rsidR="00DE1DF4" w:rsidRPr="002C1714">
        <w:rPr>
          <w:rFonts w:ascii="TH Sarabun New" w:hAnsi="TH Sarabun New" w:cs="TH Sarabun New"/>
          <w:b/>
          <w:bCs/>
          <w:sz w:val="30"/>
          <w:szCs w:val="30"/>
        </w:rPr>
        <w:t>9</w:t>
      </w:r>
      <w:r w:rsidR="001F239C" w:rsidRPr="002C1714">
        <w:rPr>
          <w:rFonts w:ascii="TH Sarabun New" w:hAnsi="TH Sarabun New" w:cs="TH Sarabun New"/>
          <w:b/>
          <w:bCs/>
          <w:sz w:val="30"/>
          <w:szCs w:val="30"/>
          <w:cs/>
        </w:rPr>
        <w:t>.2 กรณีการเสนอชื่อโดยบุคคลอื่น/</w:t>
      </w:r>
      <w:r w:rsidR="003456A9" w:rsidRPr="002C1714">
        <w:rPr>
          <w:rFonts w:ascii="TH Sarabun New" w:hAnsi="TH Sarabun New" w:cs="TH Sarabun New"/>
          <w:b/>
          <w:bCs/>
          <w:sz w:val="30"/>
          <w:szCs w:val="30"/>
          <w:cs/>
        </w:rPr>
        <w:t>ตนเอง</w:t>
      </w:r>
    </w:p>
    <w:p w14:paraId="00305638" w14:textId="77777777" w:rsidR="001F239C" w:rsidRPr="002C1714" w:rsidRDefault="001F239C" w:rsidP="001F239C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59685F56" w14:textId="0B82E77B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D14AAD">
        <w:rPr>
          <w:rFonts w:ascii="TH Sarabun New" w:hAnsi="TH Sarabun New" w:cs="TH Sarabun New" w:hint="cs"/>
          <w:sz w:val="30"/>
          <w:szCs w:val="30"/>
          <w:cs/>
        </w:rPr>
        <w:t>1</w:t>
      </w:r>
      <w:r w:rsidRPr="002C1714">
        <w:rPr>
          <w:rFonts w:ascii="TH Sarabun New" w:hAnsi="TH Sarabun New" w:cs="TH Sarabun New"/>
          <w:sz w:val="30"/>
          <w:szCs w:val="30"/>
          <w:cs/>
        </w:rPr>
        <w:t>.  ข้าพเจ้า ...........................................ขอเสนอ นาย/นาง/นางสาว ......................................................</w:t>
      </w:r>
    </w:p>
    <w:p w14:paraId="141E3A8A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เป็นอาจารย์ดีเด่นในด้าน</w:t>
      </w:r>
    </w:p>
    <w:p w14:paraId="66B88F41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[  ] ด้านการเรียนการสอน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[  ] ด้านการวิจัยและนวัตกรรม</w:t>
      </w:r>
    </w:p>
    <w:p w14:paraId="515CA99F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[  ] ด้านบริการวิชาการ</w:t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>[  ] ด้านทำนุบำรุงศิลปวัฒนธรรม</w:t>
      </w:r>
    </w:p>
    <w:p w14:paraId="6AE42003" w14:textId="1E58B1B2" w:rsidR="001F239C" w:rsidRPr="002C1714" w:rsidRDefault="00985A6E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14AAD">
        <w:rPr>
          <w:rFonts w:ascii="TH Sarabun New" w:hAnsi="TH Sarabun New" w:cs="TH Sarabun New" w:hint="cs"/>
          <w:sz w:val="30"/>
          <w:szCs w:val="30"/>
          <w:cs/>
        </w:rPr>
        <w:t>2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>.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>เหตุผลที่คัดเลือกอาจารย์ผู้นี้เป็นอาจารย์ดีเด่นทางด้านนี้เพราะ...........................</w:t>
      </w:r>
    </w:p>
    <w:p w14:paraId="4CACF878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2C4E44B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676DCC5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900755D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1A35E1B" w14:textId="2EEFE43E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D14AAD">
        <w:rPr>
          <w:rFonts w:ascii="TH Sarabun New" w:hAnsi="TH Sarabun New" w:cs="TH Sarabun New" w:hint="cs"/>
          <w:sz w:val="30"/>
          <w:szCs w:val="30"/>
          <w:cs/>
        </w:rPr>
        <w:t>3</w:t>
      </w:r>
      <w:r w:rsidRPr="002C1714">
        <w:rPr>
          <w:rFonts w:ascii="TH Sarabun New" w:hAnsi="TH Sarabun New" w:cs="TH Sarabun New"/>
          <w:sz w:val="30"/>
          <w:szCs w:val="30"/>
          <w:cs/>
        </w:rPr>
        <w:t>.  หลักฐานที่แสดงว่าอาจารย์ผู้นี้มีคุณสมบัติที่สมควรเป็นอาจารย์ดีเด่น</w:t>
      </w:r>
    </w:p>
    <w:p w14:paraId="635E0C2C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2A05D013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C0C2572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39055743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CF17ECF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</w:p>
    <w:p w14:paraId="779A7A07" w14:textId="77777777" w:rsidR="001F239C" w:rsidRPr="002C1714" w:rsidRDefault="003456A9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>ลงชื่อ ........................................................</w:t>
      </w:r>
      <w:r w:rsidRPr="002C1714">
        <w:rPr>
          <w:rFonts w:ascii="TH Sarabun New" w:hAnsi="TH Sarabun New" w:cs="TH Sarabun New"/>
          <w:sz w:val="30"/>
          <w:szCs w:val="30"/>
          <w:cs/>
        </w:rPr>
        <w:t xml:space="preserve"> ผู้เสนอชื่อ / ผู้รับรอง</w:t>
      </w:r>
    </w:p>
    <w:p w14:paraId="7C484C89" w14:textId="77777777" w:rsidR="001F239C" w:rsidRPr="002C1714" w:rsidRDefault="003456A9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>(......................................................)</w:t>
      </w:r>
    </w:p>
    <w:p w14:paraId="7CAD167B" w14:textId="77777777" w:rsidR="001F239C" w:rsidRPr="002C1714" w:rsidRDefault="001F239C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="003456A9" w:rsidRPr="002C1714">
        <w:rPr>
          <w:rFonts w:ascii="TH Sarabun New" w:hAnsi="TH Sarabun New" w:cs="TH Sarabun New"/>
          <w:sz w:val="30"/>
          <w:szCs w:val="30"/>
          <w:cs/>
        </w:rPr>
        <w:t xml:space="preserve">          ตำแหน่ง</w:t>
      </w:r>
      <w:r w:rsidRPr="002C1714">
        <w:rPr>
          <w:rFonts w:ascii="TH Sarabun New" w:hAnsi="TH Sarabun New" w:cs="TH Sarabun New"/>
          <w:sz w:val="30"/>
          <w:szCs w:val="30"/>
          <w:cs/>
        </w:rPr>
        <w:t>......................................................</w:t>
      </w:r>
    </w:p>
    <w:p w14:paraId="1744707C" w14:textId="77777777" w:rsidR="001F239C" w:rsidRPr="002C1714" w:rsidRDefault="003456A9" w:rsidP="001F239C">
      <w:pPr>
        <w:rPr>
          <w:rFonts w:ascii="TH Sarabun New" w:hAnsi="TH Sarabun New" w:cs="TH Sarabun New"/>
          <w:sz w:val="30"/>
          <w:szCs w:val="30"/>
        </w:rPr>
      </w:pP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</w:r>
      <w:r w:rsidRPr="002C1714">
        <w:rPr>
          <w:rFonts w:ascii="TH Sarabun New" w:hAnsi="TH Sarabun New" w:cs="TH Sarabun New"/>
          <w:sz w:val="30"/>
          <w:szCs w:val="30"/>
          <w:cs/>
        </w:rPr>
        <w:tab/>
        <w:t xml:space="preserve">               </w:t>
      </w:r>
      <w:r w:rsidR="001F239C" w:rsidRPr="002C1714">
        <w:rPr>
          <w:rFonts w:ascii="TH Sarabun New" w:hAnsi="TH Sarabun New" w:cs="TH Sarabun New"/>
          <w:sz w:val="30"/>
          <w:szCs w:val="30"/>
          <w:cs/>
        </w:rPr>
        <w:t>วันที่.........เดือน..........................พ.ศ. ..............</w:t>
      </w:r>
    </w:p>
    <w:sectPr w:rsidR="001F239C" w:rsidRPr="002C1714" w:rsidSect="00D62484">
      <w:headerReference w:type="default" r:id="rId8"/>
      <w:pgSz w:w="11906" w:h="16838"/>
      <w:pgMar w:top="900" w:right="1466" w:bottom="709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3D62E" w14:textId="77777777" w:rsidR="00B96131" w:rsidRDefault="00B96131" w:rsidP="00D62484">
      <w:r>
        <w:separator/>
      </w:r>
    </w:p>
  </w:endnote>
  <w:endnote w:type="continuationSeparator" w:id="0">
    <w:p w14:paraId="0E236052" w14:textId="77777777" w:rsidR="00B96131" w:rsidRDefault="00B96131" w:rsidP="00D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FA22" w14:textId="77777777" w:rsidR="00B96131" w:rsidRDefault="00B96131" w:rsidP="00D62484">
      <w:r>
        <w:separator/>
      </w:r>
    </w:p>
  </w:footnote>
  <w:footnote w:type="continuationSeparator" w:id="0">
    <w:p w14:paraId="24992060" w14:textId="77777777" w:rsidR="00B96131" w:rsidRDefault="00B96131" w:rsidP="00D6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2742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</w:rPr>
    </w:sdtEndPr>
    <w:sdtContent>
      <w:p w14:paraId="4A05E65D" w14:textId="2B8C9C18" w:rsidR="00A620DB" w:rsidRPr="00D62484" w:rsidRDefault="00A620DB">
        <w:pPr>
          <w:pStyle w:val="a8"/>
          <w:jc w:val="right"/>
          <w:rPr>
            <w:rFonts w:ascii="TH SarabunIT๙" w:hAnsi="TH SarabunIT๙" w:cs="TH SarabunIT๙"/>
          </w:rPr>
        </w:pPr>
        <w:r w:rsidRPr="00D62484">
          <w:rPr>
            <w:rFonts w:ascii="TH SarabunIT๙" w:hAnsi="TH SarabunIT๙" w:cs="TH SarabunIT๙"/>
          </w:rPr>
          <w:fldChar w:fldCharType="begin"/>
        </w:r>
        <w:r w:rsidRPr="00D62484">
          <w:rPr>
            <w:rFonts w:ascii="TH SarabunIT๙" w:hAnsi="TH SarabunIT๙" w:cs="TH SarabunIT๙"/>
          </w:rPr>
          <w:instrText xml:space="preserve"> PAGE   \</w:instrText>
        </w:r>
        <w:r w:rsidRPr="00D62484">
          <w:rPr>
            <w:rFonts w:ascii="TH SarabunIT๙" w:hAnsi="TH SarabunIT๙" w:cs="TH SarabunIT๙"/>
            <w:szCs w:val="32"/>
            <w:cs/>
          </w:rPr>
          <w:instrText xml:space="preserve">* </w:instrText>
        </w:r>
        <w:r w:rsidRPr="00D62484">
          <w:rPr>
            <w:rFonts w:ascii="TH SarabunIT๙" w:hAnsi="TH SarabunIT๙" w:cs="TH SarabunIT๙"/>
          </w:rPr>
          <w:instrText xml:space="preserve">MERGEFORMAT </w:instrText>
        </w:r>
        <w:r w:rsidRPr="00D62484">
          <w:rPr>
            <w:rFonts w:ascii="TH SarabunIT๙" w:hAnsi="TH SarabunIT๙" w:cs="TH SarabunIT๙"/>
          </w:rPr>
          <w:fldChar w:fldCharType="separate"/>
        </w:r>
        <w:r w:rsidR="00C516F3">
          <w:rPr>
            <w:rFonts w:ascii="TH SarabunIT๙" w:hAnsi="TH SarabunIT๙" w:cs="TH SarabunIT๙"/>
            <w:noProof/>
          </w:rPr>
          <w:t>13</w:t>
        </w:r>
        <w:r w:rsidRPr="00D62484">
          <w:rPr>
            <w:rFonts w:ascii="TH SarabunIT๙" w:hAnsi="TH SarabunIT๙" w:cs="TH SarabunIT๙"/>
            <w:noProof/>
          </w:rPr>
          <w:fldChar w:fldCharType="end"/>
        </w:r>
      </w:p>
    </w:sdtContent>
  </w:sdt>
  <w:p w14:paraId="5F635320" w14:textId="77777777" w:rsidR="00A620DB" w:rsidRDefault="00A62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8AD"/>
    <w:multiLevelType w:val="hybridMultilevel"/>
    <w:tmpl w:val="6184685E"/>
    <w:lvl w:ilvl="0" w:tplc="D486AC02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FA43DBC"/>
    <w:multiLevelType w:val="hybridMultilevel"/>
    <w:tmpl w:val="05C822E0"/>
    <w:lvl w:ilvl="0" w:tplc="671C258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479D7"/>
    <w:multiLevelType w:val="hybridMultilevel"/>
    <w:tmpl w:val="81564D8A"/>
    <w:lvl w:ilvl="0" w:tplc="42564B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A7503"/>
    <w:multiLevelType w:val="hybridMultilevel"/>
    <w:tmpl w:val="0D166336"/>
    <w:lvl w:ilvl="0" w:tplc="7DF2436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C4319B"/>
    <w:multiLevelType w:val="hybridMultilevel"/>
    <w:tmpl w:val="807A2AA2"/>
    <w:lvl w:ilvl="0" w:tplc="16DEAC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5"/>
    <w:rsid w:val="00026AB9"/>
    <w:rsid w:val="00047DF4"/>
    <w:rsid w:val="000507F4"/>
    <w:rsid w:val="00054304"/>
    <w:rsid w:val="000A574A"/>
    <w:rsid w:val="000B4D60"/>
    <w:rsid w:val="000B6DAE"/>
    <w:rsid w:val="00101088"/>
    <w:rsid w:val="001C7A8A"/>
    <w:rsid w:val="001F239C"/>
    <w:rsid w:val="002108EB"/>
    <w:rsid w:val="00252CC3"/>
    <w:rsid w:val="00291BAC"/>
    <w:rsid w:val="002B0532"/>
    <w:rsid w:val="002C1714"/>
    <w:rsid w:val="002E6D3F"/>
    <w:rsid w:val="00311A77"/>
    <w:rsid w:val="003407CD"/>
    <w:rsid w:val="003456A9"/>
    <w:rsid w:val="00350177"/>
    <w:rsid w:val="00365B1E"/>
    <w:rsid w:val="00382A5D"/>
    <w:rsid w:val="00387037"/>
    <w:rsid w:val="003A19FA"/>
    <w:rsid w:val="003E3489"/>
    <w:rsid w:val="003F4B9D"/>
    <w:rsid w:val="003F7A53"/>
    <w:rsid w:val="004027E3"/>
    <w:rsid w:val="00441F08"/>
    <w:rsid w:val="004508C2"/>
    <w:rsid w:val="00454660"/>
    <w:rsid w:val="004600AC"/>
    <w:rsid w:val="00471C2D"/>
    <w:rsid w:val="00477EBA"/>
    <w:rsid w:val="004C3F62"/>
    <w:rsid w:val="004D068A"/>
    <w:rsid w:val="004E1E98"/>
    <w:rsid w:val="00590576"/>
    <w:rsid w:val="00593723"/>
    <w:rsid w:val="005A60A4"/>
    <w:rsid w:val="005D0B78"/>
    <w:rsid w:val="005D3156"/>
    <w:rsid w:val="005D31B7"/>
    <w:rsid w:val="00624522"/>
    <w:rsid w:val="0063266E"/>
    <w:rsid w:val="00636A42"/>
    <w:rsid w:val="00664F88"/>
    <w:rsid w:val="0067768D"/>
    <w:rsid w:val="006A3015"/>
    <w:rsid w:val="006B0034"/>
    <w:rsid w:val="006D0860"/>
    <w:rsid w:val="006D7C03"/>
    <w:rsid w:val="006D7E25"/>
    <w:rsid w:val="00703FD0"/>
    <w:rsid w:val="00733DA4"/>
    <w:rsid w:val="007646A6"/>
    <w:rsid w:val="00782723"/>
    <w:rsid w:val="007A034B"/>
    <w:rsid w:val="007B4CC8"/>
    <w:rsid w:val="007D7EF5"/>
    <w:rsid w:val="007E59DB"/>
    <w:rsid w:val="007F15ED"/>
    <w:rsid w:val="007F5854"/>
    <w:rsid w:val="00801496"/>
    <w:rsid w:val="00840193"/>
    <w:rsid w:val="008512B2"/>
    <w:rsid w:val="00861DBB"/>
    <w:rsid w:val="00940D08"/>
    <w:rsid w:val="00944727"/>
    <w:rsid w:val="00954B81"/>
    <w:rsid w:val="00956590"/>
    <w:rsid w:val="009603BA"/>
    <w:rsid w:val="00985A6E"/>
    <w:rsid w:val="009E3E68"/>
    <w:rsid w:val="00A018A7"/>
    <w:rsid w:val="00A051F1"/>
    <w:rsid w:val="00A259B6"/>
    <w:rsid w:val="00A620DB"/>
    <w:rsid w:val="00AA4F97"/>
    <w:rsid w:val="00B00B95"/>
    <w:rsid w:val="00B6592A"/>
    <w:rsid w:val="00B90F4E"/>
    <w:rsid w:val="00B96131"/>
    <w:rsid w:val="00BC4B5A"/>
    <w:rsid w:val="00BE4C2A"/>
    <w:rsid w:val="00C16617"/>
    <w:rsid w:val="00C20C02"/>
    <w:rsid w:val="00C339F4"/>
    <w:rsid w:val="00C516F3"/>
    <w:rsid w:val="00C71609"/>
    <w:rsid w:val="00C94828"/>
    <w:rsid w:val="00CA0A74"/>
    <w:rsid w:val="00CA5389"/>
    <w:rsid w:val="00CB07C5"/>
    <w:rsid w:val="00CF0ED9"/>
    <w:rsid w:val="00D026F8"/>
    <w:rsid w:val="00D033A1"/>
    <w:rsid w:val="00D05953"/>
    <w:rsid w:val="00D14AAD"/>
    <w:rsid w:val="00D46991"/>
    <w:rsid w:val="00D62484"/>
    <w:rsid w:val="00D650AD"/>
    <w:rsid w:val="00D83A27"/>
    <w:rsid w:val="00D849BA"/>
    <w:rsid w:val="00D93F41"/>
    <w:rsid w:val="00DC0316"/>
    <w:rsid w:val="00DC0D55"/>
    <w:rsid w:val="00DE1DF4"/>
    <w:rsid w:val="00DE7D80"/>
    <w:rsid w:val="00DF0AE2"/>
    <w:rsid w:val="00E16A68"/>
    <w:rsid w:val="00E410CB"/>
    <w:rsid w:val="00E41CA1"/>
    <w:rsid w:val="00E54093"/>
    <w:rsid w:val="00E644B3"/>
    <w:rsid w:val="00E71586"/>
    <w:rsid w:val="00E73495"/>
    <w:rsid w:val="00E7394B"/>
    <w:rsid w:val="00E83C8A"/>
    <w:rsid w:val="00E86EE4"/>
    <w:rsid w:val="00EA3C90"/>
    <w:rsid w:val="00EA7049"/>
    <w:rsid w:val="00EB3723"/>
    <w:rsid w:val="00ED200A"/>
    <w:rsid w:val="00ED471C"/>
    <w:rsid w:val="00EE3D3A"/>
    <w:rsid w:val="00F51B3D"/>
    <w:rsid w:val="00FA2AE6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BD558"/>
  <w15:chartTrackingRefBased/>
  <w15:docId w15:val="{115DCB5A-13D5-4DAF-949E-E0BDA001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9C"/>
    <w:rPr>
      <w:rFonts w:ascii="Browallia New" w:hAnsi="Browallia New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3FD0"/>
    <w:rPr>
      <w:rFonts w:ascii="Tahoma" w:hAnsi="Tahoma" w:cs="Angsana New"/>
      <w:sz w:val="16"/>
      <w:szCs w:val="18"/>
    </w:rPr>
  </w:style>
  <w:style w:type="paragraph" w:styleId="a5">
    <w:name w:val="Body Text Indent"/>
    <w:basedOn w:val="a"/>
    <w:link w:val="a6"/>
    <w:rsid w:val="007A034B"/>
    <w:pPr>
      <w:ind w:firstLine="426"/>
    </w:pPr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a6">
    <w:name w:val="การเยื้องเนื้อความ อักขระ"/>
    <w:basedOn w:val="a0"/>
    <w:link w:val="a5"/>
    <w:rsid w:val="007A034B"/>
    <w:rPr>
      <w:rFonts w:ascii="Cordia New" w:eastAsia="Cordia New" w:hAnsi="Cordia New"/>
      <w:sz w:val="28"/>
      <w:szCs w:val="28"/>
      <w:lang w:val="x-none" w:eastAsia="x-none"/>
    </w:rPr>
  </w:style>
  <w:style w:type="character" w:styleId="a7">
    <w:name w:val="page number"/>
    <w:basedOn w:val="a0"/>
    <w:rsid w:val="00593723"/>
  </w:style>
  <w:style w:type="paragraph" w:styleId="a8">
    <w:name w:val="header"/>
    <w:basedOn w:val="a"/>
    <w:link w:val="a9"/>
    <w:uiPriority w:val="99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D62484"/>
    <w:rPr>
      <w:rFonts w:ascii="Browallia New" w:hAnsi="Browallia New"/>
      <w:sz w:val="32"/>
      <w:szCs w:val="40"/>
    </w:rPr>
  </w:style>
  <w:style w:type="paragraph" w:styleId="aa">
    <w:name w:val="footer"/>
    <w:basedOn w:val="a"/>
    <w:link w:val="ab"/>
    <w:rsid w:val="00D6248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rsid w:val="00D62484"/>
    <w:rPr>
      <w:rFonts w:ascii="Browallia New" w:hAnsi="Browallia New"/>
      <w:sz w:val="32"/>
      <w:szCs w:val="40"/>
    </w:rPr>
  </w:style>
  <w:style w:type="paragraph" w:styleId="ac">
    <w:name w:val="List Paragraph"/>
    <w:basedOn w:val="a"/>
    <w:uiPriority w:val="34"/>
    <w:qFormat/>
    <w:rsid w:val="001F239C"/>
    <w:pPr>
      <w:ind w:left="720"/>
      <w:contextualSpacing/>
    </w:pPr>
    <w:rPr>
      <w:rFonts w:cs="Angsana New"/>
      <w:szCs w:val="40"/>
    </w:rPr>
  </w:style>
  <w:style w:type="paragraph" w:styleId="ad">
    <w:name w:val="Body Text"/>
    <w:basedOn w:val="a"/>
    <w:link w:val="ae"/>
    <w:rsid w:val="001F239C"/>
    <w:pPr>
      <w:spacing w:after="120"/>
    </w:pPr>
    <w:rPr>
      <w:rFonts w:cs="Angsana New"/>
      <w:szCs w:val="40"/>
    </w:rPr>
  </w:style>
  <w:style w:type="character" w:customStyle="1" w:styleId="ae">
    <w:name w:val="เนื้อความ อักขระ"/>
    <w:basedOn w:val="a0"/>
    <w:link w:val="ad"/>
    <w:rsid w:val="001F239C"/>
    <w:rPr>
      <w:rFonts w:ascii="Browallia New" w:hAnsi="Browall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4161</Words>
  <Characters>23722</Characters>
  <Application>Microsoft Office Word</Application>
  <DocSecurity>0</DocSecurity>
  <Lines>197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 ก</vt:lpstr>
      <vt:lpstr>แบบฟอร์ม  ก</vt:lpstr>
    </vt:vector>
  </TitlesOfParts>
  <Company/>
  <LinksUpToDate>false</LinksUpToDate>
  <CharactersWithSpaces>27828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 ก</dc:title>
  <dc:subject/>
  <dc:creator>admin</dc:creator>
  <cp:keywords/>
  <dc:description/>
  <cp:lastModifiedBy>Hathairat</cp:lastModifiedBy>
  <cp:revision>3</cp:revision>
  <cp:lastPrinted>2021-04-07T03:58:00Z</cp:lastPrinted>
  <dcterms:created xsi:type="dcterms:W3CDTF">2021-04-07T03:54:00Z</dcterms:created>
  <dcterms:modified xsi:type="dcterms:W3CDTF">2021-04-07T03:59:00Z</dcterms:modified>
</cp:coreProperties>
</file>