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5A3" w:rsidRPr="005A65A3" w:rsidRDefault="005A65A3" w:rsidP="005A65A3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A65A3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คําสดุดีเกียรติคุณ</w:t>
      </w:r>
    </w:p>
    <w:p w:rsidR="005A65A3" w:rsidRDefault="005A65A3" w:rsidP="005A65A3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A65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นายสุรชัย ศิริจรรยา </w:t>
      </w:r>
    </w:p>
    <w:p w:rsidR="005A65A3" w:rsidRPr="005A65A3" w:rsidRDefault="005A65A3" w:rsidP="005A65A3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A65A3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วิทยาศาสตรมหาบัณฑิตกิตติมศักดิ์</w:t>
      </w:r>
    </w:p>
    <w:p w:rsidR="005A65A3" w:rsidRDefault="005A65A3" w:rsidP="005A65A3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A65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สาขาวิชาสัตวศาสตร์ </w:t>
      </w:r>
    </w:p>
    <w:p w:rsidR="005A65A3" w:rsidRDefault="005A65A3" w:rsidP="005A65A3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A65A3" w:rsidRPr="005A65A3" w:rsidRDefault="005A65A3" w:rsidP="005A65A3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A65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นายสุรชัย ศิริจรรยา สําเร็จการศึกษาระดับประกาศนียบัตรวิชาชีพ วิทยาลัยเกษตรกรรมลพบุรี เมื่อปี 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2525</w:t>
      </w:r>
      <w:r w:rsidRPr="005A65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ศึกษาต่อในระดับ ประกาศนียบัตร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วิชาชีพชั้นสูง จากวิทยาเขตเกษตร</w:t>
      </w:r>
      <w:r w:rsidRPr="005A65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อยุธยา (ปัจจุบันเป็น มหาวิทยาลัยเทคโนโลยีราชมงคลสุวรรณภูมิ) 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2527</w:t>
      </w:r>
      <w:r w:rsidRPr="005A65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สําเร็จการศึกษาระดับปริญญาตรี สาขาวิชาสัตว์ปีก มหาวิทยาลัยแม่โจ้ 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2529</w:t>
      </w:r>
      <w:r w:rsidRPr="005A65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เป็นศิษย์เก่าแม่โจ้ รุ่นที่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49</w:t>
      </w:r>
      <w:r w:rsidRPr="005A65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2554</w:t>
      </w:r>
      <w:r w:rsidRPr="005A65A3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2555</w:t>
      </w:r>
      <w:r w:rsidRPr="005A65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ได้เข้าศึกษาหลักสูตรประจําชุดที่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57</w:t>
      </w:r>
      <w:r w:rsidRPr="005A65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ณ วิทยาลัยการทัพบก</w:t>
      </w:r>
    </w:p>
    <w:p w:rsidR="005A65A3" w:rsidRPr="005A65A3" w:rsidRDefault="005A65A3" w:rsidP="005A65A3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A65A3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ปัจจุบัน นายสุรชัย ศิริจรรยา ดํารงตําแหน่งผู้บริหารงานด้านธุรกิจสาขา เครือเจริญโภคภัณฑ์ นอกจากนั้น ยังดํารงตําแหน่งกรรมการส่งเสริมกิจการ มหาวิทยาลัยแม่โจ้ กรรมการชมรมผู้เลี้ยงไก่ไข่ เชียงใหม่-ลําพูน และกรรมการ สมาคมผู้เลี้ยงสุกร เชียงใหม่-ลําพูน</w:t>
      </w:r>
    </w:p>
    <w:p w:rsidR="005A65A3" w:rsidRPr="005A65A3" w:rsidRDefault="005A65A3" w:rsidP="005A65A3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A65A3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นายสุรชัย ศิริจรรยา เป็นผู้มีผลงานทางวิชาการดีเด่นและผลงานอาชีพ ซึ่งแสดงถึงความสําเร็จอันเป็นแบบอย่างที่ด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ี โดยศึกษาวิจัยเกี่ยวกับโครงการ</w:t>
      </w:r>
      <w:r w:rsidRPr="005A65A3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อาหารกลางวัน เรื่องแนวทางส่งเสริมการเลี้ยงไก่พันธุ์ไข่ ในหน่วยงานทหาร ของบริษัทเครือเจริญโภคภัณฑ์อาหาร จํา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กัด (มหาชน) จากการศึกษาวิทยาลัย</w:t>
      </w:r>
      <w:r w:rsidRPr="005A65A3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การทัพบก (วทบ.) และยังพัฒนางานขายจากร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ูปแบบขายตัวสัตว์ มาเพิ่มการขาย</w:t>
      </w:r>
      <w:r w:rsidRPr="005A65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รูปแบบอาหารปรุงสุกพร้อมรับประทาน ในร้าน </w:t>
      </w:r>
      <w:r w:rsidRPr="005A65A3">
        <w:rPr>
          <w:rFonts w:ascii="TH SarabunPSK" w:hAnsi="TH SarabunPSK" w:cs="TH SarabunPSK"/>
          <w:color w:val="000000" w:themeColor="text1"/>
          <w:sz w:val="32"/>
          <w:szCs w:val="32"/>
        </w:rPr>
        <w:t xml:space="preserve">CP Fresh Mart </w:t>
      </w:r>
      <w:r w:rsidRPr="005A65A3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และพัฒนาระบบ เลี้ยงไก่เนื้อ ไก่ไข่ และสุกร โดยใช้เทคโนโลยีที่ทันสมัย จนกระทั่งได้รับความไว้วางใจ จากผู้บริหารบริษัทเครือเจริญโภคภัณฑ์ฯ มอบหมายตําแหน่งที่สูงขึ้นในระยะเวลา ที่ต่อเนื่อง</w:t>
      </w:r>
    </w:p>
    <w:p w:rsidR="005A65A3" w:rsidRPr="005A65A3" w:rsidRDefault="005A65A3" w:rsidP="005A65A3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A65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ในด้านการเผยแพร่ผลงานเพื่อประโยชน์แก่สาธารณชน </w:t>
      </w:r>
      <w:bookmarkStart w:id="0" w:name="_GoBack"/>
      <w:r w:rsidRPr="005A65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นายสุรชัย ศิริจรรยา </w:t>
      </w:r>
      <w:bookmarkEnd w:id="0"/>
      <w:r w:rsidRPr="005A65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ได้พัฒนางานระบบเลี้ยงไก่เนื้อ ไก่ไข่ และสุกร โดยใช้เทคโนโลยี ที่ทันสมัย ทั้งในระบบฟาร์มปิด และระบบฟาร์ม </w:t>
      </w:r>
      <w:r w:rsidRPr="005A65A3">
        <w:rPr>
          <w:rFonts w:ascii="TH SarabunPSK" w:hAnsi="TH SarabunPSK" w:cs="TH SarabunPSK"/>
          <w:color w:val="000000" w:themeColor="text1"/>
          <w:sz w:val="32"/>
          <w:szCs w:val="32"/>
        </w:rPr>
        <w:t xml:space="preserve">Contract Farming </w:t>
      </w:r>
      <w:r w:rsidRPr="005A65A3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ของระบบ ส่งเสริมเกษตรกร เช่น ระบบฟาร์มปิด (</w:t>
      </w:r>
      <w:r w:rsidRPr="005A65A3">
        <w:rPr>
          <w:rFonts w:ascii="TH SarabunPSK" w:hAnsi="TH SarabunPSK" w:cs="TH SarabunPSK"/>
          <w:color w:val="000000" w:themeColor="text1"/>
          <w:sz w:val="32"/>
          <w:szCs w:val="32"/>
        </w:rPr>
        <w:t xml:space="preserve">EVAP) </w:t>
      </w:r>
      <w:r w:rsidRPr="005A65A3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ให้เหมาะกับการเลี้ยงแบบทันสมัย สนับสนุนงาน</w:t>
      </w:r>
      <w:r w:rsidRPr="005A65A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5A65A3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อพ.สธ. - แม่โจ้ : ภูมิปัญญาเกษตรแห่งแผ่นดิน</w:t>
      </w:r>
      <w:r w:rsidRPr="005A65A3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5A65A3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โดยทูลเกล้าฯ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A65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ถวายเงินในนามบริษัทเครือเจริญโภคภัณฑ์ฯ ในปี 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2555</w:t>
      </w:r>
      <w:r w:rsidRPr="005A65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เป็นจํานวนเงิน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500</w:t>
      </w:r>
      <w:r w:rsidRPr="005A65A3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000</w:t>
      </w:r>
      <w:r w:rsidRPr="005A65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บาท (ห้าแสนบาทถ้วน) สนับสนุนการจัดทํา วารสารแม่โจ้ปริทัศน์ ประจําปี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2556</w:t>
      </w:r>
      <w:r w:rsidRPr="005A65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จํานวน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300</w:t>
      </w:r>
      <w:r w:rsidRPr="005A65A3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000</w:t>
      </w:r>
      <w:r w:rsidRPr="005A65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บาท (สามแสนบาทถ้วน) สนับสนุนงานวันเกษตรแห่งชาติมหาวิทยาลัยเชียงใหม่ ประจําปีพุทธศักราช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2555</w:t>
      </w:r>
      <w:r w:rsidRPr="005A65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สนับสนุนงานมหกรรมพืชสวนโลกเฉลิมพระเกียรติฯ ราชพฤกษ์ 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2554</w:t>
      </w:r>
      <w:r w:rsidRPr="005A65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และสนับสนุนงานด้านสาธารณกุศลต่าง ๆ ของมหาวิทยาลัยแม่โจ้ อาทิ กอล์ฟ โบว์ลิ่ง เดิน-วิ่งการกุศล และโครงการจัดทํากระทง เป็นต้น</w:t>
      </w:r>
    </w:p>
    <w:p w:rsidR="005A65A3" w:rsidRPr="005A65A3" w:rsidRDefault="005A65A3" w:rsidP="005A65A3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A65A3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ด้านรางวัลและเกียรติประวัติดีเด่น นายสุรชัย ศิริจรรยา ได้รับรางวัล พระราชทานเข็มที่ระลึกจากสมเด็จพระเทพรัตนราชสุดาฯ สยามบรมราชกุมารี เนื่องด้วยได้สนับสนุนโครงการอาหารกลางวันที่มูลนิธิสิริวัฒนา เซสเชียร์ ในพระบรมราชินูปถัมภ์ ได้รับเข็มที่ระลึกจากทูลกระหม่อมหญิงอุบลรัตนราชกัญญา สิริวัฒนาพรรณวดี เนื่องในการสนับสนุนงานโครงการก่อสร้างอาคารทัณฑสถาน และได้รับโล่ศิษย์เก่าดีเด่นของมหาวิทยาลัยแม่โจ้ ประจําปีพุทธศักราช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2554</w:t>
      </w:r>
    </w:p>
    <w:p w:rsidR="005A65A3" w:rsidRPr="005A65A3" w:rsidRDefault="005A65A3" w:rsidP="005A65A3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A65A3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โดยที่ นายสุรชัย ศิริจรรยา เป็นผู้ประสบความสําเร็จอย่างยอดเยี่ยม ในวิชาชีพ บําเพ็ญตน เพื่อประกอบกิจการต่าง ๆ ด้วยความคิดริเริ่มสร้างสรรค์ เป็นผู้เสียสละในการสนับสนุนช่วยเหลือสังคม และชุมชนเพื่อความเจริญก้าวหน้า ของวิชาชีพการเกษตร ตลอดจนทํากิจกรรมต่าง ๆ ร่วมกับสมาคมศิษย์เก่าแม่โจ้ และทําคุณประโยชน์สําคัญแก่มหาวิทยาลัยเป็นอเนกประการ นับเป็นบุคคลที่มี เกียรติประวัติและมีคุณสมบัติเหมาะสม สมควรได้รับพระราชทานปริญญา วิทยาศาสตรมหาบัณฑิตกิตติมศักดิ์ สาขาวิชาสัตวศาสตร์ เพื่อเป็นเกียรติประวัติ สืบไป</w:t>
      </w:r>
    </w:p>
    <w:p w:rsidR="003D1153" w:rsidRPr="005A65A3" w:rsidRDefault="003D1153" w:rsidP="005A65A3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3D1153" w:rsidRPr="005A65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A3"/>
    <w:rsid w:val="003D1153"/>
    <w:rsid w:val="005A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BC1D0"/>
  <w15:chartTrackingRefBased/>
  <w15:docId w15:val="{5E7BAE19-736B-4110-A2FD-CE90261C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6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2019-10-27T02:48:00Z</dcterms:created>
  <dcterms:modified xsi:type="dcterms:W3CDTF">2019-10-27T02:54:00Z</dcterms:modified>
</cp:coreProperties>
</file>