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FB" w:rsidRDefault="003309FB" w:rsidP="003309F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3309FB" w:rsidRDefault="003309FB" w:rsidP="003309F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>นายปรีชา ศิริแสงอาร</w:t>
      </w:r>
      <w:r w:rsidR="009B681D">
        <w:rPr>
          <w:rFonts w:ascii="TH SarabunPSK" w:hAnsi="TH SarabunPSK" w:cs="TH SarabunPSK" w:hint="cs"/>
          <w:sz w:val="32"/>
          <w:szCs w:val="32"/>
          <w:cs/>
        </w:rPr>
        <w:t>ำ</w:t>
      </w:r>
      <w:r w:rsidRPr="003309FB">
        <w:rPr>
          <w:rFonts w:ascii="TH SarabunPSK" w:hAnsi="TH SarabunPSK" w:cs="TH SarabunPSK"/>
          <w:sz w:val="32"/>
          <w:szCs w:val="32"/>
          <w:cs/>
        </w:rPr>
        <w:t>พี</w:t>
      </w:r>
    </w:p>
    <w:p w:rsidR="003309FB" w:rsidRPr="003309FB" w:rsidRDefault="003309FB" w:rsidP="003309F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3309FB" w:rsidRDefault="003309FB" w:rsidP="003309F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</w:p>
    <w:p w:rsidR="003309FB" w:rsidRPr="003309FB" w:rsidRDefault="003309FB" w:rsidP="003309F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3309FB" w:rsidRPr="003309FB" w:rsidRDefault="009B681D" w:rsidP="003309FB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นายปรีชา ศิริแสงอารำพี</w:t>
      </w:r>
      <w:r w:rsidR="003309FB" w:rsidRPr="003309FB">
        <w:rPr>
          <w:rFonts w:ascii="TH SarabunPSK" w:hAnsi="TH SarabunPSK" w:cs="TH SarabunPSK"/>
          <w:sz w:val="32"/>
          <w:szCs w:val="32"/>
          <w:cs/>
        </w:rPr>
        <w:t xml:space="preserve">สําเร็จการศึกษาระดับมัธยมศึกษาตอนปลาย จากศูนย์บริการการศึกษานอกโรงเรียนอําเภอเมือง จังหวัดสมุทรสาคร ในปี พุทธศักราช </w:t>
      </w:r>
      <w:r w:rsidR="003309FB">
        <w:rPr>
          <w:rFonts w:ascii="TH SarabunPSK" w:hAnsi="TH SarabunPSK" w:cs="TH SarabunPSK"/>
          <w:sz w:val="32"/>
          <w:szCs w:val="32"/>
          <w:cs/>
        </w:rPr>
        <w:t>25</w:t>
      </w:r>
      <w:r w:rsidR="003309FB">
        <w:rPr>
          <w:rFonts w:ascii="TH SarabunPSK" w:hAnsi="TH SarabunPSK" w:cs="TH SarabunPSK"/>
          <w:sz w:val="32"/>
          <w:szCs w:val="32"/>
        </w:rPr>
        <w:t>48</w:t>
      </w:r>
      <w:r w:rsidR="003309FB" w:rsidRPr="003309FB">
        <w:rPr>
          <w:rFonts w:ascii="TH SarabunPSK" w:hAnsi="TH SarabunPSK" w:cs="TH SarabunPSK"/>
          <w:sz w:val="32"/>
          <w:szCs w:val="32"/>
          <w:cs/>
        </w:rPr>
        <w:t xml:space="preserve"> ปัจจุบันดํารงตําแหน่ง ประธานหอการค้าจังหวัดสมุทรปราการ ประธานบริษัทศิริแสงอารพี ประธานบริหารตลาดทะเลไทย บริษัทมหาชัย ร่วมใจพัฒนา ประธานบริษัทปรีชาทรัพย์ในดิน และประธานบริษัทมหาชัยออโต้เซล จํากัด</w:t>
      </w:r>
    </w:p>
    <w:p w:rsidR="003309FB" w:rsidRPr="003309FB" w:rsidRDefault="009B681D" w:rsidP="003309F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นายปรีชา ศิริแสงอารำพี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09FB" w:rsidRPr="003309FB">
        <w:rPr>
          <w:rFonts w:ascii="TH SarabunPSK" w:hAnsi="TH SarabunPSK" w:cs="TH SarabunPSK"/>
          <w:sz w:val="32"/>
          <w:szCs w:val="32"/>
          <w:cs/>
        </w:rPr>
        <w:t xml:space="preserve">นับเป็นผู้ประสบความสําเร็จอย่างยอดเยี่ยม ในสายอาชีพนักบริหารธุรกิจ ซึ่งเริ่มต้นการทํางานด้วยการช่วยบิดามารดาทําธุรกิจ จําหน่ายปลาทะเล ด้วยความมุ่งมั่นวิริยะอุตสาหะ และมีวิสัยทัศน์ในด้านการทํา ธุรกิจตลอดระยะเวลา </w:t>
      </w:r>
      <w:r w:rsidR="003309FB">
        <w:rPr>
          <w:rFonts w:ascii="TH SarabunPSK" w:hAnsi="TH SarabunPSK" w:cs="TH SarabunPSK"/>
          <w:sz w:val="32"/>
          <w:szCs w:val="32"/>
          <w:cs/>
        </w:rPr>
        <w:t>40</w:t>
      </w:r>
      <w:r w:rsidR="003309FB" w:rsidRPr="003309FB">
        <w:rPr>
          <w:rFonts w:ascii="TH SarabunPSK" w:hAnsi="TH SarabunPSK" w:cs="TH SarabunPSK"/>
          <w:sz w:val="32"/>
          <w:szCs w:val="32"/>
          <w:cs/>
        </w:rPr>
        <w:t xml:space="preserve"> ปี จึงประสบความสําเร็จเป็นประธานบริษัท จํานวน </w:t>
      </w:r>
      <w:r w:rsidR="003309FB">
        <w:rPr>
          <w:rFonts w:ascii="TH SarabunPSK" w:hAnsi="TH SarabunPSK" w:cs="TH SarabunPSK"/>
          <w:sz w:val="32"/>
          <w:szCs w:val="32"/>
          <w:cs/>
        </w:rPr>
        <w:t>4</w:t>
      </w:r>
      <w:r w:rsidR="003309FB" w:rsidRPr="003309FB">
        <w:rPr>
          <w:rFonts w:ascii="TH SarabunPSK" w:hAnsi="TH SarabunPSK" w:cs="TH SarabunPSK"/>
          <w:sz w:val="32"/>
          <w:szCs w:val="32"/>
          <w:cs/>
        </w:rPr>
        <w:t xml:space="preserve"> บริษัท อาทิ บริษัทศิริแสงอาร์พี ซึ่งดําเนินธุรกิจประมงทะเลแปรรูป บริษัทมหาชัย ร่วมใจพัฒนา ดําเนินธุรกิจด้านอาหารทะเลและผลไม้ บริษัทปรีชาทรัพย์ในดิน ดําเนินธุรกิจผลิตและจําหน่ายปุ๋ยน้ําหมักชีวภาพที่สกัดจากปลา และบริษัทมหาชัย ออโต้เซล จํากัด ซึ่งเป็นตัวแทนจําหน่ายรถยนต์เชฟโรเลต (</w:t>
      </w:r>
      <w:r w:rsidR="003309FB" w:rsidRPr="003309FB">
        <w:rPr>
          <w:rFonts w:ascii="TH SarabunPSK" w:hAnsi="TH SarabunPSK" w:cs="TH SarabunPSK"/>
          <w:sz w:val="32"/>
          <w:szCs w:val="32"/>
        </w:rPr>
        <w:t xml:space="preserve">Chevrolet) </w:t>
      </w:r>
      <w:r w:rsidR="003309FB" w:rsidRPr="003309FB">
        <w:rPr>
          <w:rFonts w:ascii="TH SarabunPSK" w:hAnsi="TH SarabunPSK" w:cs="TH SarabunPSK"/>
          <w:sz w:val="32"/>
          <w:szCs w:val="32"/>
          <w:cs/>
        </w:rPr>
        <w:t>และเป็น ศูนย์บริการมาตรฐานในจังหวัดสมุทรสาคร</w:t>
      </w:r>
    </w:p>
    <w:p w:rsidR="003309FB" w:rsidRPr="003309FB" w:rsidRDefault="003309FB" w:rsidP="003309F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 xml:space="preserve">นอกจากการทํางานในหน้าที่ประจําแล้ว </w:t>
      </w:r>
      <w:r w:rsidR="009B681D">
        <w:rPr>
          <w:rFonts w:ascii="TH SarabunPSK" w:hAnsi="TH SarabunPSK" w:cs="TH SarabunPSK"/>
          <w:sz w:val="32"/>
          <w:szCs w:val="32"/>
          <w:cs/>
        </w:rPr>
        <w:t>นายปรีชา ศิริแสงอารำพี</w:t>
      </w:r>
      <w:r w:rsidR="009B6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9FB">
        <w:rPr>
          <w:rFonts w:ascii="TH SarabunPSK" w:hAnsi="TH SarabunPSK" w:cs="TH SarabunPSK"/>
          <w:sz w:val="32"/>
          <w:szCs w:val="32"/>
          <w:cs/>
        </w:rPr>
        <w:t>ยังอุทิศตนทํางานเพื่อประโยชน์แก่สาธารณชนหลายด้าน อาทิ ด้านการเป็นวิทยากร ถ่ายทอดเรื่องราวให้แก่นักโทษในเรือนจํา และสถาบันการศึกษา ในหัวข้อต่าง ๆ อาทิ การเริ่มต้นชีวิต แนวคิดด้านการดํารงตนอย่างมีความสุข การค้ามนุษย์ และการทําลายสิ่งแวดล้อม เป็นต้น ด้านการอนุรักษ์ศิลปวัฒนธรรมและสิ่งแวดล้อม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 xml:space="preserve"> เช่น เป็นประธานชมรมรักษ์แม่น้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9FB">
        <w:rPr>
          <w:rFonts w:ascii="TH SarabunPSK" w:hAnsi="TH SarabunPSK" w:cs="TH SarabunPSK"/>
          <w:sz w:val="32"/>
          <w:szCs w:val="32"/>
          <w:cs/>
        </w:rPr>
        <w:t>ท่าจีนสมุทรสาคร เป็นกรรมการพัฒนา ศาลพันท้ายนรสิงห์ เป็นกรรมการปรับปรุงภูมิทัศน์ป่าชายเลนอ่าวมหาชัย เป็นต้น</w:t>
      </w:r>
    </w:p>
    <w:p w:rsidR="003309FB" w:rsidRPr="003309FB" w:rsidRDefault="003309FB" w:rsidP="003309F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 xml:space="preserve">ด้านการศึกษา </w:t>
      </w:r>
      <w:r w:rsidR="009B681D">
        <w:rPr>
          <w:rFonts w:ascii="TH SarabunPSK" w:hAnsi="TH SarabunPSK" w:cs="TH SarabunPSK"/>
          <w:sz w:val="32"/>
          <w:szCs w:val="32"/>
          <w:cs/>
        </w:rPr>
        <w:t>นายปรีชา ศิริแสงอารำพี</w:t>
      </w:r>
      <w:r w:rsidR="009B6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9FB">
        <w:rPr>
          <w:rFonts w:ascii="TH SarabunPSK" w:hAnsi="TH SarabunPSK" w:cs="TH SarabunPSK"/>
          <w:sz w:val="32"/>
          <w:szCs w:val="32"/>
          <w:cs/>
        </w:rPr>
        <w:t xml:space="preserve">เป็นผู้ให้การสนับสนุนด้าน การศึกษา จนได้รับรางวัลดีเด่น อันดับ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3309FB">
        <w:rPr>
          <w:rFonts w:ascii="TH SarabunPSK" w:hAnsi="TH SarabunPSK" w:cs="TH SarabunPSK"/>
          <w:sz w:val="32"/>
          <w:szCs w:val="32"/>
          <w:cs/>
        </w:rPr>
        <w:t xml:space="preserve"> ประเภทผู้ให้การสนับสนุนช่วยเหลือนักเรียนชั้นประถมศึกษา ในวันประถมศึกษาแห่งชาติ นอกจากนั้น ยังเป็นประธาน คณะกรรมการวิทยาลัยประมงสมุทรสาคร และเป็นผู้ร่วมก่อตั้งวิทยาลัยชุมชน จังหวัดสมุทรสาคร อีกด้วย</w:t>
      </w:r>
    </w:p>
    <w:p w:rsidR="003D1153" w:rsidRPr="003309FB" w:rsidRDefault="003309FB" w:rsidP="0076685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9FB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r w:rsidR="009B681D">
        <w:rPr>
          <w:rFonts w:ascii="TH SarabunPSK" w:hAnsi="TH SarabunPSK" w:cs="TH SarabunPSK"/>
          <w:sz w:val="32"/>
          <w:szCs w:val="32"/>
          <w:cs/>
        </w:rPr>
        <w:t>นายปรีชา ศิริแสงอารำพี</w:t>
      </w:r>
      <w:r w:rsidR="009B6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3309FB">
        <w:rPr>
          <w:rFonts w:ascii="TH SarabunPSK" w:hAnsi="TH SarabunPSK" w:cs="TH SarabunPSK"/>
          <w:sz w:val="32"/>
          <w:szCs w:val="32"/>
          <w:cs/>
        </w:rPr>
        <w:t>เป็นผู้มีความรู้ความเชี่ยวชาญด้าน การบริหารธุรกิจ จนประสบความสําเร็จอย่างโดดเด่นในวิชาชีพ เป็นผู้อุทิศตน สร้างคุณประโยชน์ให้แก่สังคมและประเทศชาติ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จนเป็นที่ยอมรับ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และเป็นแบบอย่าง</w:t>
      </w:r>
      <w:r w:rsidRPr="003309FB">
        <w:rPr>
          <w:rFonts w:ascii="TH SarabunPSK" w:hAnsi="TH SarabunPSK" w:cs="TH SarabunPSK"/>
          <w:sz w:val="32"/>
          <w:szCs w:val="32"/>
          <w:cs/>
        </w:rPr>
        <w:t>ที่ดีแก่คนทั่วไป นับเป็นบุคคลที่มีเกียรติป</w:t>
      </w:r>
      <w:r>
        <w:rPr>
          <w:rFonts w:ascii="TH SarabunPSK" w:hAnsi="TH SarabunPSK" w:cs="TH SarabunPSK"/>
          <w:sz w:val="32"/>
          <w:szCs w:val="32"/>
          <w:cs/>
        </w:rPr>
        <w:t>ระวัติและคุณสมบัติเหมาะสม สมควร</w:t>
      </w:r>
      <w:r w:rsidRPr="003309FB">
        <w:rPr>
          <w:rFonts w:ascii="TH SarabunPSK" w:hAnsi="TH SarabunPSK" w:cs="TH SarabunPSK"/>
          <w:sz w:val="32"/>
          <w:szCs w:val="32"/>
          <w:cs/>
        </w:rPr>
        <w:t>ได้รับพระราชทานปริญญาปรัชญาดุษฎีบัณฑิตกิตติมศักดิ์ สาขาวิชาบริหารธุรกิจ เพื่อเป็นเกียรติประวัติสืบไป</w:t>
      </w:r>
    </w:p>
    <w:sectPr w:rsidR="003D1153" w:rsidRPr="00330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B"/>
    <w:rsid w:val="003309FB"/>
    <w:rsid w:val="003D1153"/>
    <w:rsid w:val="00766859"/>
    <w:rsid w:val="009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3CE2"/>
  <w15:chartTrackingRefBased/>
  <w15:docId w15:val="{03FBC98C-967E-44A5-A253-0F1080C9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3</cp:revision>
  <dcterms:created xsi:type="dcterms:W3CDTF">2019-10-12T09:32:00Z</dcterms:created>
  <dcterms:modified xsi:type="dcterms:W3CDTF">2019-10-13T05:22:00Z</dcterms:modified>
</cp:coreProperties>
</file>