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D6" w:rsidRDefault="00985A13" w:rsidP="00615BF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985A13" w:rsidRPr="001876D6" w:rsidRDefault="00985A13" w:rsidP="00615BF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ผู้ช่วยศาสตราจารย์สุเมธ ศิรินิรันดร์</w:t>
      </w:r>
    </w:p>
    <w:p w:rsidR="001876D6" w:rsidRDefault="00985A13" w:rsidP="00615BF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985A13" w:rsidRDefault="00985A13" w:rsidP="00615BF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สาขาวิชาการพัฒนาส่งเสริมและนิเทศศาสตร์เกษตร</w:t>
      </w:r>
    </w:p>
    <w:p w:rsidR="00615BF9" w:rsidRPr="001876D6" w:rsidRDefault="00615BF9" w:rsidP="00615BF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985A13" w:rsidRPr="001876D6" w:rsidRDefault="00985A13" w:rsidP="00615BF9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ผู้ช่วยศาสตราจารย์สุเมธ ศิรินิรันดร์ สําเร็จการศึกษาในระดับปริญญาตรี สาขาวิชาเกษตรศาสตร์ จากมหาวิทยาลัยเกษตรศาสตร์ เมื่อปีพุทธศักราช 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  <w:cs/>
        </w:rPr>
        <w:t>2513</w:t>
      </w:r>
    </w:p>
    <w:p w:rsidR="00985A13" w:rsidRPr="001876D6" w:rsidRDefault="00985A13" w:rsidP="00615BF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ในด้านงานประจํา ผู้ช่วยศาสตราจารย์สุเมธ ศิรินิรันดร์ ดํารงตําแหน่ง อาจารย์ ณ มหาวิทยาลัยแม่โจ้ เมื่อครั้งยังเป็นวิทยาลัยเกษตรกรรมเชียงใหม่ สถาบันเทคโนโลยีการเกษตร และสถาบันเทคโนโลยีการเกษตรแม่โจ้ ได้รับราชการ ด้วยความอุตสาหะ และเจริญก้าวหน้าในหน้าที่การงานอย่างต่อเนื่องเป็นลําดับ เมื่อปีพุทธศักราช 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  <w:cs/>
        </w:rPr>
        <w:t>2529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ได้ดํารงตําแหน่ง ผู้ช่วยศาสตราจารย์ ระดับ 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ปีพุทธศักราช 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  <w:cs/>
        </w:rPr>
        <w:t>2531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ได้ดํารงตําแหน่ง ผู้ช่วยศาสตราจารย์ ระดับ 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ภาควิชา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ส่งเสริมการเกษตร คณะธุรกิจการเกษตร นอกจากนี้ ตั้งแต่ปีพุทธศักราช 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  <w:cs/>
        </w:rPr>
        <w:t>2540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ถึงปีพุทธศักราช 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  <w:cs/>
        </w:rPr>
        <w:t>254</w:t>
      </w:r>
      <w:r w:rsidR="00615BF9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ได้รับแต่งตั้งให้ดํารงตําแหน่ง ผู้อํานวยการสํานักวิจัยและ ส่งเสริมวิชาการการเกษตร มหาวิทยาลัยแม่โจ้</w:t>
      </w:r>
    </w:p>
    <w:p w:rsidR="00985A13" w:rsidRPr="001876D6" w:rsidRDefault="00985A13" w:rsidP="00615BF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ในด้านงานวิชาการ ผู้ช่วยศาสตราจารย์สุเมธ ศิรินิรันดร์ ได้อุทิศตน ต่อวงการการศึกษา ได้สร้างผลงานวิจัยให้เป็นที่ประจักษ์ อาทิ ผลงานวิจัย เรื่อง โครงการถ่ายทอดเทคโนโลยีเพื่อปรับปรุงคุณภาพผลผลิตลําไย นอกจากนี้ ยังได้รวบรวมและเรียบเรียงองค์ความรู้เกี่ยวกับการพัฒนาส่งเสริมและนิเทศศาสตร์เกษตร อาทิ เรียบเรียงตํารา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สําหรับใช้สอนวิชาพัฒนาชุมชน และ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เรียบเรียงเอกสารประกอบการฝึกอบรม หลักสูตรกา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รวางแผนพัฒนาชุมชน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เชิงบูรณาการแบบมีส่วนร่วม เรื่อง การสร้างความตระหน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ักในคุณค่าขององค์กร และหน่วยงาน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จิตวิญญาณในการทํางานเพื่อประชาชน</w:t>
      </w:r>
    </w:p>
    <w:p w:rsidR="00985A13" w:rsidRPr="001876D6" w:rsidRDefault="00985A13" w:rsidP="002D70A3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ในด้านบริการวิชาการ ผู้ช่วยศาสตราจารย์สุเมธ ศิรินิรันดร์ เป็นผู้ประสานงาน และวิทยากรในโครงการความร่วมมือทางวิชาการระหว่างมหาวิทยาลัย เกษตรศาสตร์ ร่วมกับกรมส่งเสริมการปกครองส่วนท้องถิ่น จัดทําโครงการ ความร่วมมือทางวิชาการเพื่อพัฒนาบุคลากรให้แก่เจ้าหน้าที่ของกรมส่งเสริม การปกครองส่วนท้องถิ่น จัดฝึกอบรมบุคลากร เป็นผู้ประสานงานและเป็นวิทยากร</w:t>
      </w:r>
    </w:p>
    <w:p w:rsidR="00985A13" w:rsidRPr="001876D6" w:rsidRDefault="00985A13" w:rsidP="002D70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โครงการฝึกอบรมเตรียมความพร้อมเจ้าหน้าที่และผู้แทนเกษตรกร ภายใต้โครงการ เพิ่มศักยภาพการผลิตของชุมชนตําบลนําร่องและตําบลหลัก เป็นโครงการ ความร่วมมือระหว่างกระทรวงเกษตรและสหกรณ์ กับ มหาวิทยาลัยเกษตรศาสตร์ มหาวิทยาลัยแม่โจ้ มหาวิทยาลัยเชียงใหม่ มหาวิทยาลัยขอนแก่น และมหาวิทยาลัย สงขลานครินทร์ โดยจัดฝึกอบรมหลักสูตร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 ๆ เช่น หลักสูตร คณะกรรมการ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บริหารศูนย์บริการและถ่ายทอดเทคโนโ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ลยีการเกษตรประจําตําบล หลักสูตร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วิทยากรเกษตรกร ศูนย์บริการและถ่ายทอดเทคโนโลยีการเกษตร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ประจําตําบล หลักสูตรการจัดเวทีชุมชนเพื่อจัดทําแผนพัฒนาการเกษตรและการจัดการเรียนรู้ หลักสูตรการพัฒนาและฝึกอบรมชุมชนอย่างต่อเนื่อง และหลักสูตรการวางแผน พัฒนาชุมชนเชิงบูรณาการแบบมีส่วนร่วม อีกทั้งได้ดําเนินโครงการจัดฝึกอบรม วิชาชีพให้แก่เกษตรกร อาทิ หลักสูตรการผลิตปุ๋ยอินทรีย์ชีวภาพจากเศษใบไม้ โดยใช้สารเร่ง พด. หลักสูตรการผลิตน้ําเต้าหู ปาท่องโก๋ และเต้าหูแข็ง และ โครงการเกษตรทฤษฎีใหม่นําสู่เยาวชนตามแนวพระราชดําริ ให้แก่โรงเรียน ป่าจีวังแดงวิทยา ตําบลอินทขิล อําเภอแม่แตง จังหวัดเชียงใหม่</w:t>
      </w:r>
    </w:p>
    <w:p w:rsidR="00985A13" w:rsidRPr="001876D6" w:rsidRDefault="00985A13" w:rsidP="002D70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ผู้ช่วยศาสตราจารย์สุเมธ ศิรินิรันดร์ </w:t>
      </w:r>
      <w:bookmarkEnd w:id="0"/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เป็นผู้ประสบความสําเร็จ อย่างยิ่งในงานวิชาชีพอย่างโดดเด่น ได้รับการยอมรับทั้งจากองค์กรภาครัฐและ เอกชน ตลอดจนมีผลงานทางด้านการพัฒนาส่งเสริมและนิเทศศาสตร์เกษตร นํามาซึ่งความมั่นคงที่ยั่งยืนแก่ชุมชน ซึ่งเป็นหิตานุทิตประโยชน์จนเป็นที่ประจักษ์ แก่สาธารณชน อีกทั้งอุทิศตนให้เป็นประโยชน์แก่สังคมอย่างอเนกอนันต์ ได้สร้างสรรค์ผลงานอันหลากหลาย ทั้งในด้านการศึกษา และด้านบริการวิชาการ เป็นผู้เพียบพร้อมด้วยคุณธรรมและจริยธรรม เป็นแบบอย่างที่ดีให้แก่ศิษย์ โดยเฉพาะในด้านการพัฒนาชุมชน และ</w:t>
      </w:r>
      <w:r w:rsidR="002D7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ด้านการส่งเสริมการเกษตร ดํารงตน</w:t>
      </w:r>
      <w:r w:rsidRPr="001876D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เป็นผู้บริหารที่เป็นแบบอย่างที่ดีให้แก่ผู้ใต้บังคับบัญชา นับได้ว่า เป็นบุคคลที่มี เกียรติประวัติและมีคุณสมบัติเหมาะสม สมควรได้รับพระราชทานปริญญา ปรัชญาดุษฎีบัณฑิตกิตติมศักดิ์ สาขาวิชาการพัฒนาส่งเสริมและนิเทศศาสตร์เกษตร เพื่อเป็นเกียรติประวัติสืบไป</w:t>
      </w:r>
    </w:p>
    <w:p w:rsidR="003D1153" w:rsidRPr="001876D6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187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13"/>
    <w:rsid w:val="001876D6"/>
    <w:rsid w:val="002D70A3"/>
    <w:rsid w:val="003D1153"/>
    <w:rsid w:val="00615BF9"/>
    <w:rsid w:val="009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1082"/>
  <w15:chartTrackingRefBased/>
  <w15:docId w15:val="{81C075FA-61F6-4359-8906-776345E8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2019-10-13T06:32:00Z</dcterms:created>
  <dcterms:modified xsi:type="dcterms:W3CDTF">2019-10-13T07:29:00Z</dcterms:modified>
</cp:coreProperties>
</file>