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41" w:rsidRPr="00510941" w:rsidRDefault="00510941" w:rsidP="0051094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510941" w:rsidRDefault="00510941" w:rsidP="0051094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510941">
        <w:rPr>
          <w:rFonts w:ascii="TH SarabunPSK" w:hAnsi="TH SarabunPSK" w:cs="TH SarabunPSK"/>
          <w:sz w:val="32"/>
          <w:szCs w:val="32"/>
          <w:cs/>
        </w:rPr>
        <w:t xml:space="preserve">นายสุรศักดิ์ จโนภาษ </w:t>
      </w:r>
    </w:p>
    <w:bookmarkEnd w:id="0"/>
    <w:p w:rsidR="00510941" w:rsidRPr="00510941" w:rsidRDefault="00510941" w:rsidP="0051094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เทคโนโลยีมหาบัณฑิตกิตติมศักดิ์</w:t>
      </w:r>
    </w:p>
    <w:p w:rsidR="00510941" w:rsidRDefault="00510941" w:rsidP="0051094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สาขาวิชาเทคโนโลยีภูมิทัศน์</w:t>
      </w:r>
    </w:p>
    <w:p w:rsidR="00510941" w:rsidRPr="00510941" w:rsidRDefault="00510941" w:rsidP="0051094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510941" w:rsidRPr="00510941" w:rsidRDefault="00510941" w:rsidP="0051094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 xml:space="preserve">นายสุรศักดิ์ ๆ ในกาษ สําเร็จการศึกษาระดับประกาศนียบัตร ประโยควิชาชีพ จากวิทยาลัยเกษตรกรรมเชียงใหม่ (ปัจจุบันคือ มหาวิทยาลัย แม่โจ้) เป็นศิษย์เก่าแม่โจ้รุ่น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สําเร็จก</w:t>
      </w:r>
      <w:r>
        <w:rPr>
          <w:rFonts w:ascii="TH SarabunPSK" w:hAnsi="TH SarabunPSK" w:cs="TH SarabunPSK"/>
          <w:sz w:val="32"/>
          <w:szCs w:val="32"/>
          <w:cs/>
        </w:rPr>
        <w:t>ารศึกษาระดับประกาศนียบัตรประโยค</w:t>
      </w:r>
      <w:r w:rsidRPr="00510941">
        <w:rPr>
          <w:rFonts w:ascii="TH SarabunPSK" w:hAnsi="TH SarabunPSK" w:cs="TH SarabunPSK"/>
          <w:sz w:val="32"/>
          <w:szCs w:val="32"/>
          <w:cs/>
        </w:rPr>
        <w:t>วิชาชีพชั้นสูง จากวิทยาลัยเกษตรกรรมเชียงใหม่ (ปัจจุบันคือ มหาวิทยาลัยแม่โจ้) และสําเร็จการศึกษาระดับปริญญาตรี สาขาวิชาพืชสวนประดับ จากสถาบัน เทคโนโลยีเกษตรแม่โจ้ (ปัจจุบันคือ มหาวิทยาลัยแม่โจ้</w:t>
      </w:r>
    </w:p>
    <w:p w:rsidR="00510941" w:rsidRPr="00510941" w:rsidRDefault="00510941" w:rsidP="0051094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ด้านการทํางาน นายสุรศักดิ์ สุโนภาษ ดํารงตําแหน่งผู้จ</w:t>
      </w:r>
      <w:r>
        <w:rPr>
          <w:rFonts w:ascii="TH SarabunPSK" w:hAnsi="TH SarabunPSK" w:cs="TH SarabunPSK"/>
          <w:sz w:val="32"/>
          <w:szCs w:val="32"/>
          <w:cs/>
        </w:rPr>
        <w:t>ัดการธุรกิจ ส่วนตัวของบริษัทสามป</w:t>
      </w:r>
      <w:r w:rsidRPr="00510941">
        <w:rPr>
          <w:rFonts w:ascii="TH SarabunPSK" w:hAnsi="TH SarabunPSK" w:cs="TH SarabunPSK"/>
          <w:sz w:val="32"/>
          <w:szCs w:val="32"/>
          <w:cs/>
        </w:rPr>
        <w:t>อยตง จังหวัดเชียงใหม่ ร้านสามปอยหลวง และบริษัท สวนผักเชียงใหม่</w:t>
      </w:r>
    </w:p>
    <w:p w:rsidR="00510941" w:rsidRPr="00510941" w:rsidRDefault="00510941" w:rsidP="0051094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ด้านวิชาการ นายสุรศักดิ์ โนภาษ เป็นผู้มีความรู้ความเชี่ยวชาญทางวิชาการ กระทั่งได้รับการแต่งตั้งให้เป็นคณะกรรมการจัดทําหนังสือ</w:t>
      </w:r>
      <w:r w:rsidRPr="00510941">
        <w:rPr>
          <w:rFonts w:ascii="TH SarabunPSK" w:hAnsi="TH SarabunPSK" w:cs="TH SarabunPSK"/>
          <w:sz w:val="32"/>
          <w:szCs w:val="32"/>
        </w:rPr>
        <w:t xml:space="preserve"> “</w:t>
      </w:r>
      <w:r w:rsidRPr="00510941">
        <w:rPr>
          <w:rFonts w:ascii="TH SarabunPSK" w:hAnsi="TH SarabunPSK" w:cs="TH SarabunPSK"/>
          <w:sz w:val="32"/>
          <w:szCs w:val="32"/>
          <w:cs/>
        </w:rPr>
        <w:t>สมุนไพร พลังงานแห่งชีวิต</w:t>
      </w:r>
      <w:r w:rsidRPr="00510941">
        <w:rPr>
          <w:rFonts w:ascii="TH SarabunPSK" w:hAnsi="TH SarabunPSK" w:cs="TH SarabunPSK"/>
          <w:sz w:val="32"/>
          <w:szCs w:val="32"/>
        </w:rPr>
        <w:t xml:space="preserve">” </w:t>
      </w:r>
      <w:r w:rsidRPr="00510941">
        <w:rPr>
          <w:rFonts w:ascii="TH SarabunPSK" w:hAnsi="TH SarabunPSK" w:cs="TH SarabunPSK"/>
          <w:sz w:val="32"/>
          <w:szCs w:val="32"/>
          <w:cs/>
        </w:rPr>
        <w:t>ของกรมวิชาการเกษตร กระทรวงเ</w:t>
      </w:r>
      <w:r>
        <w:rPr>
          <w:rFonts w:ascii="TH SarabunPSK" w:hAnsi="TH SarabunPSK" w:cs="TH SarabunPSK"/>
          <w:sz w:val="32"/>
          <w:szCs w:val="32"/>
          <w:cs/>
        </w:rPr>
        <w:t>กษตรและสหกรณ์ นายสุรศักดิ์ จุโนภา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ษ ยังได้รับเชิญให้เป็นวิทยากรบรรยายความรู้ด้านต่างๆ ได้แก่ ด้านภูมิทัศน์ ได้บรรยายในหัวข้อเรื่อง ภูมิทัศน์ในทศวรรษหน้า ณ สถาบันเทคโนโลยีเกษตรแม่โจ้ จังหวัดเชียงใหม่ </w:t>
      </w:r>
      <w:r>
        <w:rPr>
          <w:rFonts w:ascii="TH SarabunPSK" w:hAnsi="TH SarabunPSK" w:cs="TH SarabunPSK"/>
          <w:sz w:val="32"/>
          <w:szCs w:val="32"/>
          <w:cs/>
        </w:rPr>
        <w:t>การนําเสนองานด้านภูมิทัศน์ในเขต</w:t>
      </w:r>
      <w:r w:rsidRPr="00510941">
        <w:rPr>
          <w:rFonts w:ascii="TH SarabunPSK" w:hAnsi="TH SarabunPSK" w:cs="TH SarabunPSK"/>
          <w:sz w:val="32"/>
          <w:szCs w:val="32"/>
          <w:cs/>
        </w:rPr>
        <w:t>พระราชฐาน ณ วังศุโขทัย และการปรับปรุงภูมิทัศน์ให้สวยงาม ณ วังศุโขทัย ด้านการจัดสวน ใต้บรรยายในหัวข้อเรีย</w:t>
      </w:r>
      <w:r>
        <w:rPr>
          <w:rFonts w:ascii="TH SarabunPSK" w:hAnsi="TH SarabunPSK" w:cs="TH SarabunPSK"/>
          <w:sz w:val="32"/>
          <w:szCs w:val="32"/>
          <w:cs/>
        </w:rPr>
        <w:t>ง ความรู้เบื้องต้นเกี่ยวกับการจั</w:t>
      </w:r>
      <w:r w:rsidRPr="00510941">
        <w:rPr>
          <w:rFonts w:ascii="TH SarabunPSK" w:hAnsi="TH SarabunPSK" w:cs="TH SarabunPSK"/>
          <w:sz w:val="32"/>
          <w:szCs w:val="32"/>
          <w:cs/>
        </w:rPr>
        <w:t>ดสวน ณ พระที่นั่งอัมพรสถาน การจัดดอกไม้แ</w:t>
      </w:r>
      <w:r>
        <w:rPr>
          <w:rFonts w:ascii="TH SarabunPSK" w:hAnsi="TH SarabunPSK" w:cs="TH SarabunPSK"/>
          <w:sz w:val="32"/>
          <w:szCs w:val="32"/>
          <w:cs/>
        </w:rPr>
        <w:t>จกัน การจัดตกแต่งสวน และการขยาย</w:t>
      </w:r>
      <w:r w:rsidRPr="00510941">
        <w:rPr>
          <w:rFonts w:ascii="TH SarabunPSK" w:hAnsi="TH SarabunPSK" w:cs="TH SarabunPSK"/>
          <w:sz w:val="32"/>
          <w:szCs w:val="32"/>
          <w:cs/>
        </w:rPr>
        <w:t>พันธุ์พืช ณ วังศุโขทัย นอกจากนี้นายสุรศักดิ์ สุโน</w:t>
      </w:r>
      <w:r>
        <w:rPr>
          <w:rFonts w:ascii="TH SarabunPSK" w:hAnsi="TH SarabunPSK" w:cs="TH SarabunPSK"/>
          <w:sz w:val="32"/>
          <w:szCs w:val="32"/>
          <w:cs/>
        </w:rPr>
        <w:t>ภาษ ยังได้รับเชิญให้เป็นวิทยากร</w:t>
      </w:r>
      <w:r w:rsidRPr="00510941">
        <w:rPr>
          <w:rFonts w:ascii="TH SarabunPSK" w:hAnsi="TH SarabunPSK" w:cs="TH SarabunPSK"/>
          <w:sz w:val="32"/>
          <w:szCs w:val="32"/>
          <w:cs/>
        </w:rPr>
        <w:t>พิเศษ เรื่อง แม่ใจกับการสนองงานในพระราชวงศ์ ณ มหาวิทยาลัยแม่โจ้ จังหวัด เชียงใหม่ และเป็นวิทยากรอบรมและฝึกปฏิบัติงานแก่นักศึกษาจากสถาบันอุตมศึกษาต่าง ๆ ได้แก่ มหาวิทยาลัยแม่โจ้ มหาวิทยาลัยเทคโนโลยีราชมงคลล้านนา เขตพื้นที่ลําปาง วิทยาลัยเกษตรและเทคโนโลยีเชียงใหม่ ลําพูน และแ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  <w:r w:rsidRPr="00510941">
        <w:rPr>
          <w:rFonts w:ascii="TH SarabunPSK" w:hAnsi="TH SarabunPSK" w:cs="TH SarabunPSK"/>
          <w:sz w:val="32"/>
          <w:szCs w:val="32"/>
          <w:cs/>
        </w:rPr>
        <w:t>ร่ ที่มาฝึกงานที่</w:t>
      </w:r>
      <w:r>
        <w:rPr>
          <w:rFonts w:ascii="TH SarabunPSK" w:hAnsi="TH SarabunPSK" w:cs="TH SarabunPSK"/>
          <w:sz w:val="32"/>
          <w:szCs w:val="32"/>
          <w:cs/>
        </w:rPr>
        <w:t>บริษัทสามปอยด</w:t>
      </w:r>
      <w:r w:rsidRPr="00510941">
        <w:rPr>
          <w:rFonts w:ascii="TH SarabunPSK" w:hAnsi="TH SarabunPSK" w:cs="TH SarabunPSK"/>
          <w:sz w:val="32"/>
          <w:szCs w:val="32"/>
          <w:cs/>
        </w:rPr>
        <w:t>ง จังหวัดเชียงใหม่ รวมถึงเป็นที่ปรึกษากรมวิชาการเกษตร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0941">
        <w:rPr>
          <w:rFonts w:ascii="TH SarabunPSK" w:hAnsi="TH SarabunPSK" w:cs="TH SarabunPSK"/>
          <w:sz w:val="32"/>
          <w:szCs w:val="32"/>
          <w:cs/>
        </w:rPr>
        <w:t>และกรมส่งเสริมการเกษตร กระทรวงเกษตรและสหกรณ์ด้วย</w:t>
      </w:r>
    </w:p>
    <w:p w:rsidR="00510941" w:rsidRPr="00510941" w:rsidRDefault="00510941" w:rsidP="0051094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นายสุรศักดิ์ จโนภาษ เป็นผู้มีความรู้ความสามารถ มีผลงานมากมาย อันแสดงถึงความสําเร็จและเป็นแบบอย่างที่ดี ได้แก่ งานปรับปรุงภูมิทัศน์ พระมหาธาตุเจดีย์นภเมทนีดล และนภพลภูมิสิริ ณ อุทยานแห่งชาติดอยอ</w:t>
      </w:r>
      <w:r>
        <w:rPr>
          <w:rFonts w:ascii="TH SarabunPSK" w:hAnsi="TH SarabunPSK" w:cs="TH SarabunPSK"/>
          <w:sz w:val="32"/>
          <w:szCs w:val="32"/>
          <w:cs/>
        </w:rPr>
        <w:t>ินทนนท์ จังหวัดเชียงใหม่ งานจัด</w:t>
      </w:r>
      <w:r w:rsidRPr="00510941">
        <w:rPr>
          <w:rFonts w:ascii="TH SarabunPSK" w:hAnsi="TH SarabunPSK" w:cs="TH SarabunPSK"/>
          <w:sz w:val="32"/>
          <w:szCs w:val="32"/>
          <w:cs/>
        </w:rPr>
        <w:t>ภูมิทัศน์ภายในอุทยานหลวงราชพฤกษ์ จังหวัดเชียงใหม่ งานจัดภูมิทัศน์ภายในสถานีเกษตรหลวงอ่างขาง และอินทนนท์ จังหวัดเชียงใหม่ งานจัดภูมิทัศน์พระราชอุทยานในเขตพระราชฐานต่าง ๆ ได้แก่ วังศุโขทัย วังทวีวัฒนา พระที่นั่งอัมพรสถาน พระที่นั่งวิมานเมฆ พระตําหนักภูพาน ราชนิเวศน์ วังไกลกังวล เรือนประทับเดโชชัย ร้านศิลปาชีพ งานจัดภูมิทัศน์ในเขต พระราชฐาน ในราชอาณาจักรภูฏาน นายสุรศักดิ์ จโนภาษ ยังได้รับความวางใจ จากหน่วยงานเอกชนด้วยการเป็นที่ปรึกษา</w:t>
      </w:r>
      <w:r w:rsidRPr="00510941">
        <w:rPr>
          <w:rFonts w:ascii="TH SarabunPSK" w:hAnsi="TH SarabunPSK" w:cs="TH SarabunPSK"/>
          <w:sz w:val="32"/>
          <w:szCs w:val="32"/>
          <w:cs/>
        </w:rPr>
        <w:lastRenderedPageBreak/>
        <w:t>บร</w:t>
      </w:r>
      <w:r>
        <w:rPr>
          <w:rFonts w:ascii="TH SarabunPSK" w:hAnsi="TH SarabunPSK" w:cs="TH SarabunPSK"/>
          <w:sz w:val="32"/>
          <w:szCs w:val="32"/>
          <w:cs/>
        </w:rPr>
        <w:t>ิษัทเอกชนต่าง ๆ เช่น โรงแรมดารา</w:t>
      </w:r>
      <w:r w:rsidRPr="00510941">
        <w:rPr>
          <w:rFonts w:ascii="TH SarabunPSK" w:hAnsi="TH SarabunPSK" w:cs="TH SarabunPSK"/>
          <w:sz w:val="32"/>
          <w:szCs w:val="32"/>
          <w:cs/>
        </w:rPr>
        <w:t>เทวีเชียงใหม่ บริษัท เจมแกลอรี่เชียงใหม่ จํากัด รีสอร์ตเจมส์ชาเล่ย์ รีสอร์ต แม่หวานวาเลย์ สวนพนาวัฒน์เชียงใหม่</w:t>
      </w:r>
    </w:p>
    <w:p w:rsidR="00510941" w:rsidRPr="00510941" w:rsidRDefault="00510941" w:rsidP="0051094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 xml:space="preserve">นายสุรศักดิ์ จโนภาษ ได้รับการแต่งตั้งให้เป็นกรรมการต่าง ๆ ในการเผยแพร่ ผลงานเพื่อประโยชน์แก่สาธารณชน ทั้งนี้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2539</w:t>
      </w:r>
      <w:r w:rsidRPr="00510941">
        <w:rPr>
          <w:rFonts w:ascii="TH SarabunPSK" w:hAnsi="TH SarabunPSK" w:cs="TH SarabunPSK"/>
          <w:sz w:val="32"/>
          <w:szCs w:val="32"/>
        </w:rPr>
        <w:t xml:space="preserve"> 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เป็น คณะกรรมการฝ่ายจัดแสดงผลงานในงานมหกรรมส่งเสริมการเกษตร พุทธศักราช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เป็นคณะกรรมการจัดงานมหกรรมไม้ ดอกไม้ ประดับ จังหวัดเชียงใหม่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เป็นคณะอนุกรรมการฝ่ายจัดแสดง และประกวดกล้วยไม้ ไม้ดอกไม้ประดับและสวนหย่อม ในงานวันเกษตรแม่โจ้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และ พุ 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เป็นคณะกรรมการตัดสิน การประกวดสวนหย่อมไม้ใบ การประกวดไม้ในกระถาง การประกวดไม้ดอก ไม้ประดับนานาชาติ ในงานมหกรรมพืชสวนโลก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2554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เป็น คณะกรรมการตัดสินการประกวดการจัดสวนหย่อม งานวันเกษตรแม่โจ้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4D26C3">
        <w:rPr>
          <w:rFonts w:ascii="TH SarabunPSK" w:hAnsi="TH SarabunPSK" w:cs="TH SarabunPSK"/>
          <w:sz w:val="32"/>
          <w:szCs w:val="32"/>
          <w:cs/>
        </w:rPr>
        <w:t>55</w:t>
      </w:r>
      <w:r>
        <w:rPr>
          <w:rFonts w:ascii="TH SarabunPSK" w:hAnsi="TH SarabunPSK" w:cs="TH SarabunPSK"/>
          <w:sz w:val="32"/>
          <w:szCs w:val="32"/>
          <w:cs/>
        </w:rPr>
        <w:t>9</w:t>
      </w:r>
      <w:r w:rsidRPr="00510941">
        <w:rPr>
          <w:rFonts w:ascii="TH SarabunPSK" w:hAnsi="TH SarabunPSK" w:cs="TH SarabunPSK"/>
          <w:sz w:val="32"/>
          <w:szCs w:val="32"/>
          <w:cs/>
        </w:rPr>
        <w:t xml:space="preserve"> เป็นคณะกรรมการฝ่ายจัดดอกไม้ตกแต่งพระราชานุสาวรีย์ ในงานวันมหิดล นอกจากนี้ นายสุรศักดิ์ สุโนภาษ ได้รับแต่งตั้งให้เป็น คณะกรรมการจัดเผยแพร่งานโครงการหลวงในต่างประเทศ งาน </w:t>
      </w:r>
      <w:r w:rsidRPr="00510941">
        <w:rPr>
          <w:rFonts w:ascii="TH SarabunPSK" w:hAnsi="TH SarabunPSK" w:cs="TH SarabunPSK"/>
          <w:sz w:val="32"/>
          <w:szCs w:val="32"/>
        </w:rPr>
        <w:t xml:space="preserve">Test of Thailand </w:t>
      </w:r>
      <w:r w:rsidRPr="00510941">
        <w:rPr>
          <w:rFonts w:ascii="TH SarabunPSK" w:hAnsi="TH SarabunPSK" w:cs="TH SarabunPSK"/>
          <w:sz w:val="32"/>
          <w:szCs w:val="32"/>
          <w:cs/>
        </w:rPr>
        <w:t>ณ กรุงลอนดอน ประเทศอังกฤษ และเป็นผู้ควบคุมและดูแลการปฏิบัติงาน ด้านการผลิตไม้ดอกไม้ประดับ และงานปรับปรุงภูมิทัศน์ ณ เขตพระร</w:t>
      </w:r>
      <w:r w:rsidR="004D26C3">
        <w:rPr>
          <w:rFonts w:ascii="TH SarabunPSK" w:hAnsi="TH SarabunPSK" w:cs="TH SarabunPSK"/>
          <w:sz w:val="32"/>
          <w:szCs w:val="32"/>
          <w:cs/>
        </w:rPr>
        <w:t>าชฐาน ประเทศภูฏานภายใต้ความร่วม</w:t>
      </w:r>
      <w:r w:rsidRPr="00510941">
        <w:rPr>
          <w:rFonts w:ascii="TH SarabunPSK" w:hAnsi="TH SarabunPSK" w:cs="TH SarabunPSK"/>
          <w:sz w:val="32"/>
          <w:szCs w:val="32"/>
          <w:cs/>
        </w:rPr>
        <w:t>มือระหว่างโครงการหลวงประเทศไทยกับ</w:t>
      </w:r>
    </w:p>
    <w:p w:rsidR="00510941" w:rsidRPr="00510941" w:rsidRDefault="00510941" w:rsidP="0051094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โครงการหลวงประเทศภูฏาน</w:t>
      </w:r>
    </w:p>
    <w:p w:rsidR="00510941" w:rsidRPr="00510941" w:rsidRDefault="00510941" w:rsidP="004D26C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0941">
        <w:rPr>
          <w:rFonts w:ascii="TH SarabunPSK" w:hAnsi="TH SarabunPSK" w:cs="TH SarabunPSK"/>
          <w:sz w:val="32"/>
          <w:szCs w:val="32"/>
          <w:cs/>
        </w:rPr>
        <w:t>โดยที่ นายสุรศักดิ์ จโนภาษ เป็นผู้ประสบความสําเร็จอย่างยอดเยี่ยมในวิชาชีพ มีความรู้ความสามารถ มีประสบการณ์และเป็นที่ปรึกษาในการตกแต่ง สวนและสถานที่ต่าง ๆ ทั้งสถานที่ราชการและเอกชนทั่วไป โดยเฉพาะสถานที่ที่มี การรับเสด็จหลายแห่ง รวมถึงการตกแต่งภูมิทัศน์ในเขตพระราชฐานของ พระราชวังต่าง ๆ ในประเทศไทย และประเทศภูฏาน เป็นผู้บําเพ็ญกรณียกิจ ด้วยความคิดริเริ่ม จนเกิดประโยชน์แก่สังคม เป็นวิทยากรบรรยายความรู้ด้าน การตกแต่งสถานที่และปรับปรุงภูมิทัศน์แก่ผู้สนใจ เป็นผู้ทําคุณประโยชน์แก่ มหาวิทยาลัยเป็นอเนกประการ จึงนับเป็นบุคคลผู้มีเกียรติประวัติและคุณสมบัติ เหมาะสม สมควรได้รับพระราชทานปริญญา เทคโนโลยีมหาบัณฑิตกิตติมศักดิ์ สาขาวิชาเทคโนโลยีภูมิทัศน์ เพื่อเป็นเกียรติประวัติสืบไป</w:t>
      </w:r>
    </w:p>
    <w:p w:rsidR="00C06340" w:rsidRPr="00510941" w:rsidRDefault="00C06340"/>
    <w:sectPr w:rsidR="00C06340" w:rsidRPr="00510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41"/>
    <w:rsid w:val="004D26C3"/>
    <w:rsid w:val="00510941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A9BCA-0FAC-41C7-9199-19832D13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9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2019-10-03T09:25:00Z</dcterms:created>
  <dcterms:modified xsi:type="dcterms:W3CDTF">2019-10-03T09:37:00Z</dcterms:modified>
</cp:coreProperties>
</file>