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เอกสารแนะน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ความรู้ต่าง ๆ ด้านการเกษตร, จัดรายการวิทยุเผยแพร่ความรู้ ทาง การเกษตร, เผยแพร่ผลงานวิจัยและเทคโนโลยีการเกษตรในรูปของวารสารวิจัยและ ส่งเสริมการเกษตร, จัดท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ภาพนิ่งประกอบเสียง และจัดท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เทปโทรทัศน์ทางการเกษตร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งานกิจกรรมนักศึกษา สถาบันฯ ได้รับเงินสนับสนุนจากทบวงมหาวิทยา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ลัย ให้นักศึกษาเข้าปฏิบัติงานในท้องถิ่นต่าง ๆ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27 โครงการ สถาบันฯ ได้ พัฒนาสถานที่และสภาพแวดล้อมให้มีบรรยากาศเพื่อการศึกษามากยิ่งขึ้น อาทิ งาน ส่งเสริมการกีฬา งานด้านสวัสดิการ งานด้านแนะแนวและทุนการศึกษา งานด้าน หอพัก รวมทั้งงานบริการด้านอนามัยและสุขภาพให้แก่นักศึกษา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งานวิเทศสัมพันธ์ สถาบันฯ ได้ติดต่อประสานงานกับมหาวิทยาลัย และ องค์การในต่างประเทศ ได้จัดส่งคณาจารย์ ข้าราชการ ไปศึกษาและดูงานในมหา วิทยาลัย ประเทศสหรัฐอเมริกา ออสเตรเลีย นิวซีแลนด์ ยุโรป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15 คน นอกจากนี้ยังได้ปฏิบัติงานวิจัยร่วมกับคณาจารย์มหาวิทยาลัยจากประเทศญี่ปุ่น ออสเตรีย และเบลเยี่ยม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เนินกิจการของสถาบันเทคโนโลยีการเกษตรแม่โจ้ ตามที่ได้กราบ ทูล มาโดยสังเขปนี้นับว่าก้าวหน้าไปด้วยดี ในปีการศึกษา 2530 นี้ สถาบันฯ มีผู้ส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เร็จการศึกษาตามหลักสูตรซึ่งจะเข้ารับพระราชทานปริญญาในวันนี้จ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741 คน โดยเป็นปริญญาเทคโนโลยีการเกษตรมหาบัณฑิต 5 คน ปริญญาเทคโนโลยีการ เกษตรบัณฑิต 736 คน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อนึ่ง สภาสถาบันฯ ได้มีมติอนุมัติปริญญาเทคโนโลยีการเกษตรดุษฎีบัณฑิตกิตติมศักดิ์ และมหาบัณฑิตกิตติมศักดิ์ ให้แก่ผู้ทรงคุณวุฒิที่ได้ปฏิบัติภาระกิจอันเป็นประโยชน์อย่างยิ่งในด้านการเกษตรจ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9 ราย ซึ่งข้าพระพุทธเจ้าจะขอพระราชทานพระราชวโรกาสกล่าวสดุดีเกียรติคุณในโอกาสต่อไป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 ได้เวลาอันเป็นมหามงคลฤกษ์ ท่ามกลางสันนิบาตแห่งผู้ทรงคุณวุฒิ คณาจารย์ บัณฑิต และผู้มีเกียรติทั้งหลาย ข้าพระพุทธเจ้าขอพระราชทานพระวโร กาสกราบทูลอัญเชิญใต้ฝ่าพระบาท เพื่อทรงพระกรุณาโปรดเกล้าโปรดกระหม่อมพระ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