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คำสดุดีเกียรติคุณ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นายสะมะแอ อิสอ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(สัตว์ปีก)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นายสะมะแอ อิสอ ส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เร็จชั้นประถมศึกษาจากโรงเรียนบ้านนา จังหวัดสงขลา แล้วได้เรียนต่อโรงเรียนสอนศาสนา 3 ปี ต่อจากนั้นได้ท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งานประจ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เป็นลูกจ้างท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หน้าที่ช่างทองจนสามารถมีกิจการร้านขายทองเป็นของตัวเอง ต่อม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ได้เลิกกิจการร้านทองมาเลี้ยงนกเขาชวาจนประสบความส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เร็จโดยเป็นบุคคลแรกที่ เปิดตลาดการส่งออกนกเขาชวาสู่ตลาดต่างประเทศ ได้แก่ มาเลเซีย สิงคโปร์ อินโดนีเซีย และบรูไน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ด้วยความวิริยะอุตสาหะในการประกอบอาชีพเลี้ยงนกเขาชวา เพื่อการค้า นายสะมะแอ อิสอ จึงมีความช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นาญด้านนกเขาชวาเป็นพิเศษ สามารถแยกลักษณะสายพันธุ์ของนกเขาชวาเป็นสายพันธุ์ต่าง ๆ คัดเลือกและผสมพันธุ์ให้ได้ นกลักษณะตามความต้องการของตลาดประสบความส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เร็จด้านการวางแผนและการ ท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ฟาร์มนกเขาชวา จนสามารถมีฟาร์มนกเขาชวาที่ใหญ่ที่สุดในประเทศ ก่อให้เกิดอาชีพฟาร์มนกเขาชวาขึ้นทั่วไปและเกิดอาชีพเสริมอย่างอื่นตามมาอีก เช่น การท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กรงนก อุปกรณ์เกี่ยวกับนกเขาชวา สามารถยกระดับความเป็นอยู่ของชาวชนบทใน 4 จังหวัดภาคใต้ นอกจากนี้ นายสะมะแอ อิสอ ยังได้เผยแพร่ผลงาน เพื่อประ โยชน์แก่สาธารณชน โดยการเปิดอบรม และบรรยายพิเศษ เรื่องนกเขาชวาให้แก่ นักศึกษาและผู้สนใจทั่วไป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นายสะมะแอ อิสอ เป็นผู้มีความวิริยะอุตสาหะ มีความขยัน หมั่นเพียรเป็นแบบอย่างที่ดีและเป็นผู้มีผลงานด้านเศรษฐกิจ ที่เป็นประโยชน์ต่อประ เทศชาติ มีเกียรติประวัติและคุณสมบัติเหมาะสมยิ่ง สมควรได้รับพระราชทานปริญญา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