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 (พืชสวนประดับ)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นายปรีชา ทวีขวัญ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นายกัลย์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พฤษณวิทย์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นางสาวปราศรัย ทองอยู่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นางสาวกัลยา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ปินตารักษ์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นายปรีชา บุปผะโพธิ์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นางสาวเกนยา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สมทิตย์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นางสาวปรีดารัตน์ รัตนะ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นางสาวเกษนันท์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ศรีเกษม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นางสาวไปรษณีย์ ณ. สาร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นางสาวจํานงค์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สําราญพงษ์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นางสาวเพียงฤทัย วัฒนลักษณ์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นางสาวจุรีไร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สวาทใจ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นายไพรฑูลย์ รักธรรม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นายใจศิลป์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ก้อนใจ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นางสาวยุพิณ จันทร์ทอง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นางสาวชลลดา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เพชรสีจา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นายรังสรรค์ ไชยา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นางสาวชัชฎาพร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ชิณสีดา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นางสาวรังสิมา อัมพวัน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นายชัชวาลย์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บุญกอง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นางสาวรัตนา แน่จริง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นายชัยชนะ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รอดคืน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นายลิขิต  เสมอภาพ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นายเชิดชัย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อ๋องสกุล 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นางสาววารินทร์ มูลกันทา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นายซ่อนกลิ่น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ไชยวรรณ์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นายวินัย ตะหย่วน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นายถวิล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เจริญตาม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นางสาววิมล พรหมทา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นายธงไชย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ขันไชยวงศ์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นายวิเชียร สุริยะ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นางสาวนิภาพร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ปั้นทอง 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นายศรยุทธ หันหาบุญ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นางสาวนุชจรี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สังวาลย์เพชร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นายสมบูรณ์ กันสิน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นางสาวบัวบาง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ยะอูป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นายสมุทร นิ่มเงิน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นายบุญรอด คำทะริ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นางสาวสายพินธ์ สุรินทร์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