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สาขาวิชาเศรษฐศาสตร์สหกรณ์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นางสาววงศ์ทิพา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ตรัยศิริกมล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นางสาวสุมาลี เหมนแก้ว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เรียง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ดอกแย้ม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นายกัมปนาท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ธรรมคุณากร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นายธีรชาติ สุวรรณพันธุ์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นางสาวกัลยา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ทองคำ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นางสาวนัตยา สมาธิ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นางสาวเกศินี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ผลเจริญ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นายนิพนธ์ ละเหลา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นางสาวขจิต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ซูเส้ง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นายนิรันต์ ศรีวิไล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นึง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เนินปลอด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นายบัญญัติ ดูเรืองรัมย์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นายจรัญ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บุญสุภาพ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นางสาวบานใจ  ศรีดารา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ก้องเงิน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นางสาวบุนนาค พัทสระ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นางสาวจิมาพร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ศรีภูธร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นายบุญมี แก้วสวัสดิ์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นายเฉลิม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เสกสุวงศ์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นางสาวเบญจมาศ สุทธินนท์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นางสาวชมปอง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ถิ่นตองโขบ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นายปกาศิต สมาธิ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นายชัชวาลย์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กมลรัตน์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นายปฏิญญา กรีรัมย์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นางสาวชุติมา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พรหมพูล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นายประเดิมรัตน์ ยศภาคย์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นางสาวดวงใจ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อักษรศรี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นายประเสริฐ เขียนสุวรรณ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นายดุษฎี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สิงห์ทอง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นางสาวปานฉัตร ว่องไวไพศาล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นางสาวทิพรัตน์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คลังทรัพย์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นายปราโมทย์ ใสจุล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นายเทิดศักดิ์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ประเสริฐสุข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นางสาวพัชนี อินทร์สุวรรณ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นายธนู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ฤทธิโสม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นายพิสิฐ รติยานุวัฒน์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นายธานินทร์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จีนะสฤษดิ์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นายภาณุวัตร แก้วบางพูด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