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29338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2933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២ 9.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รัตนราชสุดาฯ สยามบรมราชกุมารี และได้รับคัดเลือกเป็นผู้หญิงเก่ง จาก คณะกรรมการส่งเสริมและประสานงานสตรีแห่งชาติ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นางทองดี โพธิยอง เป็นผู้นําสตรีท้องถิ่นที่มีผลงาน ด้านการเกษตร เป็นผู้บําเพ็ญประโยชน์ด้วยความคิดริเริ่มจนเกิดประโยชน์ แก่สังคมและเป็นแบบอย่างที่ดีแก่บุคคลทั่วไป สมควรได้รับพระราชทาน ปริญญาเทคโนโลยีการเกษตรมหาบัณฑิตกิตติมศักดิ์ สาขาวิชาส่งเสริม การเกษตร ของสถาบันเทคโนโลยีการเกษตรแม่โจ้ เพื่อเป็นเกียรติประวัติ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