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715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71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500"/>
          <w:sz w:val="34"/>
          <w:szCs w:val="34"/>
          <w:u w:val="none"/>
          <w:shd w:fill="auto" w:val="clear"/>
          <w:vertAlign w:val="baseline"/>
          <w:rtl w:val="0"/>
        </w:rPr>
        <w:t xml:space="preserve">Cat - ทรงจุดธูปเทียนเครื่องนมัสการบูชาพระพุทธ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a00"/>
          <w:sz w:val="32"/>
          <w:szCs w:val="32"/>
          <w:u w:val="none"/>
          <w:shd w:fill="auto" w:val="clear"/>
          <w:vertAlign w:val="baseline"/>
          <w:rtl w:val="0"/>
        </w:rPr>
        <w:t xml:space="preserve">นวราชบพิตร แล้วประทับยังพระราชอาสน์ ผู้แทนคณาจารย์สถาบันเทคโนโลยีการ เกษตรแม่โจ้ เข้าเฝ้าฯ ทูลเกล้าฯ ถวาย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  <w:rtl w:val="0"/>
        </w:rPr>
        <w:t xml:space="preserve">สูจิบัตร - นายกสภาสถาบันฯ กราบบังคมทูลสํานึกใน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400"/>
          <w:sz w:val="36"/>
          <w:szCs w:val="36"/>
          <w:u w:val="none"/>
          <w:shd w:fill="auto" w:val="clear"/>
          <w:vertAlign w:val="baseline"/>
          <w:rtl w:val="0"/>
        </w:rPr>
        <w:t xml:space="preserve">พระมหากรุณาธิคุณ ที่พระบาทสมเด็จ พระเจ้าอยู่หัว ทรงพระกรุณาโปรดเกล้าฯ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000"/>
          <w:sz w:val="34"/>
          <w:szCs w:val="34"/>
          <w:u w:val="none"/>
          <w:shd w:fill="auto" w:val="clear"/>
          <w:vertAlign w:val="baseline"/>
          <w:rtl w:val="0"/>
        </w:rPr>
        <w:t xml:space="preserve">ให้สมเด็จพระเทพรัตนราชสุดาฯ สยามบรม ไป ร าชกุมารี เสด็จพระราชดําเนินแทนพระองค์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500"/>
          <w:sz w:val="18"/>
          <w:szCs w:val="18"/>
          <w:u w:val="none"/>
          <w:shd w:fill="auto" w:val="clear"/>
          <w:vertAlign w:val="baseline"/>
          <w:rtl w:val="0"/>
        </w:rPr>
        <w:t xml:space="preserve">มาพระราชทานปริญญาบัตร แก่ผู้สําเร็จ การศึกษาในสาขาวิชาต่าง ๆ ของสถาบันฯ อธิการบดี กราบบังคมทูลรายงานกิจการของ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400"/>
          <w:sz w:val="18"/>
          <w:szCs w:val="18"/>
          <w:u w:val="none"/>
          <w:shd w:fill="auto" w:val="clear"/>
          <w:vertAlign w:val="baseline"/>
          <w:rtl w:val="0"/>
        </w:rPr>
        <w:t xml:space="preserve">สถาบันฯ และกราบบังคมทูลสดุดีเกียรติคุณ urren ผู้ได้รับปริญญากิตติมศักดิ์ จํานวน 12 ราย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200"/>
          <w:sz w:val="38"/>
          <w:szCs w:val="38"/>
          <w:u w:val="none"/>
          <w:shd w:fill="auto" w:val="clear"/>
          <w:vertAlign w:val="baseline"/>
          <w:rtl w:val="0"/>
        </w:rPr>
        <w:t xml:space="preserve">และเบิกเข้ารับพระราชทานปริญญากิตติมศักดิ์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f00"/>
          <w:sz w:val="38"/>
          <w:szCs w:val="38"/>
          <w:u w:val="none"/>
          <w:shd w:fill="auto" w:val="clear"/>
          <w:vertAlign w:val="baseline"/>
          <w:rtl w:val="0"/>
        </w:rPr>
        <w:t xml:space="preserve">(พระสงฆ์เจริญชัยมงคลคาถา)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