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719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71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300"/>
          <w:sz w:val="18"/>
          <w:szCs w:val="18"/>
          <w:u w:val="none"/>
          <w:shd w:fill="auto" w:val="clear"/>
          <w:vertAlign w:val="baseline"/>
          <w:rtl w:val="0"/>
        </w:rPr>
        <w:t xml:space="preserve">80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c00"/>
          <w:sz w:val="36"/>
          <w:szCs w:val="36"/>
          <w:u w:val="none"/>
          <w:shd w:fill="auto" w:val="clear"/>
          <w:vertAlign w:val="baseline"/>
          <w:rtl w:val="0"/>
        </w:rPr>
        <w:t xml:space="preserve">โดCC สาขาวิชาเทคโนโลยีอุตสาหกรรมอาหาร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e00"/>
          <w:sz w:val="36"/>
          <w:szCs w:val="3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400"/>
          <w:sz w:val="36"/>
          <w:szCs w:val="36"/>
          <w:u w:val="none"/>
          <w:shd w:fill="auto" w:val="clear"/>
          <w:vertAlign w:val="baseline"/>
          <w:rtl w:val="0"/>
        </w:rPr>
        <w:t xml:space="preserve">ยาน3721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300"/>
          <w:sz w:val="32"/>
          <w:szCs w:val="32"/>
          <w:u w:val="none"/>
          <w:shd w:fill="auto" w:val="clear"/>
          <w:vertAlign w:val="baseline"/>
          <w:rtl w:val="0"/>
        </w:rPr>
        <w:t xml:space="preserve">นายกําพล 1 ตั้งนิติกาล นางสาวขนิษฐา คล้ายเจริญสุข นางสาวจริยา พรหมนิมิตร นางสาวจรัสพรรณ ตันหยง (น นายจักรี และเยาวกุล นางสาวจันทร์เพ็ญ พุฒทอง รวม นางสาวชนกนารถ พลเรือง นายชัชชัย พรมแก้วงาม นายดนัย แสบ หล้าแหล่ง นายดํารงค์ศักดิ์ หัตถศาสตร์ 4 นายนภดล น ทองพลู นางสาวนาตยา ศิริพงษ์ ส. นางสาวนิรมล ผุดมาก 2 นายบุญส่ง กุณกูล เทอม นางสาวบุษกร เทียนรัตน์ นางสาวประพิศ ฤาแก้วมา จน นายประสงค์ ทวีกูล เ นางสาวปลิตา จันทร์ศุภฤกษ์ นางสาวปัทมา จันทรปาน นางสาวพนอจิต ซองศิริ นานา นางสาวพัชรี ศรีสวัสดิ์ นายพัลลภ นันใจ นางสาวมลฤดี ถนัดค้าน นางสาวรุ่งนภา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100"/>
          <w:sz w:val="36"/>
          <w:szCs w:val="36"/>
          <w:u w:val="none"/>
          <w:shd w:fill="auto" w:val="clear"/>
          <w:vertAlign w:val="baseline"/>
          <w:rtl w:val="0"/>
        </w:rPr>
        <w:t xml:space="preserve">ผกากรอง แE นางสาวรัชดา ภิรมย์รักษ์ นายวิเชียร นายวิบูลย์ ด ตุ้มฉิม นางสาววีณา เคณาอุประ คน นายศิวะ โสวภาส นายสกล มีวาสนา นางสาวสมปอง ชมภูวงศ์ นางสาวสาวนิฐ จิตตาภรณ์ นางสาวสุปราณี ศรีกุล นายสุมิตร รา ฮาวบุญมี นางสาวหิรัญญา มูลคํา นางสาวอมรรัตน์ ตาวงค์ นางสาวอรุณี พรหมพยัคฆ์ นายอังกูร วาณิชยพงศ์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c00"/>
          <w:sz w:val="34"/>
          <w:szCs w:val="34"/>
          <w:u w:val="none"/>
          <w:shd w:fill="auto" w:val="clear"/>
          <w:vertAlign w:val="baseline"/>
          <w:rtl w:val="0"/>
        </w:rPr>
        <w:t xml:space="preserve">นายฉัตรชัย พืชมงคล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f00"/>
          <w:sz w:val="18"/>
          <w:szCs w:val="18"/>
          <w:u w:val="none"/>
          <w:shd w:fill="auto" w:val="clear"/>
          <w:vertAlign w:val="baseline"/>
          <w:rtl w:val="0"/>
        </w:rPr>
        <w:t xml:space="preserve">เลี่ยมนาคม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