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9602664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960266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48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48000"/>
          <w:sz w:val="40"/>
          <w:szCs w:val="40"/>
          <w:u w:val="none"/>
          <w:shd w:fill="auto" w:val="clear"/>
          <w:vertAlign w:val="baseline"/>
          <w:rtl w:val="0"/>
        </w:rPr>
        <w:t xml:space="preserve">และพัฒนาอย่างถูกต้อง ทุกคนจึงควรจะได้ถือเป็นภาระหน้าที่ที่จะ ต้องช่วยกันศึกษาค้นคิดและปฏิบัติทดลอง หาวิธีการที่ดีที่ เหมาะสมยิ่ง ๆ ขึ้น เพื่อให้การเกษตรในประเทศของเราได้พัฒนา ก้าวหน้าไปได้อย่างมั่นคง,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581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58100"/>
          <w:sz w:val="40"/>
          <w:szCs w:val="40"/>
          <w:u w:val="none"/>
          <w:shd w:fill="auto" w:val="clear"/>
          <w:vertAlign w:val="baseline"/>
          <w:rtl w:val="0"/>
        </w:rPr>
        <w:t xml:space="preserve">โปร ขออวยพรให้บัณฑิตใหม่ทุกคนประสบความสุขความสําเร็จ ในชีวิต มีความเจริญรุ่งเรืองในหน้าที่การงาน และขอให้ทุกท่านที่ มาประชุมพร้อมกันในพิธีนี้ มีความผาสุกสวัสดีจงทุกเมื่อทั่วกัน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