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962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96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ครั้งที่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2545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2546 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วันอังคาร 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กุมภาพันธ์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2547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ณ ศูนย์กีฬากาญจนาภิเษกรัชกาลที่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Sarabun" w:cs="Sarabun" w:eastAsia="Sarabun" w:hAnsi="Sarabu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มหาวิทยาลัยแม่โจ้ จังหวัดเชียงใหม่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