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48964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489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c6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c6600"/>
          <w:sz w:val="18"/>
          <w:szCs w:val="18"/>
          <w:u w:val="none"/>
          <w:shd w:fill="auto" w:val="clear"/>
          <w:vertAlign w:val="baseline"/>
          <w:rtl w:val="0"/>
        </w:rPr>
        <w:t xml:space="preserve">สาขาวิชาเทคโนโลยีหลังการเก็บเกี่ยว ปริญญาวิทยาศาสตรบัณฑิต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5f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65f00"/>
          <w:sz w:val="28"/>
          <w:szCs w:val="28"/>
          <w:u w:val="none"/>
          <w:shd w:fill="auto" w:val="clear"/>
          <w:vertAlign w:val="baseline"/>
          <w:rtl w:val="0"/>
        </w:rPr>
        <w:t xml:space="preserve">เกียรตินิยมอันดับ ๑ นางสาวทวีรัตน์ สงคุ้ม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66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6600"/>
          <w:sz w:val="30"/>
          <w:szCs w:val="30"/>
          <w:u w:val="none"/>
          <w:shd w:fill="auto" w:val="clear"/>
          <w:vertAlign w:val="baseline"/>
          <w:rtl w:val="0"/>
        </w:rPr>
        <w:t xml:space="preserve">เกียรตินิยมอันดับ ๒ นางสาวยอด แซ่อุ้ย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a63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a6300"/>
          <w:sz w:val="30"/>
          <w:szCs w:val="30"/>
          <w:u w:val="none"/>
          <w:shd w:fill="auto" w:val="clear"/>
          <w:vertAlign w:val="baseline"/>
          <w:rtl w:val="0"/>
        </w:rPr>
        <w:t xml:space="preserve">ปริญญาวิทยาศาสตรบัณฑิต นางสาวกนกอร สุรีย์พงษ์ นางสาวนัฐกมล ไตรบุญ นางสาวกิตตินันท์ ธรรมไชย นายพรเทพ จอมเมือง นายไกรรบ จันทร์แช่มช้อย นายฤทธิ์ ศักดิ์ศรีสัตยกุล นายคํามาย ไชยกุ้ง นายวุฒิรัตน์ พัฒนิบูลย์ นายจิรานุวัฒน์ ศรีหาคํา นางสาวศิริพันธ์ หมื่นสุข นายณัฐภูมิ สุขสําอาง นางสาวสุภาภรณ์ พัชราพล นางสาวดวงใจ น้อยวัน นางสาวอินทิรา อุบปาหาด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b7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7500"/>
          <w:sz w:val="18"/>
          <w:szCs w:val="18"/>
          <w:u w:val="none"/>
          <w:shd w:fill="auto" w:val="clear"/>
          <w:vertAlign w:val="baseline"/>
          <w:rtl w:val="0"/>
        </w:rPr>
        <w:t xml:space="preserve">นายนพรัตน์ รักษ์ชน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d68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6800"/>
          <w:sz w:val="28"/>
          <w:szCs w:val="28"/>
          <w:u w:val="none"/>
          <w:shd w:fill="auto" w:val="clear"/>
          <w:vertAlign w:val="baseline"/>
          <w:rtl w:val="0"/>
        </w:rPr>
        <w:t xml:space="preserve">รายนามศิษย์เก่ามหาวิทยาลัยแม่โจ้ ผู้ได้รับพระราชทานโล่ศิษย์เก่าดีเด่น ประจําปี ๒๕๕๖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382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38200"/>
          <w:sz w:val="28"/>
          <w:szCs w:val="28"/>
          <w:u w:val="none"/>
          <w:shd w:fill="auto" w:val="clear"/>
          <w:vertAlign w:val="baseline"/>
          <w:rtl w:val="0"/>
        </w:rPr>
        <w:t xml:space="preserve">พลตรีพัฒนา ศิริสาคร รองศาสตราจารย์ ดร.ไฉน ยอดเพชร นายสุทัน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9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39200"/>
          <w:sz w:val="24"/>
          <w:szCs w:val="24"/>
          <w:u w:val="none"/>
          <w:shd w:fill="auto" w:val="clear"/>
          <w:vertAlign w:val="baseline"/>
          <w:rtl w:val="0"/>
        </w:rPr>
        <w:t xml:space="preserve">นามจักร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9c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c9c500"/>
          <w:sz w:val="18"/>
          <w:szCs w:val="18"/>
          <w:u w:val="none"/>
          <w:shd w:fill="auto" w:val="clear"/>
          <w:vertAlign w:val="baseline"/>
          <w:rtl w:val="0"/>
        </w:rPr>
        <w:t xml:space="preserve">นาน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949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9495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พิธีพระราชทานปริญญาบัตรมหาวิทยาลัยแม่โจ้ ครั้งที่ ๒๖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