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พุทธศักราช ๒๕๓๔-๒๕๓๕ ได้ทดสอบศักยภาพของข้าวสาลีเพื่อขอรับรองเป็นพันธุ์พืชใหม่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ส่วนในด้านบริหารนั้น นายสราญ เพิ่มพูล ได้เคยปฏิบัติหน้าที่และบริหารงานในระดับต่าง ๆ ได้แก่ หัวหน้า หมวดวิชาสัตว์ปีก หัวหน้าโครงการไร่นาสวนผสม หัวหน้าสาขาวิชาพืชไร่ หัวหน้าภาควิชาเทคโนโลยีทางพืช คณบดี คณะผลิตกรรมการเกษตร รองอธิการบดีฝ่ายวิชาการ รองอธิการบดีฝ่ายบริหารและทรัพย์สิน ประธานอนุกรรมการ ฝ่ายจัดเตรียมสถานที่และพันธุ์ไม้ ในงานกล้วยไม้เอเชียแปซิฟิก ครั้งที่ ๔ (APOC 4) ซึ่งจัดเมื่อปีพุทธศักราช ๒๕๓๕ และดํารงตําแหน่งอธิการบดีมหาวิทยาลัยแม่โจ้ ตั้งแต่วันที่ ๘ กรกฎาคม ๒๕๕๑ ถึงวันที่ ๗ กรกฎาคม ๒๕๕๕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นอกจากนี้ท่านยังได้ปฏิบัติงานบริการสังคมในตําแหน่งต่าง ๆ เช่น เป็นประธานฝ่ายสํารวจและประเมิน นิเวศวิทยานํากล้วยไม้คืนสู่ป่า ในโครงการคืนชีวิตกล้วยไม้ไทยสู่ไพรพฤกษ์ อันเนื่องมาจากพระราชดําริ และเป็นที่ ปรึกษาโครงการพิเศษสวนเกษตรเมืองงายในพระองค์สมเด็จพระนางเจ้าพระบรมราชินีนาถ ที่ตําบลเมืองงาย อําเภอ เชียงดาว จังหวัดเชียงใหม่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นายสราญ เพิ่มพูล เป็นผู้มีความรู้ความเชี่ยวชาญด้านพืชไร่ที่สร้างคุณประโยชน์แก่วงการศึกษา และทําคุณประโยชน์ให้แก่สังคมจนเป็นที่ยอมรับและเป็นแบบอย่างที่ดีแก่คนทั่วไปนับเป็นบุคคลที่มีเกียรติประวัติและ คุณสมบัติเหมาะสม สมควรได้รับพระราชทานปริญญาวิทยาศาสตรดุษฎีบัณฑิตกิตติมศักดิ์ สาขาวิชาพืชศาสตร์ (พืชไร่)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