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eb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600"/>
          <w:sz w:val="18"/>
          <w:szCs w:val="18"/>
          <w:u w:val="none"/>
          <w:shd w:fill="auto" w:val="clear"/>
          <w:vertAlign w:val="baseline"/>
          <w:rtl w:val="0"/>
        </w:rPr>
        <w:t xml:space="preserve">กระดโต โต | พ พ ร ะ 5 7 ๆ ต า น ป ริ ญ ญ 7 ปี 07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 ท ย า ล ย แม่ใจ ค รั้ ง ที่ ๓๒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e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ed100"/>
          <w:sz w:val="18"/>
          <w:szCs w:val="18"/>
          <w:u w:val="none"/>
          <w:shd w:fill="auto" w:val="clear"/>
          <w:vertAlign w:val="baseline"/>
          <w:rtl w:val="0"/>
        </w:rPr>
        <w:t xml:space="preserve">Turerslu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200"/>
          <w:sz w:val="22"/>
          <w:szCs w:val="22"/>
          <w:u w:val="none"/>
          <w:shd w:fill="auto" w:val="clear"/>
          <w:vertAlign w:val="baseline"/>
          <w:rtl w:val="0"/>
        </w:rPr>
        <w:t xml:space="preserve">tillaejo จังหวัดลพบุรี วิทยาลัยเกษตรและเทคโนโลยีในเขตภาคใต้ ภาคตะวันออก ภาคเหนือ ภาคกลาง และภาคอีสาน อีกทั้งยังเป็นวิทยากรบรรยายพิเศษ ในการประชุมสัมมนา สัตวบาล/สัตวศาสตร์แห่งประเทศไทย ครั้งที่ ๒ ณ มหาวิทยาลัยแม่โจ้ ซึ่งจัดร่วมกับ มหาวิทยาลัยเชียงใหม่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22"/>
          <w:szCs w:val="22"/>
          <w:u w:val="none"/>
          <w:shd w:fill="auto" w:val="clear"/>
          <w:vertAlign w:val="baseline"/>
          <w:rtl w:val="0"/>
        </w:rPr>
        <w:t xml:space="preserve">นายสหพรรณชนก ศรีสวัสดิ์ เป็นผู้ที่มีผลงานทางวิชาการดีเด่น โดยริเริ่มทํา โครงการให้แก่บริษัทและสถาบันการศึกษาต่าง ๆ อาทิ จัดทําโครงการเสริมสร้าง ความมั่นคงในการทํางานให้แก่พนักงานในบริษัท แหลมทองผลิตภัณฑ์อาหาร จํากัด และ โครงการโรงเรียนในสถานประกอบการ กล่าวคือ นําระบบการศึกษา นอกโรงเรียน(กศน.)มาสอนในสถานประกอบการ ซึ่งเป็นโครงการศึกษาแบบรากหญ้าให้ โอกาสแก่แรงงานที่ขาดแคลนทุนทรัพย์ได้ศึกษาจนจบมัธยมศึกษาตอนต้น มัธยมศึกษา ตอนปลาย ประกาศนียบัตรวิชาชีพ ประกาศนียบัตรวิชาชีพชั้นสูง และปริญญาตรี นอกจากนี้ ในปีพุทธศักราช ๒๕๕๑ จนถึงปัจจุบันยังได้ดําเนิน “โครงการร่วมสหกิจ ศึกษา” ร่วมกับสถานศึกษาระดับมหาวิทยาลัย ซึ่งได้แก่ มหาวิทยาลัยแม่โจ้ จังหวัดแพร่ และจังหวัดเชียงใหม่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ในส่วนผลงานอาชีพที่แสดงถึงความสําเร็จอันเป็นแบบอย่างที่ดี คือ ได้ดําเนินการ ส่งเสริมนําแรงงานต่างด้าวจากสาธารณรัฐประชาธิปไตยประชาชนลาวเข้ามาทํางานที่ บริษัท คาร์กิลล์มีทส์ (ไทยแลนด์) จํากัด เป็นแห่งแรกในจังหวัดสระบุรี โดยทําสัญญา ร่วมกันระหว่างราชอาณาจักรไทยและสาธารณรัฐประชาธิปไตยประชาชนลาว ตามข้อ ตกลง MOU ในปีพุทธศักราช ๒๕๒๙ จนถึงปัจจุบัน และได้ร่วมเดินทางกับคณาจารย์ มหาวิทยาลัยแม่โจ้ไปสัมมนาวิชาการของคณะสัตวบาล/สัตวศาสตร์แห่งประเทศไทย ครั้งที่ ๒ โดยนําไปเยี่ยมชมกิจการวิทยาลัยเกษตรสุภานุวงศ์และบริษัท คาร์กิลล์มีทส์ (ไทยแลนด์) จํากัด และได้นํานักศึกษาที่จบการศึกษาระดับประกาศนียบัตรวิชาชีพชั้นสูง เข้ามาทํางานกับทางบริษัทฯ ในปีพุทธศักราช ๒๕๕๒ จนถึงปัจจุบัน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b00"/>
          <w:sz w:val="24"/>
          <w:szCs w:val="24"/>
          <w:u w:val="none"/>
          <w:shd w:fill="auto" w:val="clear"/>
          <w:vertAlign w:val="baseline"/>
          <w:rtl w:val="0"/>
        </w:rPr>
        <w:t xml:space="preserve">ตลอดชีวิตการทํางาน นายสหพรรณชนก ศรีสวัสดิ์ ได้สร้างคุณประโยชน์ ให้แก่สาธารณชนและประเทศชาติเสมอมา กล่าวคือ ได้ร่วมกิจกรรมสนับสนุนสังคม โดยเป็นคณะกรรมการจัดงานกิจกรรมในหน่วยงานต่าง ๆ และได้ร่วมสนับสนุนทุน การศึกษาตลอดจนทุนจัดกิจกรรมให้แก่สถาบันการศึกษาในเขตจังหวัดต่างๆ รวมถึง มหาวิทยาลัยแม่โจ้ มาอย่างต่อเนื่อง นอกจากนี้ ยังได้ร่วมสนับสนุนงานทางศาสนา และศิลปวัฒนธรรม โดยได้บริจาคทรัพย์ในการทํากิจกรรมสาธารณกุศลในหลายจังหวัด จนได้รับรางวัลอันทรงเกียรติจํานวนมาก อาทิ เหรียญประทานหน่วยแพทย์เคลื่อนที่ พอ.สว. จังหวัดนครนายก โล่ที่ระลึกพระราชทานเมาลิดกลางแห่งประเทศไทย เหรียญ พระราชทานงานนครนายกมรดกธรรมชาติและงานกาชาดจังหวัดนครนายก โล่เกียรติคุณ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