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พิธีพระรารทานปริญญาบัตร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0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นายสุรชัย ศิริจรรยา วิทยาศาสตรมหาบัณฑิตกิตติมศักดิ์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สาขาวิชาสัตวศาสตร์ นายสุรชัย ศิริจรรยา สําเร็จการศึกษาระดับประกาศนียบัตรวิชาชีพ วิทยาลัยเกษตรกรรมลพบุรี เมื่อปี พุทธศักราช ๒๕๒๕ ศึกษาต่อในระดับ ประกาศนียบัตรวิชาชีพชั้นสูง จากวิทยาเขตเกษตร อยุธยา (ปัจจุบันเป็น มหาวิทยาลัยเทคโนโลยีราชมงคลสุวรรณภูมิ) ในปีพุทธศักราช ๒๕๒๗ สําเร็จการศึกษาระดับปริญญาตรี สาขาวิชาสัตว์ปีก มหาวิทยาลัยแม่โจ้ ปีพุทธศักราช ๒๕๒๙ เป็นศิษย์เก่าแม่โจ้ รุ่นที่ ๔๙ และในปีพุทธศักราช ๒๕๕๔-๒๕๕๕ ได้เข้าศึกษาหลักสูตรประจําชุดที่ ๕๗ ณ วิทยาลัยการทัพบก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  <w:rtl w:val="0"/>
        </w:rPr>
        <w:t xml:space="preserve">ปัจจุบัน นายสุรชัย ศิริจรรยา ดํารงตําแหน่งผู้บริหารงานด้านธุรกิจสาขา เครือเจริญโภคภัณฑ์ นอกจากนั้น ยังดํารงตําแหน่งกรรมการส่งเสริมกิจการ มหาวิทยาลัยแม่โจ้ กรรมการชมรมผู้เลี้ยงไก่ไข่ เชียงใหม่-ลําพูน และกรรมการ สมาคมผู้เลี้ยงสุกร เชียงใหม่-ลําพูน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นายสุรชัย ศิริจรรยา เป็นผู้มีผลงานทางวิชาการดีเด่นและผลงานอาชีพ ซึ่งแสดงถึงความสําเร็จอันเป็นแบบอย่างที่ดี โดยศึกษาวิจัยเกี่ยวกับโครงการ อาหารกลางวัน เรื่องแนวทางส่งเสริมการเลี้ยงไก่พันธุ์ไข่ ในหน่วยงานทหาร ของบริษัทเครือเจริญโภคภัณฑ์อาหาร จํากัด (มหาชน) จากการศึกษาวิทยาลัย การทัพบก (วทบ.) และยังพัฒนางานขายจากรูปแบบขายตัวสัตว์ มาเพิ่มการขาย รูปแบบอาหารปรุงสุกพร้อมรับประทาน ในร้าน CP Fresh Mart และพัฒนาระบบ เลี้ยงไก่เนื้อ ไก่ไข่ และสุกร โดยใช้เทคโนโลยีที่ทันสมัย จนกระทั่งได้รับความไว้วางใจ จากผู้บริหารบริษัทเครือเจริญโภคภัณฑ์ฯ มอบหมายตําแหน่งที่สูงขึ้นในระยะเวลา ที่ต่อเนื่อง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 นายสุรชัย ศิริจรรยา ได้พัฒนางานระบบเลี้ยงไก่เนื้อ ไก่ไข่ และสุกร โดยใช้เทคโนโลยี ที่ทันสมัย ทั้งในระบบฟาร์มปิด และระบบฟาร์ม Contract Farming ของระบบ ส่งเสริมเกษตรกร เช่น ระบบฟาร์มปิด (EVAP) ให้เหมาะกับการเลี้ยงแบบทันสมัย สนับสนุนงาน “อพ.สธ. - แม่โจ้ : ภูมิปัญญาเกษตรแห่งแผ่นดิน” โดยทูลเกล้าฯ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