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0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0be00"/>
          <w:sz w:val="18"/>
          <w:szCs w:val="18"/>
          <w:u w:val="none"/>
          <w:shd w:fill="auto" w:val="clear"/>
          <w:vertAlign w:val="baseline"/>
          <w:rtl w:val="0"/>
        </w:rPr>
        <w:t xml:space="preserve">412 หยว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2e300"/>
          <w:sz w:val="18"/>
          <w:szCs w:val="18"/>
          <w:u w:val="none"/>
          <w:shd w:fill="auto" w:val="clear"/>
          <w:vertAlign w:val="baseline"/>
          <w:rtl w:val="0"/>
        </w:rPr>
        <w:t xml:space="preserve">"หน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 ๕ วันที่ ๑๙-๒๐ กุมภาพันธ์ พ.ศ. ๒๕๕๘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8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900"/>
          <w:sz w:val="18"/>
          <w:szCs w:val="18"/>
          <w:u w:val="none"/>
          <w:shd w:fill="auto" w:val="clear"/>
          <w:vertAlign w:val="baseline"/>
          <w:rtl w:val="0"/>
        </w:rPr>
        <w:t xml:space="preserve">O UNIVE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300"/>
          <w:sz w:val="18"/>
          <w:szCs w:val="18"/>
          <w:u w:val="none"/>
          <w:shd w:fill="auto" w:val="clear"/>
          <w:vertAlign w:val="baseline"/>
          <w:rtl w:val="0"/>
        </w:rPr>
        <w:t xml:space="preserve">NIVERSE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สาขาวิชาเศรษฐศาสตร์ประยุกต์ และมหาบัณฑิต จํานวน ๑ รูป เข้ารับพระราชทานปริญญาบัตร (ตามลําดับ)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500"/>
          <w:sz w:val="22"/>
          <w:szCs w:val="22"/>
          <w:u w:val="none"/>
          <w:shd w:fill="auto" w:val="clear"/>
          <w:vertAlign w:val="baseline"/>
          <w:rtl w:val="0"/>
        </w:rPr>
        <w:t xml:space="preserve">พระราชทานปริญญาบัตรแด่พระภิกษุผู้สําเร็จการศึกษา (ตามลําดับ) - เสด็จเข้าสู่ที่ประทับ - ประทับพระเก้าอี้ - ผู้แทนบัณฑิต เข้าเฝ้าถวายสูจิบัตร - นายกสภามหาวิทยาลัยแม่โจ้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22"/>
          <w:szCs w:val="22"/>
          <w:u w:val="none"/>
          <w:shd w:fill="auto" w:val="clear"/>
          <w:vertAlign w:val="baseline"/>
          <w:rtl w:val="0"/>
        </w:rPr>
        <w:t xml:space="preserve">กราบทูลสํานึกในพระมหากรุณาธิคุณ - อธิการบดีมหาวิทยาลัยแม่โจ้ กราบทูลรายงาน กิจการของมหาวิทยาลัย ขอพระราชทานพระวโรกาส พระราชทานปริญญากิตติมศักดิ์ ปริญญาบัตรแก่ผู้สําเร็จ การศึกษา และพระราชทานโล่ศิษย์แม่โจ้เก่าดีเด่น - รองอธิการบดีฝ่ายวิชาการ กราบทูลเบิกผู้เข้ารับพระราชทาน ปริญญากิตติมศักดิ์ จํานวน ๕ ราย (ตามลําดับ) - ศาสตราจารย์กิตติคุณเดชา บุญค้ํา เข้ารับพระราชทานปริญญาบัตร ภูมิสถาปัตยกรรมศาสตรดุษฎีบัณฑิตกิตติมศักดิ์ สาขาวิชาภูมิสถาปัตยกรรม นายนฤทธิ์ คําธิศรี เข้ารับพระราชทานปริญญาบัตร ปรัชญาดุษฎีบัณฑิตกิตติมศักดิ์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2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สาขาวิชาเทคโนโลยีการประมงและทรัพยากรทางน้ํา - นายบัลลพ์กุล ทิพย์เนตร เข้ารับพระราชทานปริญญาบัตร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b00"/>
          <w:sz w:val="24"/>
          <w:szCs w:val="24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สาขาวิชาสัตวศาสตร์ - นายวีรชัย รัตนบานชื่น เข้ารับพระราชทานปริญญาบัตร ปรัชญาดุษฎีบัณฑิตกิตติมศักดิ์ สาขาวิชาการบริหารจัดการธุรกิจปศุสัตว์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18"/>
          <w:szCs w:val="18"/>
          <w:u w:val="none"/>
          <w:shd w:fill="auto" w:val="clear"/>
          <w:vertAlign w:val="baseline"/>
          <w:rtl w:val="0"/>
        </w:rPr>
        <w:t xml:space="preserve">16NV3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