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700"/>
          <w:sz w:val="18"/>
          <w:szCs w:val="18"/>
          <w:u w:val="none"/>
          <w:shd w:fill="auto" w:val="clear"/>
          <w:vertAlign w:val="baseline"/>
          <w:rtl w:val="0"/>
        </w:rPr>
        <w:t xml:space="preserve">ดี บาล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e00"/>
          <w:sz w:val="18"/>
          <w:szCs w:val="18"/>
          <w:u w:val="none"/>
          <w:shd w:fill="auto" w:val="clear"/>
          <w:vertAlign w:val="baseline"/>
          <w:rtl w:val="0"/>
        </w:rPr>
        <w:t xml:space="preserve">ฟาวด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2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2c700"/>
          <w:sz w:val="18"/>
          <w:szCs w:val="18"/>
          <w:u w:val="none"/>
          <w:shd w:fill="auto" w:val="clear"/>
          <w:vertAlign w:val="baseline"/>
          <w:rtl w:val="0"/>
        </w:rPr>
        <w:t xml:space="preserve">ปี แมโ5%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000"/>
          <w:sz w:val="18"/>
          <w:szCs w:val="18"/>
          <w:u w:val="none"/>
          <w:shd w:fill="auto" w:val="clear"/>
          <w:vertAlign w:val="baseline"/>
          <w:rtl w:val="0"/>
        </w:rPr>
        <w:t xml:space="preserve">แ ห 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d00"/>
          <w:sz w:val="18"/>
          <w:szCs w:val="18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8c700"/>
          <w:sz w:val="18"/>
          <w:szCs w:val="18"/>
          <w:u w:val="none"/>
          <w:shd w:fill="auto" w:val="clear"/>
          <w:vertAlign w:val="baseline"/>
          <w:rtl w:val="0"/>
        </w:rPr>
        <w:t xml:space="preserve">แ 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8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๒๗ วันที่ ๑๙-๒๐ กุมภาพันธ์ พ.ศ. ๒๕๕๘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7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7a5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2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600"/>
          <w:sz w:val="18"/>
          <w:szCs w:val="18"/>
          <w:u w:val="none"/>
          <w:shd w:fill="auto" w:val="clear"/>
          <w:vertAlign w:val="baseline"/>
          <w:rtl w:val="0"/>
        </w:rPr>
        <w:t xml:space="preserve">ERSITY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0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0a700"/>
          <w:sz w:val="18"/>
          <w:szCs w:val="18"/>
          <w:u w:val="none"/>
          <w:shd w:fill="auto" w:val="clear"/>
          <w:vertAlign w:val="baseline"/>
          <w:rtl w:val="0"/>
        </w:rPr>
        <w:t xml:space="preserve">?#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1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1c000"/>
          <w:sz w:val="18"/>
          <w:szCs w:val="18"/>
          <w:u w:val="none"/>
          <w:shd w:fill="auto" w:val="clear"/>
          <w:vertAlign w:val="baseline"/>
          <w:rtl w:val="0"/>
        </w:rPr>
        <w:t xml:space="preserve">PUNIVE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1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รองศาสตราจารย์ ดร.วีระพล ทองมา เป็นผู้มีผลงานทั้งด้านวิชาการ ด้านการบริหาร ด้านการบริการวิชาการสู่ชุมชนในระดับชาติและนานาชาติดังกล่าว จึงนับเป็นผู้ที่มีคุณสมบัติเหมาะสม สมควรได้รับการสดุดีเกียรติคุณให้เป็น ศิษย์เก่าดีเด่นของมหาวิทยาลัยแม่โจ้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