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636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636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fe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feb00"/>
          <w:sz w:val="18"/>
          <w:szCs w:val="18"/>
          <w:u w:val="none"/>
          <w:shd w:fill="auto" w:val="clear"/>
          <w:vertAlign w:val="baseline"/>
          <w:rtl w:val="0"/>
        </w:rPr>
        <w:t xml:space="preserve">9%%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dc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dc400"/>
          <w:sz w:val="18"/>
          <w:szCs w:val="18"/>
          <w:u w:val="none"/>
          <w:shd w:fill="auto" w:val="clear"/>
          <w:vertAlign w:val="baseline"/>
          <w:rtl w:val="0"/>
        </w:rPr>
        <w:t xml:space="preserve">%%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19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19400"/>
          <w:sz w:val="18"/>
          <w:szCs w:val="18"/>
          <w:u w:val="none"/>
          <w:shd w:fill="auto" w:val="clear"/>
          <w:vertAlign w:val="baseline"/>
          <w:rtl w:val="0"/>
        </w:rPr>
        <w:t xml:space="preserve">มหาวิทยาลัยแม่โจ้ เชียงใหม่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1"/>
          <w:smallCaps w:val="0"/>
          <w:strike w:val="0"/>
          <w:color w:val="baa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baad00"/>
          <w:sz w:val="18"/>
          <w:szCs w:val="18"/>
          <w:u w:val="none"/>
          <w:shd w:fill="auto" w:val="clear"/>
          <w:vertAlign w:val="baseline"/>
          <w:rtl w:val="0"/>
        </w:rPr>
        <w:t xml:space="preserve">Maejo University : Chiangmai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a9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a9200"/>
          <w:sz w:val="18"/>
          <w:szCs w:val="18"/>
          <w:u w:val="none"/>
          <w:shd w:fill="auto" w:val="clear"/>
          <w:vertAlign w:val="baseline"/>
          <w:rtl w:val="0"/>
        </w:rPr>
        <w:t xml:space="preserve">%%%%%%%%%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2d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2d600"/>
          <w:sz w:val="18"/>
          <w:szCs w:val="18"/>
          <w:u w:val="none"/>
          <w:shd w:fill="auto" w:val="clear"/>
          <w:vertAlign w:val="baseline"/>
          <w:rtl w:val="0"/>
        </w:rPr>
        <w:t xml:space="preserve">%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582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58200"/>
          <w:sz w:val="30"/>
          <w:szCs w:val="30"/>
          <w:u w:val="none"/>
          <w:shd w:fill="auto" w:val="clear"/>
          <w:vertAlign w:val="baseline"/>
          <w:rtl w:val="0"/>
        </w:rPr>
        <w:t xml:space="preserve">ปริญญาวิทยาศาสตรบัณฑิต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581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58100"/>
          <w:sz w:val="28"/>
          <w:szCs w:val="28"/>
          <w:u w:val="none"/>
          <w:shd w:fill="auto" w:val="clear"/>
          <w:vertAlign w:val="baseline"/>
          <w:rtl w:val="0"/>
        </w:rPr>
        <w:t xml:space="preserve">สาขาวิชาวัสดุศาสตร์ (อุตสาหกรรมการยาง) นายกิตติกุล จําปาดี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e93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e9300"/>
          <w:sz w:val="26"/>
          <w:szCs w:val="26"/>
          <w:u w:val="none"/>
          <w:shd w:fill="auto" w:val="clear"/>
          <w:vertAlign w:val="baseline"/>
          <w:rtl w:val="0"/>
        </w:rPr>
        <w:t xml:space="preserve">นายวชิรพันธุ์ เรืองรุ่งรัตนกุล นายคเชนทร์ ทาสิงห์คํา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d8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d8e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นางสาววนิดา นันต๊ะยศ นายณัฐวุฒิ กุณณะ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b8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b8e00"/>
          <w:sz w:val="24"/>
          <w:szCs w:val="24"/>
          <w:u w:val="none"/>
          <w:shd w:fill="auto" w:val="clear"/>
          <w:vertAlign w:val="baseline"/>
          <w:rtl w:val="0"/>
        </w:rPr>
        <w:t xml:space="preserve">นายวรยุทธ , จันทร์ขามเรียน นายธีรนันท์ ดีอํา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8a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8a300"/>
          <w:sz w:val="18"/>
          <w:szCs w:val="18"/>
          <w:u w:val="none"/>
          <w:shd w:fill="auto" w:val="clear"/>
          <w:vertAlign w:val="baseline"/>
          <w:rtl w:val="0"/>
        </w:rPr>
        <w:t xml:space="preserve">นางสาววิไลวรรณ สงวนวงษ์ นางสาวเบญจมาภรณ์ แฟงฟัก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096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0960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นางสาวศุทธินี ชุมภูสาร นางสาวพรทิวา ตันติปทุม นายจักรี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ba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ba000"/>
          <w:sz w:val="30"/>
          <w:szCs w:val="30"/>
          <w:u w:val="none"/>
          <w:shd w:fill="auto" w:val="clear"/>
          <w:vertAlign w:val="baseline"/>
          <w:rtl w:val="0"/>
        </w:rPr>
        <w:t xml:space="preserve">บัวเกตุ นายยุทธการณ์ แขวงเสวียด นายวรากร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58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58d00"/>
          <w:sz w:val="18"/>
          <w:szCs w:val="18"/>
          <w:u w:val="none"/>
          <w:shd w:fill="auto" w:val="clear"/>
          <w:vertAlign w:val="baseline"/>
          <w:rtl w:val="0"/>
        </w:rPr>
        <w:t xml:space="preserve">ทั่วประโคน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78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78000"/>
          <w:sz w:val="22"/>
          <w:szCs w:val="22"/>
          <w:u w:val="none"/>
          <w:shd w:fill="auto" w:val="clear"/>
          <w:vertAlign w:val="baseline"/>
          <w:rtl w:val="0"/>
        </w:rPr>
        <w:t xml:space="preserve">ปริญญาวิทยาศาสตรบัณฑิต สาขาวิชาเทคโนโลยียางและพอลิเมอร์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39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39d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นางสาวขวัญภิรมย์ เฉียบแหลม นางสาวแคทลียา สายอินต๊ะ นายจิรายุ แพสูงเนิน นางสาวจุฑามาศ ไชยวงศ์ นางสาวจุรินทร์ แซ่ผ่าน นางสาวฉัตรลดา แก้วบุญเรือง นายณัฐพงษ์ โสภณ นางสาวณิชกานต์ วงศ์ศรี นายธนชิต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291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29100"/>
          <w:sz w:val="26"/>
          <w:szCs w:val="26"/>
          <w:u w:val="none"/>
          <w:shd w:fill="auto" w:val="clear"/>
          <w:vertAlign w:val="baseline"/>
          <w:rtl w:val="0"/>
        </w:rPr>
        <w:t xml:space="preserve">สุขศรี นางสาวปรางทิพย์ สิทธิกุลนะ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c8c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c8c00"/>
          <w:sz w:val="22"/>
          <w:szCs w:val="22"/>
          <w:u w:val="none"/>
          <w:shd w:fill="auto" w:val="clear"/>
          <w:vertAlign w:val="baseline"/>
          <w:rtl w:val="0"/>
        </w:rPr>
        <w:t xml:space="preserve">นายเอกชัย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e8e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e8e00"/>
          <w:sz w:val="26"/>
          <w:szCs w:val="26"/>
          <w:u w:val="none"/>
          <w:shd w:fill="auto" w:val="clear"/>
          <w:vertAlign w:val="baseline"/>
          <w:rtl w:val="0"/>
        </w:rPr>
        <w:t xml:space="preserve">นางสาวปาณิสรา สินธ์ภมร นายพงษ์ศักดิ์ ยังยืนปิยรัตน์ นางสาวพรสวรรค์ เจนสิริผล นายรณทจักษ์ ตะลุ่ม นางสาวรัชฎาภรณ์ เศษดา นางสาววรารัตน์ กําปัญญา นางสาววิชชุดา แก้วศิลป์ นางสาวศิริขวัญ มาชื่น นางสาวศิริพร ต่อสนิท นายอดิศร นพคุณสมบูรณ์ ชาญณรงค์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aa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Battambang" w:cs="Battambang" w:eastAsia="Battambang" w:hAnsi="Battambang"/>
          <w:b w:val="0"/>
          <w:i w:val="0"/>
          <w:smallCaps w:val="0"/>
          <w:strike w:val="0"/>
          <w:color w:val="aaa200"/>
          <w:sz w:val="18"/>
          <w:szCs w:val="18"/>
          <w:u w:val="none"/>
          <w:shd w:fill="auto" w:val="clear"/>
          <w:vertAlign w:val="baseline"/>
          <w:rtl w:val="0"/>
        </w:rPr>
        <w:t xml:space="preserve">១១២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Courier New"/>
  <w:font w:name="Battambang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attambang-regular.ttf"/><Relationship Id="rId2" Type="http://schemas.openxmlformats.org/officeDocument/2006/relationships/font" Target="fonts/Battambang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