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c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6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67500"/>
          <w:sz w:val="18"/>
          <w:szCs w:val="18"/>
          <w:u w:val="none"/>
          <w:shd w:fill="auto" w:val="clear"/>
          <w:vertAlign w:val="baseline"/>
          <w:rtl w:val="0"/>
        </w:rPr>
        <w:t xml:space="preserve">4 ที่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7200"/>
          <w:sz w:val="18"/>
          <w:szCs w:val="18"/>
          <w:u w:val="none"/>
          <w:shd w:fill="auto" w:val="clear"/>
          <w:vertAlign w:val="baseline"/>
          <w:rtl w:val="0"/>
        </w:rPr>
        <w:t xml:space="preserve">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8500"/>
          <w:sz w:val="18"/>
          <w:szCs w:val="18"/>
          <w:u w:val="none"/>
          <w:shd w:fill="auto" w:val="clear"/>
          <w:vertAlign w:val="baseline"/>
          <w:rtl w:val="0"/>
        </w:rPr>
        <w:t xml:space="preserve">AEJ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6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8500"/>
          <w:sz w:val="18"/>
          <w:szCs w:val="18"/>
          <w:u w:val="none"/>
          <w:shd w:fill="auto" w:val="clear"/>
          <w:vertAlign w:val="baseline"/>
          <w:rtl w:val="0"/>
        </w:rPr>
        <w:t xml:space="preserve">VERSITY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500"/>
          <w:sz w:val="38"/>
          <w:szCs w:val="38"/>
          <w:u w:val="none"/>
          <w:shd w:fill="auto" w:val="clear"/>
          <w:vertAlign w:val="baseline"/>
          <w:rtl w:val="0"/>
        </w:rPr>
        <w:t xml:space="preserve">รายนามบัณฑิตมหาวิทยาลัยแม่โจ้-ชุมพร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b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สาขาวิชาเทคโนโลยีการผลิตพืช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7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นางสาวผกาวัลย์ มีชัย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7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นายกิติพงศ์ จันทร์บัว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นางสาวอัจฉรา นายจตุรพิธ แก้วเกลี่ยง นายสาริศ นางสาวจันทิมา ชินราด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900"/>
          <w:sz w:val="26"/>
          <w:szCs w:val="26"/>
          <w:u w:val="none"/>
          <w:shd w:fill="auto" w:val="clear"/>
          <w:vertAlign w:val="baseline"/>
          <w:rtl w:val="0"/>
        </w:rPr>
        <w:t xml:space="preserve">นายอิศเรศ นายติชานนท์ ทิมนุ่ม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a00"/>
          <w:sz w:val="24"/>
          <w:szCs w:val="24"/>
          <w:u w:val="none"/>
          <w:shd w:fill="auto" w:val="clear"/>
          <w:vertAlign w:val="baseline"/>
          <w:rtl w:val="0"/>
        </w:rPr>
        <w:t xml:space="preserve">นายชาวิน นางสาวธัญญาลักษณ์ นรินทร์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a00"/>
          <w:sz w:val="28"/>
          <w:szCs w:val="28"/>
          <w:u w:val="none"/>
          <w:shd w:fill="auto" w:val="clear"/>
          <w:vertAlign w:val="baseline"/>
          <w:rtl w:val="0"/>
        </w:rPr>
        <w:t xml:space="preserve">นายธรรมนูญ นายประกฤษณ์ นุ่มรอด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4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นางสาววรัญญา นางสาวปิยรัช ดุลเจริญ นายสุรชัย นางสาวรัตนา นรินทร์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c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นายสุรศักดิ์ นางสาวรุ่งนภา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f00"/>
          <w:sz w:val="18"/>
          <w:szCs w:val="18"/>
          <w:u w:val="none"/>
          <w:shd w:fill="auto" w:val="clear"/>
          <w:vertAlign w:val="baseline"/>
          <w:rtl w:val="0"/>
        </w:rPr>
        <w:t xml:space="preserve">นายอมร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b00"/>
          <w:sz w:val="24"/>
          <w:szCs w:val="24"/>
          <w:u w:val="none"/>
          <w:shd w:fill="auto" w:val="clear"/>
          <w:vertAlign w:val="baseline"/>
          <w:rtl w:val="0"/>
        </w:rPr>
        <w:t xml:space="preserve">รักสม มีศักดิ์ มีศักดิ์ ดําดี เข็มเพชร เหล่าสุข ทิมแตง อินทร์จันทร์ หาญชนะ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100"/>
          <w:sz w:val="18"/>
          <w:szCs w:val="18"/>
          <w:u w:val="none"/>
          <w:shd w:fill="auto" w:val="clear"/>
          <w:vertAlign w:val="baseline"/>
          <w:rtl w:val="0"/>
        </w:rPr>
        <w:t xml:space="preserve">จินะ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a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สาขาวิชาการประมง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800"/>
          <w:sz w:val="18"/>
          <w:szCs w:val="18"/>
          <w:u w:val="none"/>
          <w:shd w:fill="auto" w:val="clear"/>
          <w:vertAlign w:val="baseline"/>
          <w:rtl w:val="0"/>
        </w:rPr>
        <w:t xml:space="preserve">มีก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0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นางสาวชนิดา นายประทีป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e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นายสุพจน์ นวลศรี ว่าที่ร้อยตรีศักรินทร์ นพเก้า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300"/>
          <w:sz w:val="22"/>
          <w:szCs w:val="22"/>
          <w:u w:val="none"/>
          <w:shd w:fill="auto" w:val="clear"/>
          <w:vertAlign w:val="baseline"/>
          <w:rtl w:val="0"/>
        </w:rPr>
        <w:t xml:space="preserve">เทพแก้ว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8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สาขาวิชาการประมง (การเพาะเลี้ยงสัตว์น้ํา)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นายณัฐ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300"/>
          <w:sz w:val="18"/>
          <w:szCs w:val="18"/>
          <w:u w:val="none"/>
          <w:shd w:fill="auto" w:val="clear"/>
          <w:vertAlign w:val="baseline"/>
          <w:rtl w:val="0"/>
        </w:rPr>
        <w:t xml:space="preserve">รักชู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  <w:rtl w:val="0"/>
        </w:rPr>
        <w:t xml:space="preserve">๖๕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