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0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5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5af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a900"/>
          <w:sz w:val="18"/>
          <w:szCs w:val="18"/>
          <w:u w:val="none"/>
          <w:shd w:fill="auto" w:val="clear"/>
          <w:vertAlign w:val="baseline"/>
          <w:rtl w:val="0"/>
        </w:rPr>
        <w:t xml:space="preserve">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600"/>
          <w:sz w:val="26"/>
          <w:szCs w:val="26"/>
          <w:u w:val="none"/>
          <w:shd w:fill="auto" w:val="clear"/>
          <w:vertAlign w:val="baseline"/>
          <w:rtl w:val="0"/>
        </w:rPr>
        <w:t xml:space="preserve">นายพีระพล นายวชิระ นายวิทยา นางสาววิมล นางสาวหมีจู นายอุกฤษฎ์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100"/>
          <w:sz w:val="24"/>
          <w:szCs w:val="24"/>
          <w:u w:val="none"/>
          <w:shd w:fill="auto" w:val="clear"/>
          <w:vertAlign w:val="baseline"/>
          <w:rtl w:val="0"/>
        </w:rPr>
        <w:t xml:space="preserve">ปลัดรักษา พรมรักษ์ จะหละ เทียบแก้ว มาเยอะ ปาละสุวรรณ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b00"/>
          <w:sz w:val="22"/>
          <w:szCs w:val="22"/>
          <w:u w:val="none"/>
          <w:shd w:fill="auto" w:val="clear"/>
          <w:vertAlign w:val="baseline"/>
          <w:rtl w:val="0"/>
        </w:rPr>
        <w:t xml:space="preserve">นายเอกนันท์ นายจงสถิตย์ นายทศพล นายธีระพล นายบุรินทร์ นายปราโมทย์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c00"/>
          <w:sz w:val="26"/>
          <w:szCs w:val="26"/>
          <w:u w:val="none"/>
          <w:shd w:fill="auto" w:val="clear"/>
          <w:vertAlign w:val="baseline"/>
          <w:rtl w:val="0"/>
        </w:rPr>
        <w:t xml:space="preserve">กันอุ่น มานะ พรหมจรรย์ จิระพนาลัย แซ่ศิล บัวสีดํา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9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a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สาขาวิชาสัตวศาสตร์ (อาหารสัตว์) นางสาวกรชนก พรมอินชัย นางสาววิภาวรรณ จันทร์น้อย นางสาวกรรณิกา ฮามประคร นางสาวสุขสิริรักษ์ สุวรรณเสรี นางสาวเกษมณี วรรณศิษย์ นางสาวสุพรรณี เจริญพล นางสาวจิตรกัญญา นะฝัน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2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นางสาวเอื้อภัทรา โพธิสาระ นางสาวปรียาภรณ์ น้อยจันทร์ นางสาวจิราภา ตรีกูด นางสาววรรธนธร สร้างลิ้ม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2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นางสาวศุภลักษณ์ สีหาไตร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c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c9e00"/>
          <w:sz w:val="18"/>
          <w:szCs w:val="18"/>
          <w:u w:val="none"/>
          <w:shd w:fill="auto" w:val="clear"/>
          <w:vertAlign w:val="baseline"/>
          <w:rtl w:val="0"/>
        </w:rPr>
        <w:t xml:space="preserve">do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