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900"/>
          <w:sz w:val="18"/>
          <w:szCs w:val="18"/>
          <w:u w:val="none"/>
          <w:shd w:fill="auto" w:val="clear"/>
          <w:vertAlign w:val="baseline"/>
          <w:rtl w:val="0"/>
        </w:rPr>
        <w:t xml:space="preserve">ระยอง - 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6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6ad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9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600"/>
          <w:sz w:val="18"/>
          <w:szCs w:val="18"/>
          <w:u w:val="none"/>
          <w:shd w:fill="auto" w:val="clear"/>
          <w:vertAlign w:val="baseline"/>
          <w:rtl w:val="0"/>
        </w:rPr>
        <w:t xml:space="preserve">นายอธิชนั้น นายอนิรุจน์ นายอภิชัย นายอภินัทธ์ นายอภินันท์ นางสาวอรนิชา นางสาวอรพรรณ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8d00"/>
          <w:sz w:val="18"/>
          <w:szCs w:val="18"/>
          <w:u w:val="none"/>
          <w:shd w:fill="auto" w:val="clear"/>
          <w:vertAlign w:val="baseline"/>
          <w:rtl w:val="0"/>
        </w:rPr>
        <w:t xml:space="preserve">นุ่มฟัก ลิ้มทอง ละสอน จิระวัฒนา พรมจันทึก โพธิ์รัง ป่าพฤกษา นางสาวสาริณี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8d00"/>
          <w:sz w:val="24"/>
          <w:szCs w:val="24"/>
          <w:u w:val="none"/>
          <w:shd w:fill="auto" w:val="clear"/>
          <w:vertAlign w:val="baseline"/>
          <w:rtl w:val="0"/>
        </w:rPr>
        <w:t xml:space="preserve">นายอรรถชัย นายอาทิตย์ นางสาวอารีรัตน์ นายดาวูด นายสิทธินนท์ นายทรงกลด นายวุฒิไกร เคหะ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300"/>
          <w:sz w:val="26"/>
          <w:szCs w:val="26"/>
          <w:u w:val="none"/>
          <w:shd w:fill="auto" w:val="clear"/>
          <w:vertAlign w:val="baseline"/>
          <w:rtl w:val="0"/>
        </w:rPr>
        <w:t xml:space="preserve">ไชยวงษ์ษา ไชยเพ็ชร ภาคะ ชูเกียรติวงศ์กุล คุ้มทรัพย์ แก้วสุทธิ วงค์ราษฎร์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b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ปริญญาศิลปศาสตรบัณฑิต สาขาวิชาการจัดการชุมชน เกียรตินิยมอันดับ ๒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นางสาววนิดา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200"/>
          <w:sz w:val="24"/>
          <w:szCs w:val="24"/>
          <w:u w:val="none"/>
          <w:shd w:fill="auto" w:val="clear"/>
          <w:vertAlign w:val="baseline"/>
          <w:rtl w:val="0"/>
        </w:rPr>
        <w:t xml:space="preserve">หงส์ประภัศร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8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นางสาวกรกวี ลอยพันธุ์รัตน์ นางสาวกฤติยา สิงห์ทอง นางสาวกฤษณา แก้วบุญมา นางสาวกานต์ธิดา วัฒนลีกุล นางสาวคณารัตน์ เฮงจํารัส นางสาวจีรานุช จินาพันธ์ นางสาวจุฑามาศ สุคะตะวิจิตร นางสาวเจษจิรา จันทะดี นายณัฐปิยะ พจน์มนต์ปิติ นายณัฐพล ยางเต็ม นางสาวธนาภรณ์ มังตะระมี นางสาวภัควดีวรรณ สุวรรณเวียง นางสาวนริศรา อัฐวงศ์ นายนัทธพงศ์ จันทร์ด้วง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นางสาวนั้นจิกา เฮงจํารัส นางสาวนันทมาลี แก้วกาศ นายนิธาน จันทร์ประจักษ์ นางสาวนิศากร จัยประเสริฐ นายนุชา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100"/>
          <w:sz w:val="24"/>
          <w:szCs w:val="24"/>
          <w:u w:val="none"/>
          <w:shd w:fill="auto" w:val="clear"/>
          <w:vertAlign w:val="baseline"/>
          <w:rtl w:val="0"/>
        </w:rPr>
        <w:t xml:space="preserve">เป็งศิริ นายปิยะพันธ์ กองหาญ นางสาวผานิตา สุขพิทักษ์ นายพนัส เข็มวิชัย นางสาวพัชราภรณ์ กาศสกุล นางสาวพัชรินทร์ ขุนบรรเทา นางสาวพาขวัญ มีแก้ว นางสาวพิชญดา บรรลือวงศ์ นางสาวภัทราพร ทองไผ่ นางสาวภัสวสี สืบชมภู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a600"/>
          <w:sz w:val="18"/>
          <w:szCs w:val="18"/>
          <w:u w:val="none"/>
          <w:shd w:fill="auto" w:val="clear"/>
          <w:vertAlign w:val="baseline"/>
          <w:rtl w:val="0"/>
        </w:rPr>
        <w:t xml:space="preserve">โต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