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1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18400"/>
          <w:sz w:val="18"/>
          <w:szCs w:val="18"/>
          <w:u w:val="none"/>
          <w:shd w:fill="auto" w:val="clear"/>
          <w:vertAlign w:val="baseline"/>
          <w:rtl w:val="0"/>
        </w:rPr>
        <w:t xml:space="preserve">สยาล,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  <w:rtl w:val="0"/>
        </w:rPr>
        <w:t xml:space="preserve">หวท2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0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a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aa000"/>
          <w:sz w:val="18"/>
          <w:szCs w:val="18"/>
          <w:u w:val="none"/>
          <w:shd w:fill="auto" w:val="clear"/>
          <w:vertAlign w:val="baseline"/>
          <w:rtl w:val="0"/>
        </w:rPr>
        <w:t xml:space="preserve">เYSIS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b00"/>
          <w:sz w:val="18"/>
          <w:szCs w:val="18"/>
          <w:u w:val="none"/>
          <w:shd w:fill="auto" w:val="clear"/>
          <w:vertAlign w:val="baseline"/>
          <w:rtl w:val="0"/>
        </w:rPr>
        <w:t xml:space="preserve">โจ้ ยาง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9900"/>
          <w:sz w:val="18"/>
          <w:szCs w:val="18"/>
          <w:u w:val="none"/>
          <w:shd w:fill="auto" w:val="clear"/>
          <w:vertAlign w:val="baseline"/>
          <w:rtl w:val="0"/>
        </w:rPr>
        <w:t xml:space="preserve">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8700"/>
          <w:sz w:val="18"/>
          <w:szCs w:val="18"/>
          <w:u w:val="none"/>
          <w:shd w:fill="auto" w:val="clear"/>
          <w:vertAlign w:val="baseline"/>
          <w:rtl w:val="0"/>
        </w:rPr>
        <w:t xml:space="preserve">O UNIVES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c00"/>
          <w:sz w:val="26"/>
          <w:szCs w:val="26"/>
          <w:u w:val="none"/>
          <w:shd w:fill="auto" w:val="clear"/>
          <w:vertAlign w:val="baseline"/>
          <w:rtl w:val="0"/>
        </w:rPr>
        <w:t xml:space="preserve">สารบัญ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  <w:rtl w:val="0"/>
        </w:rPr>
        <w:t xml:space="preserve">คะ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82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b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  <w:rtl w:val="0"/>
        </w:rPr>
        <w:t xml:space="preserve">ถ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4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900"/>
          <w:sz w:val="18"/>
          <w:szCs w:val="18"/>
          <w:u w:val="none"/>
          <w:shd w:fill="auto" w:val="clear"/>
          <w:vertAlign w:val="baseline"/>
          <w:rtl w:val="0"/>
        </w:rPr>
        <w:t xml:space="preserve">กําหนดการ คํากราบทูลของนายกสภามหาวิทยาลัยแม่โจ้ คํากราบทูลของอธิการบดีมหาวิทยาลัยแม่โจ้ คําสดุดีเกียรติคุณผู้ได้รับพระราชทานปริญญากิตติมศักดิ์ รายนามผู้เข้ารับพระราชทานปริญญาบัตร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400"/>
          <w:sz w:val="24"/>
          <w:szCs w:val="24"/>
          <w:u w:val="none"/>
          <w:shd w:fill="auto" w:val="clear"/>
          <w:vertAlign w:val="baseline"/>
          <w:rtl w:val="0"/>
        </w:rPr>
        <w:t xml:space="preserve">บัณฑิตวิทยาลัย วิทยาลัยบริหารศาสตร์ คณะพัฒนาการท่องเที่ยว คณะผลิตกรรมการเกษตร คณะศิลปศาสตร์ คณะสารสนเทศและการสื่อสาร คณะวิศวกรรมและอุตสาหกรรมเกษตร คณะเทคโนโลยีการประมงและทรัพยากรทางน้ํา คณะสถาปัตยกรรมศาสตร์และการออกแบบสิ่งแวดล้อม วิทยาลัยพลังงานทดแทน คณะเศรษฐศาสตร์ คณะบริหารธุรกิจ คณะวิทยาศาสตร์ มหาวิทยาลัยแม่โจ้-แพร่ เฉลิมพระเกียรติ มหาวิทยาลัยแม่โจ้-ชุมพร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400"/>
          <w:sz w:val="30"/>
          <w:szCs w:val="30"/>
          <w:u w:val="none"/>
          <w:shd w:fill="auto" w:val="clear"/>
          <w:vertAlign w:val="baseline"/>
          <w:rtl w:val="0"/>
        </w:rPr>
        <w:t xml:space="preserve">คณะสัตวศาสตร์และเทคโนโลยี คําสดุดีเกียรติคุณศิษย์เก่าแม่โจดีเด่น รายชื่อคณะกรรมการสภามหาวิทยาลัยแม่โจ้ รายชื่อคณะกรรมการส่งเสริมกิจการมหาวิทยาลัยแม่โจ้ รายชื่อคณะกรรมการบริหารมหาวิทยาลัยแม่โจ้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b00"/>
          <w:sz w:val="18"/>
          <w:szCs w:val="18"/>
          <w:u w:val="none"/>
          <w:shd w:fill="auto" w:val="clear"/>
          <w:vertAlign w:val="baseline"/>
          <w:rtl w:val="0"/>
        </w:rPr>
        <w:t xml:space="preserve">๙๗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  <w:rtl w:val="0"/>
        </w:rPr>
        <w:t xml:space="preserve">๑oo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8f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a00"/>
          <w:sz w:val="18"/>
          <w:szCs w:val="18"/>
          <w:u w:val="none"/>
          <w:shd w:fill="auto" w:val="clear"/>
          <w:vertAlign w:val="baseline"/>
          <w:rtl w:val="0"/>
        </w:rPr>
        <w:t xml:space="preserve">๑๓๙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  <w:rtl w:val="0"/>
        </w:rPr>
        <w:t xml:space="preserve">โs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8000"/>
          <w:sz w:val="18"/>
          <w:szCs w:val="18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7d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2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5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58600"/>
          <w:sz w:val="24"/>
          <w:szCs w:val="24"/>
          <w:u w:val="none"/>
          <w:shd w:fill="auto" w:val="clear"/>
          <w:vertAlign w:val="baseline"/>
          <w:rtl w:val="0"/>
        </w:rPr>
        <w:t xml:space="preserve">๑๗๒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  <w:rtl w:val="0"/>
        </w:rPr>
        <w:t xml:space="preserve">ดู60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  <w:rtl w:val="0"/>
        </w:rPr>
        <w:t xml:space="preserve">- G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