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600"/>
          <w:sz w:val="18"/>
          <w:szCs w:val="18"/>
          <w:u w:val="none"/>
          <w:shd w:fill="auto" w:val="clear"/>
          <w:vertAlign w:val="baseline"/>
          <w:rtl w:val="0"/>
        </w:rPr>
        <w:t xml:space="preserve">สวท)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e00"/>
          <w:sz w:val="46"/>
          <w:szCs w:val="46"/>
          <w:u w:val="none"/>
          <w:shd w:fill="auto" w:val="clear"/>
          <w:vertAlign w:val="baseline"/>
          <w:rtl w:val="0"/>
        </w:rPr>
        <w:t xml:space="preserve">เตรีพระสายกานปริญญาบัตร มหากยาลัยแม่โจัดครั้งที่ ๓๑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8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9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18"/>
          <w:szCs w:val="18"/>
          <w:u w:val="none"/>
          <w:shd w:fill="auto" w:val="clear"/>
          <w:vertAlign w:val="baseline"/>
          <w:rtl w:val="0"/>
        </w:rPr>
        <w:t xml:space="preserve">ALISH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  <w:rtl w:val="0"/>
        </w:rPr>
        <w:t xml:space="preserve">(cen)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a2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000"/>
          <w:sz w:val="36"/>
          <w:szCs w:val="36"/>
          <w:u w:val="none"/>
          <w:shd w:fill="auto" w:val="clear"/>
          <w:vertAlign w:val="baseline"/>
          <w:rtl w:val="0"/>
        </w:rPr>
        <w:t xml:space="preserve">รายนามบัณฑิตวิทยาลัยพลังงานทดแทน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สาขาวิชาพลังงานทดแทน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5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นางสาวกชกร วรรณวารี นายภานุวัฒน์ ทิมอยู่ นางสาวกัญญาณัฐ ทองเทพ นางสาววรัญญา เทพสาสน์กุล นางสาวฐิติมา บุตรแก้ว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นางสาววรัญญา ธรรมชาติ นายณรงค์ชัย คงวุฒิ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นางสาวศรัญญา สร้างใหม่ นายทวีพงศ์ เทพทวี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นางสาวอัจฉรา อุดทะยอด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f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นายนิเวศน์ นางสาวผกามาศ นางสาวพิชญา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e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ดีจิงมุ่ง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b00"/>
          <w:sz w:val="22"/>
          <w:szCs w:val="22"/>
          <w:u w:val="none"/>
          <w:shd w:fill="auto" w:val="clear"/>
          <w:vertAlign w:val="baseline"/>
          <w:rtl w:val="0"/>
        </w:rPr>
        <w:t xml:space="preserve">นายภานุวิชญ์ กิ่งก้าน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c00"/>
          <w:sz w:val="22"/>
          <w:szCs w:val="22"/>
          <w:u w:val="none"/>
          <w:shd w:fill="auto" w:val="clear"/>
          <w:vertAlign w:val="baseline"/>
          <w:rtl w:val="0"/>
        </w:rPr>
        <w:t xml:space="preserve">นายรัฐวุฒิ สงวนใจ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นางสาววาสนา นางสาวอารีรัตน์ ใจไฝ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800"/>
          <w:sz w:val="24"/>
          <w:szCs w:val="24"/>
          <w:u w:val="none"/>
          <w:shd w:fill="auto" w:val="clear"/>
          <w:vertAlign w:val="baseline"/>
          <w:rtl w:val="0"/>
        </w:rPr>
        <w:t xml:space="preserve">พุทธรักษา สุดสงวน นราเลิศ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นางสาวธัญญชล ธัญญโยธิน นายจิรัฐกาล คํามะนิด นางสาวกนิษฐา ศรีวิเรือน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b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นางสาวจิราภรณ์ สุรินทร์แก้ว นางสาวกรรณิกา ปิยะวงศ์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นางสาวจุฬารัตน์ ทิมแห้ว นางสาวกรรณิการ์ สังข์ธูป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นางสาวเฉลิมขวัญ แสนขว้าง นางสาวกุลภรณ์ ตองอ่อน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d00"/>
          <w:sz w:val="26"/>
          <w:szCs w:val="26"/>
          <w:u w:val="none"/>
          <w:shd w:fill="auto" w:val="clear"/>
          <w:vertAlign w:val="baseline"/>
          <w:rtl w:val="0"/>
        </w:rPr>
        <w:t xml:space="preserve">นายชนะพล ชัยนันท์ นางสาวกุลลดา แก้วบุญธรรม นางสาวชลิตา โหราชิต นายเข็มราช อินทร์ชน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นางสาวชุดาพร ทวินันท์ นายจักรภพ เส้งเสน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24"/>
          <w:szCs w:val="24"/>
          <w:u w:val="none"/>
          <w:shd w:fill="auto" w:val="clear"/>
          <w:vertAlign w:val="baseline"/>
          <w:rtl w:val="0"/>
        </w:rPr>
        <w:t xml:space="preserve">นายชุติพงศ์ บุญยืน นางสาวจันทร์จิรา กองนาค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นางสาวญาณินท์ เอิบอาบ นางสาวจารุวรรณ ยะเกี่ยงงํา นางสาวณัฐกุล นํามา นางสาวจิรพรรณ ประกอบกิจ นางสาวณัฐธิดา ช่วยบ้าน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18"/>
          <w:szCs w:val="18"/>
          <w:u w:val="none"/>
          <w:shd w:fill="auto" w:val="clear"/>
          <w:vertAlign w:val="baseline"/>
          <w:rtl w:val="0"/>
        </w:rPr>
        <w:t xml:space="preserve">A9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  <w:rtl w:val="0"/>
        </w:rPr>
        <w:t xml:space="preserve">- GOต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