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a1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19500"/>
          <w:sz w:val="18"/>
          <w:szCs w:val="18"/>
          <w:u w:val="none"/>
          <w:shd w:fill="auto" w:val="clear"/>
          <w:vertAlign w:val="baseline"/>
          <w:rtl w:val="0"/>
        </w:rPr>
        <w:t xml:space="preserve">ลัย 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d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d8f00"/>
          <w:sz w:val="18"/>
          <w:szCs w:val="18"/>
          <w:u w:val="none"/>
          <w:shd w:fill="auto" w:val="clear"/>
          <w:vertAlign w:val="baseline"/>
          <w:rtl w:val="0"/>
        </w:rPr>
        <w:t xml:space="preserve">เขาล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aa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พิธีพระราชทานสัญญาบัตร มหาวิทยาลัยปริ ครั้งที่ ๑๙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8d00"/>
          <w:sz w:val="18"/>
          <w:szCs w:val="18"/>
          <w:u w:val="none"/>
          <w:shd w:fill="auto" w:val="clear"/>
          <w:vertAlign w:val="baseline"/>
          <w:rtl w:val="0"/>
        </w:rPr>
        <w:t xml:space="preserve">CLIP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7e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9d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เป็น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a5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a59600"/>
          <w:sz w:val="18"/>
          <w:szCs w:val="18"/>
          <w:u w:val="none"/>
          <w:shd w:fill="auto" w:val="clear"/>
          <w:vertAlign w:val="baseline"/>
          <w:rtl w:val="0"/>
        </w:rPr>
        <w:t xml:space="preserve">TEJO UN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e00"/>
          <w:sz w:val="18"/>
          <w:szCs w:val="18"/>
          <w:u w:val="none"/>
          <w:shd w:fill="auto" w:val="clear"/>
          <w:vertAlign w:val="baseline"/>
          <w:rtl w:val="0"/>
        </w:rPr>
        <w:t xml:space="preserve">๐๓๔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ad00"/>
          <w:sz w:val="18"/>
          <w:szCs w:val="18"/>
          <w:u w:val="none"/>
          <w:shd w:fill="auto" w:val="clear"/>
          <w:vertAlign w:val="baseline"/>
          <w:rtl w:val="0"/>
        </w:rPr>
        <w:t xml:space="preserve">IVERSIT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4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ปริญญาบริหารธุรกิจบัณฑิต สาขาวิชาระบบสารสนเทศทางธุรกิจ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9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๑ นายอรรถพันธ์ แจ่มกระจ่าง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3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๒ นางสาวบุศรา สมอรัตน์ นางสาวแพรวทิวา ทิพย์กํา นางสาวพัชญา ณัฏฐ์อรุชา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9800"/>
          <w:sz w:val="18"/>
          <w:szCs w:val="18"/>
          <w:u w:val="none"/>
          <w:shd w:fill="auto" w:val="clear"/>
          <w:vertAlign w:val="baseline"/>
          <w:rtl w:val="0"/>
        </w:rPr>
        <w:t xml:space="preserve">dud9 9 9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7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ปริญญาบริหารธุรกิจบัณฑิต นางสาวกนกวรรณ ขันทะ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6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นางสาวธนาภรณ์ โปธา นางสาวกนกวรรณ บรรจงจิตร นางสาวธารทิพย์ นามสูง นางสาวกาญจนา คมอ่อน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นางสาวธิดา เหลืองอักษร นางสาวกาญจนา ศรีวิชัย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c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นางสาวธิดาพร ชัยมา นางสาวเกศรินทร์ เทียมทอง นางสาวนวมน สุนทรประสิทธิ์ นางสาวขวัญฤทัย อินทะรังษี นางสาวนันทวรรณ ไชยารัศมี นางสาวจิตตมาศ อัตมะ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6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นางสาวเบญจมาศ ไชยวงศ์ นายจิระวัฒน์ สุขพิน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c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นางสาวปพิชญา จินดา นางสาวชลิดา ศรีพัทยากร นางสาวปรียาภรณ์ กันธะวงศ์ นางสาวโชติสรา ภู่อาวรณ์ นายปิยะพงษ์ อัยยะจักร์ นางสาวฐิตาพร โชคอรุณรุ่ง นายพิศาล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700"/>
          <w:sz w:val="28"/>
          <w:szCs w:val="28"/>
          <w:u w:val="none"/>
          <w:shd w:fill="auto" w:val="clear"/>
          <w:vertAlign w:val="baseline"/>
          <w:rtl w:val="0"/>
        </w:rPr>
        <w:t xml:space="preserve">แก้วลี นางสาวฐิตินันท์ เล้ากุล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e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นางสาวไพลิน สุวรรณ นายณัฐภัสสร ใจจันทร์ นางสาวภัทรพร พรหมเกาะ นางสาวณัฐธิดา ลางคุลเสน นางสาวภิรดา วรรณีเวชศิลป์ นายณัฐวุฒิ อินต๊ะนัย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นางสาวเมธิณี เครือสายใจ นายทรงพล วิทยา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c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นางสาวลภัสรินทร์ พิริยะกิจจา นางสาวทรัพย์สิรินทร์ เสนงาม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0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นางสาววรัญญา นามวงศ์ นายทศพร สุภาพเนตร นางสาววรางคณา สุดาแก้ว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200"/>
          <w:sz w:val="18"/>
          <w:szCs w:val="18"/>
          <w:u w:val="none"/>
          <w:shd w:fill="auto" w:val="clear"/>
          <w:vertAlign w:val="baseline"/>
          <w:rtl w:val="0"/>
        </w:rPr>
        <w:t xml:space="preserve">-๑๑๑t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