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ae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f00"/>
          <w:sz w:val="18"/>
          <w:szCs w:val="18"/>
          <w:u w:val="none"/>
          <w:shd w:fill="auto" w:val="clear"/>
          <w:vertAlign w:val="baseline"/>
          <w:rtl w:val="0"/>
        </w:rPr>
        <w:t xml:space="preserve">ชุมรัมย์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f00"/>
          <w:sz w:val="24"/>
          <w:szCs w:val="24"/>
          <w:u w:val="none"/>
          <w:shd w:fill="auto" w:val="clear"/>
          <w:vertAlign w:val="baseline"/>
          <w:rtl w:val="0"/>
        </w:rPr>
        <w:t xml:space="preserve">นายณัฐพงษ์ นายกฤษฎา นางสาวกาญวิภา นายจันทร์ นายนิชาติ นายประทีป นายปรีชา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800"/>
          <w:sz w:val="22"/>
          <w:szCs w:val="22"/>
          <w:u w:val="none"/>
          <w:shd w:fill="auto" w:val="clear"/>
          <w:vertAlign w:val="baseline"/>
          <w:rtl w:val="0"/>
        </w:rPr>
        <w:t xml:space="preserve">จินาเดช สุ่มมาตย์ ไม้หนองกอย แซ่จาง กรรไตรมาศ ไพศาลพงษ์ แซ่โป้ง นายนครินทร์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f00"/>
          <w:sz w:val="20"/>
          <w:szCs w:val="20"/>
          <w:u w:val="none"/>
          <w:shd w:fill="auto" w:val="clear"/>
          <w:vertAlign w:val="baseline"/>
          <w:rtl w:val="0"/>
        </w:rPr>
        <w:t xml:space="preserve">นายพิษณุ นางสาวยุพา นายวรท นางสาวสมปอง นายทรงกรด นายศักดา นายชัยณรงค์ อินต๊ะ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900"/>
          <w:sz w:val="24"/>
          <w:szCs w:val="24"/>
          <w:u w:val="none"/>
          <w:shd w:fill="auto" w:val="clear"/>
          <w:vertAlign w:val="baseline"/>
          <w:rtl w:val="0"/>
        </w:rPr>
        <w:t xml:space="preserve">กวีกิจสุชาดา จันทร์คฤหาสน์ มุลเทียรทอง แก้วดวงดี วงค์คําแก้ว นิจโก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8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สาขาวิชาสัตวศาสตร์ (อาหารสัตว์)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4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๒ นายธนภัทร ศิริพงศทัต นางสาววัชญา ใบพร้าว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4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 นางสาวกรกนก ชีหลัง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นางสาวไอลดา นายเจษฎา สร้อยแก้ว นายกิตติพงษ์ นางสาวชนิกานต์ ไชยเทพ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c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นางสาวชฎาพร นายนพคุณ บุญเป็ง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นางสาวณัฐติยา นางสาวปาริชาติ โหกลัด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900"/>
          <w:sz w:val="28"/>
          <w:szCs w:val="28"/>
          <w:u w:val="none"/>
          <w:shd w:fill="auto" w:val="clear"/>
          <w:vertAlign w:val="baseline"/>
          <w:rtl w:val="0"/>
        </w:rPr>
        <w:t xml:space="preserve">นายพงษ์พัชรินทร์ นางสาวปาริวรรณ เสาร์ค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000"/>
          <w:sz w:val="18"/>
          <w:szCs w:val="18"/>
          <w:u w:val="none"/>
          <w:shd w:fill="auto" w:val="clear"/>
          <w:vertAlign w:val="baseline"/>
          <w:rtl w:val="0"/>
        </w:rPr>
        <w:t xml:space="preserve">นายวาทิตต์ นางสาวพนิดา ทิศานุรักษ์ นางสาวสุรีรัตน์ นางสาวพรทิพา นวลจันทร์ นางสาวสาวิตรี นางสาวอนัญญา นามมาลา นางสาวสุนิสา นางสาวอรทัย สารอินทร์ นางสาวสุภาวดี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300"/>
          <w:sz w:val="26"/>
          <w:szCs w:val="26"/>
          <w:u w:val="none"/>
          <w:shd w:fill="auto" w:val="clear"/>
          <w:vertAlign w:val="baseline"/>
          <w:rtl w:val="0"/>
        </w:rPr>
        <w:t xml:space="preserve">มาแต่ง บัวแก้ว พรหมเผ่า ดาเตชะ ใจคํา สัมนานนท์ ทิศกระโทก คําศรี บุญเรือง จันบง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9b00"/>
          <w:sz w:val="18"/>
          <w:szCs w:val="18"/>
          <w:u w:val="none"/>
          <w:shd w:fill="auto" w:val="clear"/>
          <w:vertAlign w:val="baseline"/>
          <w:rtl w:val="0"/>
        </w:rPr>
        <w:t xml:space="preserve">-๑๕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