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  <w:rtl w:val="0"/>
        </w:rPr>
        <w:t xml:space="preserve">แH กย 1แยแม่โจ้ เชียงใหม่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b00"/>
          <w:sz w:val="20"/>
          <w:szCs w:val="20"/>
          <w:u w:val="none"/>
          <w:shd w:fill="auto" w:val="clear"/>
          <w:vertAlign w:val="baseline"/>
          <w:rtl w:val="0"/>
        </w:rPr>
        <w:t xml:space="preserve">นายอติเทพ นายเขมชาติ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200"/>
          <w:sz w:val="28"/>
          <w:szCs w:val="28"/>
          <w:u w:val="none"/>
          <w:shd w:fill="auto" w:val="clear"/>
          <w:vertAlign w:val="baseline"/>
          <w:rtl w:val="0"/>
        </w:rPr>
        <w:t xml:space="preserve">ไชยวงศ์ ค้าขาย นางสาวอภินญา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นางสาวพรทิพย์ นางสาวภัทรินทร์ สุปิยะพันธ์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100"/>
          <w:sz w:val="22"/>
          <w:szCs w:val="22"/>
          <w:u w:val="none"/>
          <w:shd w:fill="auto" w:val="clear"/>
          <w:vertAlign w:val="baseline"/>
          <w:rtl w:val="0"/>
        </w:rPr>
        <w:t xml:space="preserve">จันแดง มันยวง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  <w:rtl w:val="0"/>
        </w:rPr>
        <w:t xml:space="preserve">ใจมอย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นางสาวะทานมาศ นางสาวจีราวัฒน์ นางสาวพัชรมณ์ นางสาวยิ่งขวัญ นางสาวศิริน นางสาวกลอยใจ นางสาวปิยะพร นางสาววัชรินทร์ นายวิทยา นางสาวศร์ยา นางสาวสุพินญา นายอธิคม นายอาณัติ นายชี้ทธิพล นายเรวัฒ นายภูรากร ไฮางสาววชาต MissPhonekeo นายจิรวิทย์ นายประภาส นายไชยวัฒน์ นายธนภณ นายณฐาน นางสาวยิ่งยณ"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คนล้า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400"/>
          <w:sz w:val="18"/>
          <w:szCs w:val="18"/>
          <w:u w:val="none"/>
          <w:shd w:fill="auto" w:val="clear"/>
          <w:vertAlign w:val="baseline"/>
          <w:rtl w:val="0"/>
        </w:rPr>
        <w:t xml:space="preserve">นางดวงดาว กริโอโส ในอาเร็ตตี้ อภิธนั่ง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นางสาวพัชรณ์เบท์ สหรัตน์วรกมส ยุณพิพัฒพงศ์ นายณรงค์ จันทร์ฤกษ์ ทองกลาง นายพิพัฒน์ เกตุดี รัตนโสภณ นายไพบูลย์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  <w:rtl w:val="0"/>
        </w:rPr>
        <w:t xml:space="preserve">กิติรัตน์ ปูเขียว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a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นางสาววรรณภา ]งค์สวรรค์ พรมสุวรรณ นายสถิตย์ มโนการ ฉันทวรรณ์ ว่าที่ร้อยตรีอนุรัตน์ ไชยปืน ที่โสตา นายวรายุ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500"/>
          <w:sz w:val="24"/>
          <w:szCs w:val="24"/>
          <w:u w:val="none"/>
          <w:shd w:fill="auto" w:val="clear"/>
          <w:vertAlign w:val="baseline"/>
          <w:rtl w:val="0"/>
        </w:rPr>
        <w:t xml:space="preserve">เที่ยมไธสง 6 กม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22"/>
          <w:szCs w:val="22"/>
          <w:u w:val="none"/>
          <w:shd w:fill="auto" w:val="clear"/>
          <w:vertAlign w:val="baseline"/>
          <w:rtl w:val="0"/>
        </w:rPr>
        <w:t xml:space="preserve">นายอานาจ ขันตาพ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300"/>
          <w:sz w:val="24"/>
          <w:szCs w:val="24"/>
          <w:u w:val="none"/>
          <w:shd w:fill="auto" w:val="clear"/>
          <w:vertAlign w:val="baseline"/>
          <w:rtl w:val="0"/>
        </w:rPr>
        <w:t xml:space="preserve">นายธีรพงษ์ นั้นทะคา ศรีม่วง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นางสาวปวีณ์นุช ปวรวงค์คํา ดิษฐ์กระนั้น นายวรวิทย์ เชียรเขต สุธรรมมา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28"/>
          <w:szCs w:val="28"/>
          <w:u w:val="none"/>
          <w:shd w:fill="auto" w:val="clear"/>
          <w:vertAlign w:val="baseline"/>
          <w:rtl w:val="0"/>
        </w:rPr>
        <w:t xml:space="preserve">Mr.Nay พงศ์สกุล นายภาณุมาศ อัมพรสวัสดิ์ มะวุธ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6"/>
          <w:szCs w:val="26"/>
          <w:u w:val="none"/>
          <w:shd w:fill="auto" w:val="clear"/>
          <w:vertAlign w:val="baseline"/>
          <w:rtl w:val="0"/>
        </w:rPr>
        <w:t xml:space="preserve">นายปิยรัฐ สุขทิพย์ เจญชาติ นายภัทราวุธ สายเขียว Anousack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500"/>
          <w:sz w:val="18"/>
          <w:szCs w:val="18"/>
          <w:u w:val="none"/>
          <w:shd w:fill="auto" w:val="clear"/>
          <w:vertAlign w:val="baseline"/>
          <w:rtl w:val="0"/>
        </w:rPr>
        <w:t xml:space="preserve">นายอดิศักดิ์ อภิธะนัง สรรพพันธ์ นางสาวธ์ในย์สิตา กุสศรีเมธานนท์ ตารางค์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900"/>
          <w:sz w:val="26"/>
          <w:szCs w:val="26"/>
          <w:u w:val="none"/>
          <w:shd w:fill="auto" w:val="clear"/>
          <w:vertAlign w:val="baseline"/>
          <w:rtl w:val="0"/>
        </w:rPr>
        <w:t xml:space="preserve">นายจตุรนต์ ปัองน้ําไผ่ แก้วลําใย MissDaovieng Yaibouathong ทิพย์ชัย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นางสาวชผู้ที่พย์ ชลานุเคราะห์ เด่นวิชัย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นางสาวนุชจรินทร์ ศรีวิเศษ อะเขียว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นางสาวอนงค์นาฎ (รรณ โกดิน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