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Iht 1 yriยายแน่ใจ เรียนใหม่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e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ปริญญารัฐศาสตรบัณฑิต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2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๑ พึ่งพันธ์ นายศุภชัย มันจิตร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  <w:rtl w:val="0"/>
        </w:rPr>
        <w:t xml:space="preserve">นายอุดมรัตน์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นางสาวชนิกานต์ นางสาวนารีรัตน์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d00"/>
          <w:sz w:val="18"/>
          <w:szCs w:val="18"/>
          <w:u w:val="none"/>
          <w:shd w:fill="auto" w:val="clear"/>
          <w:vertAlign w:val="baseline"/>
          <w:rtl w:val="0"/>
        </w:rPr>
        <w:t xml:space="preserve">แบนศรี พรหมแก้ว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a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นางสาวบาดารัตน์ นายวศิน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  <w:rtl w:val="0"/>
        </w:rPr>
        <w:t xml:space="preserve">แก้วเรือง เทียมทัต นางสาวอิสสรีย1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18"/>
          <w:szCs w:val="18"/>
          <w:u w:val="none"/>
          <w:shd w:fill="auto" w:val="clear"/>
          <w:vertAlign w:val="baseline"/>
          <w:rtl w:val="0"/>
        </w:rPr>
        <w:t xml:space="preserve">นายวีรวุฒิ นางสาวศิริวรรณ ศรีสมเดซ์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เซยขึ้นตร มีฐาพ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e00"/>
          <w:sz w:val="18"/>
          <w:szCs w:val="18"/>
          <w:u w:val="none"/>
          <w:shd w:fill="auto" w:val="clear"/>
          <w:vertAlign w:val="baseline"/>
          <w:rtl w:val="0"/>
        </w:rPr>
        <w:t xml:space="preserve">บุญศิริ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d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ปริญญารัฐศาสตรบัณฑิต นางสาวกรรณิการ์ นิติพัฒนกุล นางสาวนิตยา ซูพยันต์ นายกันต์กวี สิ่งข์รอด นายปิยะณัฐ ลับเลิศลบ นายกิตติศักดิ์ เครียสาย นางสาวเปาะห์บุรีชั้น สาและ นางสาวจันทิมา กองสมบุญ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นางสาวพนิต” ออมแก้ว นายจิรวัฒน์ แก้วเนตร์ นายพัสวัฒน์ อังโชติพันธ์ นายจิรวุฒิ หนูทองแก้ว นางสาวพาลิน กังวาล นางสาวเจนจิรา พงษ์สัมฤทธิ์ นายพิเชษฐ์ นายเจษฎา ร่มเย็น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000"/>
          <w:sz w:val="26"/>
          <w:szCs w:val="26"/>
          <w:u w:val="none"/>
          <w:shd w:fill="auto" w:val="clear"/>
          <w:vertAlign w:val="baseline"/>
          <w:rtl w:val="0"/>
        </w:rPr>
        <w:t xml:space="preserve">นายภาคภูมิ อันทร์เต็ม นายฐากูร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c00"/>
          <w:sz w:val="26"/>
          <w:szCs w:val="26"/>
          <w:u w:val="none"/>
          <w:shd w:fill="auto" w:val="clear"/>
          <w:vertAlign w:val="baseline"/>
          <w:rtl w:val="0"/>
        </w:rPr>
        <w:t xml:space="preserve">นายภูบดินทร์ ร็อตยุนา นายณฤทธิ์ สาโมลี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d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นายวรายุทธ สําเร็ญ มายณัฐวุฒิ สมบูรณ์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c00"/>
          <w:sz w:val="18"/>
          <w:szCs w:val="18"/>
          <w:u w:val="none"/>
          <w:shd w:fill="auto" w:val="clear"/>
          <w:vertAlign w:val="baseline"/>
          <w:rtl w:val="0"/>
        </w:rPr>
        <w:t xml:space="preserve">นายวิทยา จํานงค์ นางสาวดวงเดือน วรรณชัย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นางสาวศรินธร ไชยณรงค์ นางสาวทิพยาภรณ์ นิ้วสกุล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800"/>
          <w:sz w:val="24"/>
          <w:szCs w:val="24"/>
          <w:u w:val="none"/>
          <w:shd w:fill="auto" w:val="clear"/>
          <w:vertAlign w:val="baseline"/>
          <w:rtl w:val="0"/>
        </w:rPr>
        <w:t xml:space="preserve">นายศุภกฤต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  <w:rtl w:val="0"/>
        </w:rPr>
        <w:t xml:space="preserve">เดียวนิ่ม นายธนภูมิ มิตรวงค์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นางสาวสุธามาศ ชุมขลัง นางสาวนพเก้า หนุนภักดี นางสาวสุภารัตน์ อินทร์บุตร นางสาวนพวรรณ ปสังคง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นายสุริยศักดิ์ วงศ์ศรีสังข์ นายนัฐพล โต๊ะพ่อ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a00"/>
          <w:sz w:val="18"/>
          <w:szCs w:val="18"/>
          <w:u w:val="none"/>
          <w:shd w:fill="auto" w:val="clear"/>
          <w:vertAlign w:val="baseline"/>
          <w:rtl w:val="0"/>
        </w:rPr>
        <w:t xml:space="preserve">นายอิทธิพล แก้วกลาง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  <w:rtl w:val="0"/>
        </w:rPr>
        <w:t xml:space="preserve">ก็มข่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