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c00"/>
          <w:sz w:val="18"/>
          <w:szCs w:val="18"/>
          <w:u w:val="none"/>
          <w:shd w:fill="auto" w:val="clear"/>
          <w:vertAlign w:val="baseline"/>
          <w:rtl w:val="0"/>
        </w:rPr>
        <w:t xml:space="preserve">L11 วิทยาลัยแม่โจ้ เชียงใหม่ Maejo University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a00"/>
          <w:sz w:val="26"/>
          <w:szCs w:val="26"/>
          <w:u w:val="none"/>
          <w:shd w:fill="auto" w:val="clear"/>
          <w:vertAlign w:val="baseline"/>
          <w:rtl w:val="0"/>
        </w:rPr>
        <w:t xml:space="preserve">นายชมพล ธนสิทธิ์โซ) นางสาวฐานมาศ ชัยวงศ์ นางสาวณิชนันทน์ เมื่องเย็น นางสาวติตราภรณ์ คําแก้ว นางสาวธวัลรัตน์ วรรธนสกุลเจริญ นางสาวนฤมล พุกเล็ก นางสาวนันทกานต์ โตงาม นางสาวนิตยา คาปานสาย นางสาวผกามาศ สีดํา นางสาวพรสวรรค์ ทรงประทุม นางสาวพัสสม ชัยเงินสุวรรณ นางสาวพิมพิศา คุ้มสดวก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a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นางสาวเฟื่องฟ้า เจริญ นายระพีพัฒน์ แสนมุข นายระพันธ์ นี้มประเสริฐ นางสาวลัญชนา ทรายค่า นางสาวนิต'T มในญญา นางสาวพื้นเศนีย์ ศรีทักษิณ นางสาวอัญชลี บุญมาก นางสาวอุไรวรรณ ดีบุตร นางสาวชญานิษฐ์ แพวใจ นางสาวมนต์ทิพย์ จันทราราย นางสาวรัชดารารณ์ เม้ากําเนิด นายศุภณัฐ สุกแสง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