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  <w:rtl w:val="0"/>
        </w:rPr>
        <w:t xml:space="preserve">มFri 1สัยแม่โi H-1 IM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a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นางสาวทัศนีย์ วังแก้ว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นางสาวมณฑาทิพย์ ธรรมขันธ์ นางสาวธัญวรรณ บุญเหลือ นางสาวศคิลักษณ์ ปรางค์ชัยกุล นางสาวธิดารัตน์ รัตนะ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นายสุรเชษฐ์ เลี้ยงวงษ์ นางสาวนวลปรางค์ แสนวงศ์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a00"/>
          <w:sz w:val="28"/>
          <w:szCs w:val="28"/>
          <w:u w:val="none"/>
          <w:shd w:fill="auto" w:val="clear"/>
          <w:vertAlign w:val="baseline"/>
          <w:rtl w:val="0"/>
        </w:rPr>
        <w:t xml:space="preserve">นายโสภณพนิชย์ ใจน้อย นางสาวพิมพ์ชนก กันธะวงศ์ นางสาวอังคณา สาขาเรียน นางสาวพิมพิส น้ําใจบริสุทธิ์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นางสาวผกกวรรณคร เมือง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ปริญญารัฐประศาสนศาสตรบัณฑิต นายกฤษณพงษ์ ปัญญาสัน นางสาวณัฐพร แบนใจวาง นางสาวกวินธิดา ประยูรศร นายสนธิกรณ์ สุภาพันธ์ นางสาวกัณฐารารณ์ ช้ามั่ง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6"/>
          <w:szCs w:val="26"/>
          <w:u w:val="none"/>
          <w:shd w:fill="auto" w:val="clear"/>
          <w:vertAlign w:val="baseline"/>
          <w:rtl w:val="0"/>
        </w:rPr>
        <w:t xml:space="preserve">นายทิวากร สติน นายกันตพุ่งศ์ บุญเยี่ยม นายธนภูมิ เกี่ยดิน นายก็ตติพงศ์ กัน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นางสาวธนัชพร หอมชื่น นางสาวจงรักษ์ แต่งต้น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000"/>
          <w:sz w:val="28"/>
          <w:szCs w:val="28"/>
          <w:u w:val="none"/>
          <w:shd w:fill="auto" w:val="clear"/>
          <w:vertAlign w:val="baseline"/>
          <w:rtl w:val="0"/>
        </w:rPr>
        <w:t xml:space="preserve">นายนัทธพงศ์ ปการ์ตูน นางสาวจุฑามาศ จิณะมูล นางสาวนันทนัช ฤทธรูเตม์ นางสาวจุฑารัตน์ แก้วหล้า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24"/>
          <w:szCs w:val="24"/>
          <w:u w:val="none"/>
          <w:shd w:fill="auto" w:val="clear"/>
          <w:vertAlign w:val="baseline"/>
          <w:rtl w:val="0"/>
        </w:rPr>
        <w:t xml:space="preserve">นายนุนทร คามาปัน นางสาวจุฑารัตน์ ยืนยัน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นายปกรณ์เกียรติ จัดเรียง นายวรัก จักรพื้นท์ นางสาวปรากนั้น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18"/>
          <w:szCs w:val="18"/>
          <w:u w:val="none"/>
          <w:shd w:fill="auto" w:val="clear"/>
          <w:vertAlign w:val="baseline"/>
          <w:rtl w:val="0"/>
        </w:rPr>
        <w:t xml:space="preserve">จันอุ่น นางสาวชนนิกานต์ กุมา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นายประกาศิต มีสวัสดิ์ นางสาวชนัญญา งามศุภกร นางสาวปาริชาติ แซ่ตั้ง นายชนาธิป คุณยศยิ่ง นางสาวปาลิดา ธรสาธิตกุส นางสาวชนิกา งามขา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นางสาวปุณณภา จันทร์สอาด นางสาวชลกานต์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นางสาวผกาวรรณ นาคพิมาย นายชัชวินทร์ คมทรัพย์ นางสาวพชรนันท์ สุกรัตน์ นายชัยณรงค์ ชุมปู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นางสาวพลอยไพสิ้น ซึ่งไม้งาม นายณัฐดนัย นั้นตา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2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นางสาวพัชรวรรณ กลางถิ่น นางสาวณัฐธิดา เพ็กอาวรณ์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6"/>
          <w:szCs w:val="26"/>
          <w:u w:val="none"/>
          <w:shd w:fill="auto" w:val="clear"/>
          <w:vertAlign w:val="baseline"/>
          <w:rtl w:val="0"/>
        </w:rPr>
        <w:t xml:space="preserve">นายพัฒนพงษ์ ขึ้นะราช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- 44 น.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