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f00"/>
          <w:sz w:val="18"/>
          <w:szCs w:val="18"/>
          <w:u w:val="none"/>
          <w:shd w:fill="auto" w:val="clear"/>
          <w:vertAlign w:val="baseline"/>
          <w:rtl w:val="0"/>
        </w:rPr>
        <w:t xml:space="preserve">In 1 Tญ1บแม่โจ้ เชียงใหม่ Meejo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900"/>
          <w:sz w:val="22"/>
          <w:szCs w:val="22"/>
          <w:u w:val="none"/>
          <w:shd w:fill="auto" w:val="clear"/>
          <w:vertAlign w:val="baseline"/>
          <w:rtl w:val="0"/>
        </w:rPr>
        <w:t xml:space="preserve">นายสุวิชชา นางสาวพัสยา นายอติชาติ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800"/>
          <w:sz w:val="24"/>
          <w:szCs w:val="24"/>
          <w:u w:val="none"/>
          <w:shd w:fill="auto" w:val="clear"/>
          <w:vertAlign w:val="baseline"/>
          <w:rtl w:val="0"/>
        </w:rPr>
        <w:t xml:space="preserve">บุปผาพันธุ์ บุญช่วย อนันต์วงษ์T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a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นางสาวอรวรรณ มั่งมูล นางสาวปุณยาพร แสนแปง นางสาวสุกัญญา นาคเถื่อน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6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a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๑ ธัญญะแก้ว นางสาวนอุบล วงศ์เทพ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900"/>
          <w:sz w:val="24"/>
          <w:szCs w:val="24"/>
          <w:u w:val="none"/>
          <w:shd w:fill="auto" w:val="clear"/>
          <w:vertAlign w:val="baseline"/>
          <w:rtl w:val="0"/>
        </w:rPr>
        <w:t xml:space="preserve">นายที่ศเทพ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นางสาวนัฐชา นางสาวรินรดา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c00"/>
          <w:sz w:val="18"/>
          <w:szCs w:val="18"/>
          <w:u w:val="none"/>
          <w:shd w:fill="auto" w:val="clear"/>
          <w:vertAlign w:val="baseline"/>
          <w:rtl w:val="0"/>
        </w:rPr>
        <w:t xml:space="preserve">บัวปัน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100"/>
          <w:sz w:val="24"/>
          <w:szCs w:val="24"/>
          <w:u w:val="none"/>
          <w:shd w:fill="auto" w:val="clear"/>
          <w:vertAlign w:val="baseline"/>
          <w:rtl w:val="0"/>
        </w:rPr>
        <w:t xml:space="preserve">แซ่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b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นางสาวชมพูนุท นางสาวณัฎฐา นางสาวธัญสุดา นางสาวพรพิสุทธิ์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400"/>
          <w:sz w:val="18"/>
          <w:szCs w:val="18"/>
          <w:u w:val="none"/>
          <w:shd w:fill="auto" w:val="clear"/>
          <w:vertAlign w:val="baseline"/>
          <w:rtl w:val="0"/>
        </w:rPr>
        <w:t xml:space="preserve">วงค์คํา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b00"/>
          <w:sz w:val="18"/>
          <w:szCs w:val="18"/>
          <w:u w:val="none"/>
          <w:shd w:fill="auto" w:val="clear"/>
          <w:vertAlign w:val="baseline"/>
          <w:rtl w:val="0"/>
        </w:rPr>
        <w:t xml:space="preserve">วิงสกุณ ศรีน้อย ไชยมงคล พญาวงษ์ษา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นางสาวรัตนาภรณ์ ปีมสา นางสาววนิดา นายสมชัย เพ็ญตนพงศ์ นางสาวรัชนก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1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นางสาวกนกพร แข็งแรง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b00"/>
          <w:sz w:val="22"/>
          <w:szCs w:val="22"/>
          <w:u w:val="none"/>
          <w:shd w:fill="auto" w:val="clear"/>
          <w:vertAlign w:val="baseline"/>
          <w:rtl w:val="0"/>
        </w:rPr>
        <w:t xml:space="preserve">นายยุทธ วังโย นางสาวกนกวรรณ กุลเพชรจาตกร นางสาวนภาพรรณ เยดยัง นางสาวจารุนันท์ แม่นปืน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d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นางสาวน้ําพุ พันธ์ปืน นางสาวชนิด เณรเถาว์ นางสาวปาณิศา ธนากิตติกุล นางสาวชนิสรา สิงห์ทอง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นางสาวพัชราภรณ์ ชัยวงค์ษา นางสาวชลธิชา โพธิ์พิทักษ์ นางสาวพัชร(13) ไชยแสน นายชิ้นไป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นางสาวพิชชานันท์ แสนราชา นางสาวฐิติพร สุขภาพ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นางสาวพิมพ์กัญญา ยวนมาลัย นางสาวณัฐชนีมา ก็รสาคร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b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นางสาวภัทรากรณ์ ม้าทอง นายณัฐพงษ์ อ่อนหว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a00"/>
          <w:sz w:val="26"/>
          <w:szCs w:val="26"/>
          <w:u w:val="none"/>
          <w:shd w:fill="auto" w:val="clear"/>
          <w:vertAlign w:val="baseline"/>
          <w:rtl w:val="0"/>
        </w:rPr>
        <w:t xml:space="preserve">นายภูมิสิทธิ์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900"/>
          <w:sz w:val="24"/>
          <w:szCs w:val="24"/>
          <w:u w:val="none"/>
          <w:shd w:fill="auto" w:val="clear"/>
          <w:vertAlign w:val="baseline"/>
          <w:rtl w:val="0"/>
        </w:rPr>
        <w:t xml:space="preserve">ม่วงประยูร บวงสาวถวิลพร สง่าสุขพิทักษ์ นางสาวยุธิตา สนธิ์ นางสาวธานี โพนรัมย์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d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นางสาวรัตติกาล จิตรโท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