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9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9800"/>
          <w:sz w:val="18"/>
          <w:szCs w:val="18"/>
          <w:u w:val="none"/>
          <w:shd w:fill="auto" w:val="clear"/>
          <w:vertAlign w:val="baseline"/>
          <w:rtl w:val="0"/>
        </w:rPr>
        <w:t xml:space="preserve">ธัHustIdrugs uิ ยามแปไม้ ครั้งที่ ๕)</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a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3a100"/>
          <w:sz w:val="18"/>
          <w:szCs w:val="18"/>
          <w:u w:val="none"/>
          <w:shd w:fill="auto" w:val="clear"/>
          <w:vertAlign w:val="baseline"/>
          <w:rtl w:val="0"/>
        </w:rPr>
        <w:t xml:space="preserve">.ari 03- Dr T. IF เป็น 4ศ ECU</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a8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a8400"/>
          <w:sz w:val="18"/>
          <w:szCs w:val="18"/>
          <w:u w:val="none"/>
          <w:shd w:fill="auto" w:val="clear"/>
          <w:vertAlign w:val="baseline"/>
          <w:rtl w:val="0"/>
        </w:rPr>
        <w:t xml:space="preserve">ปรัชญาการศึกษาของมหาวิทยาลัยแม่โจ้</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c88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c8800"/>
          <w:sz w:val="28"/>
          <w:szCs w:val="28"/>
          <w:u w:val="none"/>
          <w:shd w:fill="auto" w:val="clear"/>
          <w:vertAlign w:val="baseline"/>
          <w:rtl w:val="0"/>
        </w:rPr>
        <w:t xml:space="preserve">ปรัชญา</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59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59200"/>
          <w:sz w:val="18"/>
          <w:szCs w:val="18"/>
          <w:u w:val="none"/>
          <w:shd w:fill="auto" w:val="clear"/>
          <w:vertAlign w:val="baseline"/>
          <w:rtl w:val="0"/>
        </w:rPr>
        <w:t xml:space="preserve">มุ่งมั่นพัฒนาบัณฑิตสู่ความเป็นผู้อุดมด้วยปัญญา อตทน สู้งานเป็นผู้มีคุณธรรม และจริยธรรม เพื่อความเจริญรุ่งเรืองวัฒนาของสังคมไทยที่มีการเกษตรเป็นฐานราก</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a8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a8200"/>
          <w:sz w:val="18"/>
          <w:szCs w:val="18"/>
          <w:u w:val="none"/>
          <w:shd w:fill="auto" w:val="clear"/>
          <w:vertAlign w:val="baseline"/>
          <w:rtl w:val="0"/>
        </w:rPr>
        <w:t xml:space="preserve">วิสัยทัศน์</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9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69400"/>
          <w:sz w:val="18"/>
          <w:szCs w:val="18"/>
          <w:u w:val="none"/>
          <w:shd w:fill="auto" w:val="clear"/>
          <w:vertAlign w:val="baseline"/>
          <w:rtl w:val="0"/>
        </w:rPr>
        <w:t xml:space="preserve">“เป็นมหาวิทยาลัยชั้นนําที่มีความเป็นเลิศทางการเกษตรในระดับนานาชาติ”</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a8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a8400"/>
          <w:sz w:val="18"/>
          <w:szCs w:val="18"/>
          <w:u w:val="none"/>
          <w:shd w:fill="auto" w:val="clear"/>
          <w:vertAlign w:val="baseline"/>
          <w:rtl w:val="0"/>
        </w:rPr>
        <w:t xml:space="preserve">ค่านิยมหลักของมหาวิทยาลัย (Core Values) (WA [บันไindfulness)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94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69400"/>
          <w:sz w:val="20"/>
          <w:szCs w:val="20"/>
          <w:u w:val="none"/>
          <w:shd w:fill="auto" w:val="clear"/>
          <w:vertAlign w:val="baseline"/>
          <w:rtl w:val="0"/>
        </w:rPr>
        <w:t xml:space="preserve">ทําด้วยจิต A {Aspiration)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a83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a8300"/>
          <w:sz w:val="28"/>
          <w:szCs w:val="28"/>
          <w:u w:val="none"/>
          <w:shd w:fill="auto" w:val="clear"/>
          <w:vertAlign w:val="baseline"/>
          <w:rtl w:val="0"/>
        </w:rPr>
        <w:t xml:space="preserve">คิดมุ่งมั่น E (Excellence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07f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07f00"/>
          <w:sz w:val="24"/>
          <w:szCs w:val="24"/>
          <w:u w:val="none"/>
          <w:shd w:fill="auto" w:val="clear"/>
          <w:vertAlign w:val="baseline"/>
          <w:rtl w:val="0"/>
        </w:rPr>
        <w:t xml:space="preserve">ฝันเป็นเลิศ | Justice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985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98500"/>
          <w:sz w:val="22"/>
          <w:szCs w:val="22"/>
          <w:u w:val="none"/>
          <w:shd w:fill="auto" w:val="clear"/>
          <w:vertAlign w:val="baseline"/>
          <w:rtl w:val="0"/>
        </w:rPr>
        <w:t xml:space="preserve">เทิตยุติธรรม 0 (Origin)</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a8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a8300"/>
          <w:sz w:val="18"/>
          <w:szCs w:val="18"/>
          <w:u w:val="none"/>
          <w:shd w:fill="auto" w:val="clear"/>
          <w:vertAlign w:val="baseline"/>
          <w:rtl w:val="0"/>
        </w:rPr>
        <w:t xml:space="preserve">นําเกียรติภูมิ</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9600"/>
          <w:sz w:val="18"/>
          <w:szCs w:val="18"/>
          <w:u w:val="none"/>
          <w:shd w:fill="auto" w:val="clear"/>
          <w:vertAlign w:val="baseline"/>
        </w:rPr>
      </w:pPr>
      <w:r w:rsidDel="00000000" w:rsidR="00000000" w:rsidRPr="00000000">
        <w:rPr>
          <w:rFonts w:ascii="Arial" w:cs="Arial" w:eastAsia="Arial" w:hAnsi="Arial"/>
          <w:b w:val="0"/>
          <w:i w:val="0"/>
          <w:smallCaps w:val="0"/>
          <w:strike w:val="0"/>
          <w:color w:val="979600"/>
          <w:sz w:val="18"/>
          <w:szCs w:val="18"/>
          <w:u w:val="none"/>
          <w:shd w:fill="auto" w:val="clear"/>
          <w:vertAlign w:val="baseline"/>
          <w:rtl w:val="0"/>
        </w:rPr>
        <w:t xml:space="preserve">M (Mindfulness)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e9500"/>
          <w:sz w:val="18"/>
          <w:szCs w:val="18"/>
          <w:u w:val="none"/>
          <w:shd w:fill="auto" w:val="clear"/>
          <w:vertAlign w:val="baseline"/>
        </w:rPr>
      </w:pPr>
      <w:r w:rsidDel="00000000" w:rsidR="00000000" w:rsidRPr="00000000">
        <w:rPr>
          <w:rFonts w:ascii="Arial" w:cs="Arial" w:eastAsia="Arial" w:hAnsi="Arial"/>
          <w:b w:val="0"/>
          <w:i w:val="0"/>
          <w:smallCaps w:val="0"/>
          <w:strike w:val="0"/>
          <w:color w:val="9e9500"/>
          <w:sz w:val="18"/>
          <w:szCs w:val="18"/>
          <w:u w:val="none"/>
          <w:shd w:fill="auto" w:val="clear"/>
          <w:vertAlign w:val="baseline"/>
          <w:rtl w:val="0"/>
        </w:rPr>
        <w:t xml:space="preserve">A (Aspiration</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c9500"/>
          <w:sz w:val="18"/>
          <w:szCs w:val="18"/>
          <w:u w:val="none"/>
          <w:shd w:fill="auto" w:val="clear"/>
          <w:vertAlign w:val="baseline"/>
        </w:rPr>
      </w:pPr>
      <w:r w:rsidDel="00000000" w:rsidR="00000000" w:rsidRPr="00000000">
        <w:rPr>
          <w:rFonts w:ascii="Arial" w:cs="Arial" w:eastAsia="Arial" w:hAnsi="Arial"/>
          <w:b w:val="0"/>
          <w:i w:val="0"/>
          <w:smallCaps w:val="0"/>
          <w:strike w:val="0"/>
          <w:color w:val="9c9500"/>
          <w:sz w:val="18"/>
          <w:szCs w:val="18"/>
          <w:u w:val="none"/>
          <w:shd w:fill="auto" w:val="clear"/>
          <w:vertAlign w:val="baseline"/>
          <w:rtl w:val="0"/>
        </w:rPr>
        <w:t xml:space="preserve">E (Excellence)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9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9300"/>
          <w:sz w:val="18"/>
          <w:szCs w:val="18"/>
          <w:u w:val="none"/>
          <w:shd w:fill="auto" w:val="clear"/>
          <w:vertAlign w:val="baseline"/>
          <w:rtl w:val="0"/>
        </w:rPr>
        <w:t xml:space="preserve">ทําด้วยจิต คือ มีสติปัญญา รู้ตัวเสมอ เข้าใจผู้อื่น เพียบพร้อมด้วยจริยธรรม ยึดมั่นในคุณธรรม คิตมุ่งมั่น คือ มุ่งผลสําเร็จของงาน มีความรับผิดชอบ ต่อผู้มีส่วนได้ส่วนเสีย ใฝ่ฝันแต่สิ่งดี ฝันเป็นเลิศ คือ ฝึกฝน ความเชี่ยวชาญ มีวิริยะอุตสาหะ สูงานหนัก ยึดมั่นในคุณภาพ เทิตยุติธรรม คือ เสมอภาคเท่าเทียมกัน ยกย่องชื่นชม (คนดี ซื่อสัตย์ ฉลาด อดทน มีส่วนร่วมพัฒนามหาวิทยาลัย นําเกียรติภูมิ คือ ติดดิน สามัคคี มีวินัย สืบสานเรื่องราว เล่าขานภูมิปัญญาท้องถิ่น ใส่ใจชุมชน สังคมในพื้นที่</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9600"/>
          <w:sz w:val="18"/>
          <w:szCs w:val="18"/>
          <w:u w:val="none"/>
          <w:shd w:fill="auto" w:val="clear"/>
          <w:vertAlign w:val="baseline"/>
        </w:rPr>
      </w:pPr>
      <w:r w:rsidDel="00000000" w:rsidR="00000000" w:rsidRPr="00000000">
        <w:rPr>
          <w:rFonts w:ascii="Arial" w:cs="Arial" w:eastAsia="Arial" w:hAnsi="Arial"/>
          <w:b w:val="0"/>
          <w:i w:val="0"/>
          <w:smallCaps w:val="0"/>
          <w:strike w:val="0"/>
          <w:color w:val="9a9600"/>
          <w:sz w:val="18"/>
          <w:szCs w:val="18"/>
          <w:u w:val="none"/>
          <w:shd w:fill="auto" w:val="clear"/>
          <w:vertAlign w:val="baseline"/>
          <w:rtl w:val="0"/>
        </w:rPr>
        <w:t xml:space="preserve">J (Justice)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39200"/>
          <w:sz w:val="20"/>
          <w:szCs w:val="20"/>
          <w:u w:val="none"/>
          <w:shd w:fill="auto" w:val="clear"/>
          <w:vertAlign w:val="baseline"/>
        </w:rPr>
      </w:pPr>
      <w:r w:rsidDel="00000000" w:rsidR="00000000" w:rsidRPr="00000000">
        <w:rPr>
          <w:rFonts w:ascii="Arial" w:cs="Arial" w:eastAsia="Arial" w:hAnsi="Arial"/>
          <w:b w:val="0"/>
          <w:i w:val="0"/>
          <w:smallCaps w:val="0"/>
          <w:strike w:val="0"/>
          <w:color w:val="939200"/>
          <w:sz w:val="20"/>
          <w:szCs w:val="20"/>
          <w:u w:val="none"/>
          <w:shd w:fill="auto" w:val="clear"/>
          <w:vertAlign w:val="baseline"/>
          <w:rtl w:val="0"/>
        </w:rPr>
        <w:t xml:space="preserve">O (Origin)</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ปี</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