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:rsidR="00C93B81" w:rsidRPr="008F28F5" w:rsidRDefault="00A9515A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 w:rsidR="00C25448">
        <w:rPr>
          <w:rFonts w:ascii="TH Sarabun New" w:hAnsi="TH Sarabun New" w:cs="TH Sarabun New" w:hint="cs"/>
          <w:b/>
          <w:bCs/>
          <w:sz w:val="32"/>
          <w:szCs w:val="32"/>
          <w:cs/>
        </w:rPr>
        <w:t>สุรศักดิ์ จโนภาษ</w:t>
      </w:r>
    </w:p>
    <w:p w:rsidR="00C93B81" w:rsidRPr="008F28F5" w:rsidRDefault="00495D12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ปรัชญาดุษฎี</w:t>
      </w:r>
      <w:r w:rsidR="00C93B81" w:rsidRPr="008F28F5">
        <w:rPr>
          <w:rFonts w:ascii="TH Sarabun New" w:hAnsi="TH Sarabun New" w:cs="TH Sarabun New"/>
          <w:b/>
          <w:bCs/>
          <w:sz w:val="32"/>
          <w:szCs w:val="32"/>
          <w:cs/>
        </w:rPr>
        <w:t>บัณฑิตกิตติมศักดิ์</w:t>
      </w:r>
    </w:p>
    <w:p w:rsidR="00C93B81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C25448">
        <w:rPr>
          <w:rFonts w:ascii="TH Sarabun New" w:hAnsi="TH Sarabun New" w:cs="TH Sarabun New" w:hint="cs"/>
          <w:b/>
          <w:bCs/>
          <w:sz w:val="32"/>
          <w:szCs w:val="32"/>
          <w:cs/>
        </w:rPr>
        <w:t>พืชสวน</w:t>
      </w:r>
    </w:p>
    <w:p w:rsidR="00C25448" w:rsidRDefault="00C25448" w:rsidP="00C25448">
      <w:pPr>
        <w:spacing w:after="0"/>
        <w:jc w:val="righ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Surasak</w:t>
      </w:r>
      <w:proofErr w:type="spellEnd"/>
      <w:r>
        <w:rPr>
          <w:rFonts w:ascii="Arial" w:hAnsi="Arial" w:hint="cs"/>
          <w:color w:val="000000"/>
          <w:cs/>
        </w:rPr>
        <w:t xml:space="preserve"> 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ngsana New"/>
          <w:color w:val="000000"/>
          <w:cs/>
        </w:rPr>
        <w:t xml:space="preserve">จ] </w:t>
      </w:r>
      <w:proofErr w:type="spell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ophat</w:t>
      </w:r>
      <w:proofErr w:type="spellEnd"/>
    </w:p>
    <w:p w:rsidR="00B44081" w:rsidRPr="00B44081" w:rsidRDefault="00B44081" w:rsidP="00B44081">
      <w:pPr>
        <w:spacing w:after="0"/>
        <w:rPr>
          <w:rFonts w:ascii="Arial" w:hAnsi="Arial" w:hint="cs"/>
          <w:color w:val="000000"/>
        </w:rPr>
      </w:pPr>
    </w:p>
    <w:p w:rsidR="00C25448" w:rsidRDefault="00B44081" w:rsidP="00B4408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B44081">
        <w:rPr>
          <w:rFonts w:ascii="TH Sarabun New" w:hAnsi="TH Sarabun New" w:cs="TH Sarabun New"/>
          <w:sz w:val="36"/>
          <w:szCs w:val="36"/>
          <w:cs/>
        </w:rPr>
        <w:t xml:space="preserve">นายสุรศักดิ์ จโนภาษ สำเร็จการศึกษาระดับชั้นมัธยมศึกษาจากโรงเรียนยุพราชวิทยาลัย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2514</w:t>
      </w:r>
      <w:r w:rsidRPr="00B44081">
        <w:rPr>
          <w:rFonts w:ascii="TH Sarabun New" w:hAnsi="TH Sarabun New" w:cs="TH Sarabun New"/>
          <w:sz w:val="36"/>
          <w:szCs w:val="36"/>
        </w:rPr>
        <w:t xml:space="preserve"> </w:t>
      </w:r>
      <w:r w:rsidRPr="00B44081">
        <w:rPr>
          <w:rFonts w:ascii="TH Sarabun New" w:hAnsi="TH Sarabun New" w:cs="TH Sarabun New"/>
          <w:sz w:val="36"/>
          <w:szCs w:val="36"/>
          <w:cs/>
        </w:rPr>
        <w:t xml:space="preserve">สำเร็จการศึกษาระดับประกาศนียบัตรวิชาชีพ จากวิทยาลัยเกษตรกรรมเชียงใหม่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2517 </w:t>
      </w:r>
      <w:r w:rsidRPr="00B44081">
        <w:rPr>
          <w:rFonts w:ascii="TH Sarabun New" w:hAnsi="TH Sarabun New" w:cs="TH Sarabun New"/>
          <w:sz w:val="36"/>
          <w:szCs w:val="36"/>
          <w:cs/>
        </w:rPr>
        <w:t xml:space="preserve">สำเร็จการศึกษาระดับประกาศนียบัตรวิชาชีพชั้นสูง จากวิทยาลัยเกษตรกรรมเชียงใหม่ </w:t>
      </w:r>
      <w:r>
        <w:rPr>
          <w:rFonts w:ascii="TH Sarabun New" w:hAnsi="TH Sarabun New" w:cs="TH Sarabun New" w:hint="cs"/>
          <w:sz w:val="36"/>
          <w:szCs w:val="36"/>
          <w:cs/>
        </w:rPr>
        <w:t>2519</w:t>
      </w:r>
      <w:r w:rsidRPr="00B44081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สำเร็จการศึกษาระดับปริญญาตรี สาขาวิชาพืชสวนประดับจากสถาบันเทคโนโลยีการเกษตร (ปัจจุบันคือ มหาวิทยาลัยแม่โจ้)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2521 </w:t>
      </w:r>
      <w:r w:rsidRPr="00B44081">
        <w:rPr>
          <w:rFonts w:ascii="TH Sarabun New" w:hAnsi="TH Sarabun New" w:cs="TH Sarabun New"/>
          <w:sz w:val="36"/>
          <w:szCs w:val="36"/>
          <w:cs/>
        </w:rPr>
        <w:t xml:space="preserve">และได้รับพระราชทานปริญญา เทคโนโลยีมหาบัณฑิตกิตติมศักดิ์ สาขาวิชาเทคโนโลยีภูมิทัศน์ จากมหาวิทยาลัยแม่โจ้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2560</w:t>
      </w:r>
    </w:p>
    <w:p w:rsidR="00F46AC1" w:rsidRPr="00F46AC1" w:rsidRDefault="00F46AC1" w:rsidP="00F46AC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46AC1">
        <w:rPr>
          <w:rFonts w:ascii="TH Sarabun New" w:hAnsi="TH Sarabun New" w:cs="TH Sarabun New"/>
          <w:sz w:val="36"/>
          <w:szCs w:val="36"/>
          <w:cs/>
        </w:rPr>
        <w:t>ในด้านการทำงาน นายสุรศักดิ์ จโนภาษ มีความเชี่ยวชาญในสาขาวิชาชีพอย่างยิ่ง ได้ปฏิบัติงานที่สำคัญในเขตพระราชฐานหลายแห่งทั้งในประเทศไทยและต่างประเทศ เช่น ราชอาณาจักรภูฏาน โดยเป็นที่ปรึกษาและอาสาสมัครโครงการหลวงฝ่ายปรับปรุงภูมิทัศน์และควบคุมการจัดตกแต่งสวนสถานที่รับเสด็จ เป็นผู้แทนฝ่ายจัดตกแต่งและควบคุมงานสวนในเขตพระราชฐาน</w:t>
      </w:r>
    </w:p>
    <w:p w:rsidR="00F46AC1" w:rsidRDefault="00F46AC1" w:rsidP="00CA04B3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F46AC1">
        <w:rPr>
          <w:rFonts w:ascii="TH Sarabun New" w:hAnsi="TH Sarabun New" w:cs="TH Sarabun New"/>
          <w:sz w:val="36"/>
          <w:szCs w:val="36"/>
          <w:cs/>
        </w:rPr>
        <w:t xml:space="preserve">พระราชวังแห่งราชอาณาจักรภูฏาน เป็นผู้ออกแบบพร้อมจัดดำเนินการ </w:t>
      </w:r>
      <w:r w:rsidRPr="00F46AC1">
        <w:rPr>
          <w:rFonts w:ascii="TH Sarabun New" w:hAnsi="TH Sarabun New" w:cs="TH Sarabun New"/>
          <w:sz w:val="36"/>
          <w:szCs w:val="36"/>
        </w:rPr>
        <w:t>Royal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46AC1">
        <w:rPr>
          <w:rFonts w:ascii="TH Sarabun New" w:hAnsi="TH Sarabun New" w:cs="TH Sarabun New"/>
          <w:sz w:val="36"/>
          <w:szCs w:val="36"/>
        </w:rPr>
        <w:t xml:space="preserve">Bhutan Flower Exhibition 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ประจำปีของราชอาณาจักรภูฏาน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2527 และ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2545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ได้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ดำรงตำแหน่งที่ปรึกษาและควบคุมการจัดตกแต่งภูมิทัศน์แผนกพระราชอุทยานในเขตพระราชฐานของพระราชวังและที่ประทับหลายแห่ง ได้แก่ วังศุโขทัย พระที่นั่งอัมพรสถานพระราชวังดุสิต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วังทวีวัฒนา ระหว่างพุทธศักราช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2545</w:t>
      </w:r>
      <w:r w:rsidRPr="00F46AC1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2558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 เป็นที่ป</w:t>
      </w:r>
      <w:r>
        <w:rPr>
          <w:rFonts w:ascii="TH Sarabun New" w:hAnsi="TH Sarabun New" w:cs="TH Sarabun New" w:hint="cs"/>
          <w:sz w:val="36"/>
          <w:szCs w:val="36"/>
          <w:cs/>
        </w:rPr>
        <w:t>รึกษา</w:t>
      </w:r>
      <w:r w:rsidRPr="00F46AC1">
        <w:rPr>
          <w:rFonts w:ascii="TH Sarabun New" w:hAnsi="TH Sarabun New" w:cs="TH Sarabun New"/>
          <w:sz w:val="36"/>
          <w:szCs w:val="36"/>
          <w:cs/>
        </w:rPr>
        <w:t>และควบคุมการจัดตกแต่งภูมิทัศน์แผนกพระราชอุทยานในเขตพระราชฐาน ได้แก่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46AC1">
        <w:rPr>
          <w:rFonts w:ascii="TH Sarabun New" w:hAnsi="TH Sarabun New" w:cs="TH Sarabun New"/>
          <w:sz w:val="36"/>
          <w:szCs w:val="36"/>
          <w:cs/>
        </w:rPr>
        <w:t>พระราชวังไกลกังวล พระตำหนักภูพานราชนิเวศ</w:t>
      </w:r>
      <w:r>
        <w:rPr>
          <w:rFonts w:ascii="TH Sarabun New" w:hAnsi="TH Sarabun New" w:cs="TH Sarabun New"/>
          <w:sz w:val="36"/>
          <w:szCs w:val="36"/>
          <w:cs/>
        </w:rPr>
        <w:t>น์ จังหวัดสกลนคร เรือนประดับเดโช</w:t>
      </w:r>
      <w:r w:rsidRPr="00F46AC1">
        <w:rPr>
          <w:rFonts w:ascii="TH Sarabun New" w:hAnsi="TH Sarabun New" w:cs="TH Sarabun New"/>
          <w:sz w:val="36"/>
          <w:szCs w:val="36"/>
          <w:cs/>
        </w:rPr>
        <w:t>ชัย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(พระตำหนักดอนเมือง) ร้านศิลปาชีพ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2553</w:t>
      </w:r>
      <w:r w:rsidRPr="00F46AC1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2561</w:t>
      </w:r>
      <w:r w:rsidRPr="00F46AC1">
        <w:rPr>
          <w:rFonts w:ascii="TH Sarabun New" w:hAnsi="TH Sarabun New" w:cs="TH Sarabun New"/>
          <w:sz w:val="36"/>
          <w:szCs w:val="36"/>
          <w:cs/>
        </w:rPr>
        <w:t xml:space="preserve"> เป็นที่ปรึกษาและผู้เชี่ยวชาญทางด้านการออกแบบและพัฒนางานดูแลบำรุงรักษาสวนอุทยานหลวงราชพฤกษ์ สถาบันวิจัยและพัฒนาพื้นที่สูง พุทธศักร่าช </w:t>
      </w:r>
      <w:r>
        <w:rPr>
          <w:rFonts w:ascii="TH Sarabun New" w:hAnsi="TH Sarabun New" w:cs="TH Sarabun New" w:hint="cs"/>
          <w:sz w:val="36"/>
          <w:szCs w:val="36"/>
          <w:cs/>
        </w:rPr>
        <w:t>2548</w:t>
      </w:r>
      <w:r w:rsidR="00CA04B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CA04B3" w:rsidRPr="00CA04B3">
        <w:rPr>
          <w:rFonts w:ascii="TH Sarabun New" w:hAnsi="TH Sarabun New" w:cs="TH Sarabun New"/>
          <w:sz w:val="36"/>
          <w:szCs w:val="36"/>
          <w:cs/>
        </w:rPr>
        <w:t>นอกจากนี้ยังได้ปฏิบัติหน้าที่สำคัญหลาย</w:t>
      </w:r>
      <w:r w:rsidR="00CA04B3" w:rsidRPr="00CA04B3">
        <w:rPr>
          <w:rFonts w:ascii="TH Sarabun New" w:hAnsi="TH Sarabun New" w:cs="TH Sarabun New"/>
          <w:sz w:val="36"/>
          <w:szCs w:val="36"/>
          <w:cs/>
        </w:rPr>
        <w:lastRenderedPageBreak/>
        <w:t>ประการ ได้แก่ เป็นที่ปรึกษาและควบคุมการออกแบบสวนสมุนไพร ภายในเขตพระราชฐานของ</w:t>
      </w:r>
      <w:r w:rsidR="00CA04B3">
        <w:rPr>
          <w:rFonts w:ascii="TH Sarabun New" w:hAnsi="TH Sarabun New" w:cs="TH Sarabun New" w:hint="cs"/>
          <w:sz w:val="36"/>
          <w:szCs w:val="36"/>
          <w:cs/>
        </w:rPr>
        <w:t xml:space="preserve">            </w:t>
      </w:r>
      <w:r w:rsidR="00CA04B3" w:rsidRPr="00CA04B3">
        <w:rPr>
          <w:rFonts w:ascii="TH Sarabun New" w:hAnsi="TH Sarabun New" w:cs="TH Sarabun New"/>
          <w:sz w:val="36"/>
          <w:szCs w:val="36"/>
          <w:cs/>
        </w:rPr>
        <w:t xml:space="preserve">วังทวีวัฒนาและการจัดนิทรรศการพืชสมุนไพรประจำปีของกรมวิชาการ สังกัดกรมวิชาการเกษตรดำรงตำแหน่งที่ปรึกษาและงานออกแบบการจัดนิทรรศการพืชผักของกรมส่งเสริมการเกษตร เป็นที่ปรึกษางานออกแบบจัดสวนและควบคุมการดำเนินงานปรับปรุงภูมิทัศน์ สวนพนาวัฒน์ อำเภอฮอด จังหวัดเชียงใหม่ ออกแบบและควบคุมการจัดงานอุ่นไอรัก คลายความหนาว ครั้งที่ </w:t>
      </w:r>
      <w:r w:rsidR="00CA04B3">
        <w:rPr>
          <w:rFonts w:ascii="TH Sarabun New" w:hAnsi="TH Sarabun New" w:cs="TH Sarabun New" w:hint="cs"/>
          <w:sz w:val="36"/>
          <w:szCs w:val="36"/>
          <w:cs/>
        </w:rPr>
        <w:t>1</w:t>
      </w:r>
      <w:r w:rsidR="00CA04B3" w:rsidRPr="00CA04B3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 w:rsidR="00CA04B3">
        <w:rPr>
          <w:rFonts w:ascii="TH Sarabun New" w:hAnsi="TH Sarabun New" w:cs="TH Sarabun New" w:hint="cs"/>
          <w:sz w:val="36"/>
          <w:szCs w:val="36"/>
          <w:cs/>
        </w:rPr>
        <w:t xml:space="preserve">2561 </w:t>
      </w:r>
      <w:r w:rsidR="00CA04B3" w:rsidRPr="00CA04B3">
        <w:rPr>
          <w:rFonts w:ascii="TH Sarabun New" w:hAnsi="TH Sarabun New" w:cs="TH Sarabun New"/>
          <w:sz w:val="36"/>
          <w:szCs w:val="36"/>
          <w:cs/>
        </w:rPr>
        <w:t>และดำเนินกิจการธุรกิจส่วนตัว โดยเป็นผู้บริหารจัดการ ร้านอาหารสวนผักฮักคุณเชียงใหม่</w:t>
      </w:r>
    </w:p>
    <w:p w:rsidR="009E72F9" w:rsidRPr="00B44081" w:rsidRDefault="009E72F9" w:rsidP="009E72F9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9E72F9">
        <w:rPr>
          <w:rFonts w:ascii="TH Sarabun New" w:hAnsi="TH Sarabun New" w:cs="TH Sarabun New"/>
          <w:sz w:val="36"/>
          <w:szCs w:val="36"/>
          <w:cs/>
        </w:rPr>
        <w:t>นอกจากปฏิบัติภารกิจประจำแล้ว นายสุรศักดิ์ จโนภาษ ได้ใช้ความเชี่ยวชาญในอาชีพเพื่อประโยชน์แก่สาธารณชน แสดงถึงความสำเร็จอันเป็นแบบอย่างที่ดี โดยได้รับเชิญเป็นกรรมการต่าง ๆ เช่น ฝ่ายจัดแสดงผลงานในงานมหกรรมส่งเสริมการเกษตร คณะกรรมการจัดงานมหกรรมไม้ดอกไม้ประดับ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E72F9">
        <w:rPr>
          <w:rFonts w:ascii="TH Sarabun New" w:hAnsi="TH Sarabun New" w:cs="TH Sarabun New"/>
          <w:sz w:val="36"/>
          <w:szCs w:val="36"/>
          <w:cs/>
        </w:rPr>
        <w:t>จังหวัดเชียงใหม่ คณะอนุกรรมการฝ่ายจัดแสดงการจัดการประกวดกล้วยไม้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E72F9">
        <w:rPr>
          <w:rFonts w:ascii="TH Sarabun New" w:hAnsi="TH Sarabun New" w:cs="TH Sarabun New"/>
          <w:sz w:val="36"/>
          <w:szCs w:val="36"/>
          <w:cs/>
        </w:rPr>
        <w:t xml:space="preserve">ไม้ดอกไม้ประดับและสวนหย่อมในงานวันเกษตรแม่โจ้ เป็นกรรมการจัดเผยแพร่งานโครงการหลวงในต่างประเทศ งาน </w:t>
      </w:r>
      <w:r w:rsidRPr="009E72F9">
        <w:rPr>
          <w:rFonts w:ascii="TH Sarabun New" w:hAnsi="TH Sarabun New" w:cs="TH Sarabun New"/>
          <w:sz w:val="36"/>
          <w:szCs w:val="36"/>
        </w:rPr>
        <w:t xml:space="preserve">Test of Thailand </w:t>
      </w:r>
      <w:r w:rsidRPr="009E72F9">
        <w:rPr>
          <w:rFonts w:ascii="TH Sarabun New" w:hAnsi="TH Sarabun New" w:cs="TH Sarabun New"/>
          <w:sz w:val="36"/>
          <w:szCs w:val="36"/>
          <w:cs/>
        </w:rPr>
        <w:t>ณ กรุงลอนดอน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E72F9">
        <w:rPr>
          <w:rFonts w:ascii="TH Sarabun New" w:hAnsi="TH Sarabun New" w:cs="TH Sarabun New"/>
          <w:sz w:val="36"/>
          <w:szCs w:val="36"/>
          <w:cs/>
        </w:rPr>
        <w:t>ประเทศอังกฤษ เป็นต้น นอกจากนี้ยังได้รับเชิญเป็นคณะกรรมการตัดสินการประกวดต่าง ๆ เช่น การจัดสวนหย่อมไม้ในร่ม การประกวดไม้ในกระถาง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E72F9">
        <w:rPr>
          <w:rFonts w:ascii="TH Sarabun New" w:hAnsi="TH Sarabun New" w:cs="TH Sarabun New"/>
          <w:sz w:val="36"/>
          <w:szCs w:val="36"/>
          <w:cs/>
        </w:rPr>
        <w:t>การประกวดไม้ดอกไม้ประดับนานาชาติ ในงานมหกรรมพืชสวนโลก การจัดสวนหย่อมงานเกษตรแม่โจ้ และได้รับคัดเลือกให้เป็นผู้ควบคุมและการปฏิบัติงานด้านการผลิตไม้ดอกไม้ประดับและงานปรับปรุงภูมิทัศน์ในเขตพระราชฐาน ราชอาณาจักรภูฏาน ภายใต้ความร่วมมือระหว่างโครงการหลวงไทยกับโดรงการหลวงภูฏาน</w:t>
      </w:r>
    </w:p>
    <w:p w:rsidR="00C25448" w:rsidRDefault="00C86FF8" w:rsidP="00C86FF8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86FF8">
        <w:rPr>
          <w:rFonts w:ascii="TH Sarabun New" w:hAnsi="TH Sarabun New" w:cs="TH Sarabun New"/>
          <w:sz w:val="36"/>
          <w:szCs w:val="36"/>
          <w:cs/>
        </w:rPr>
        <w:t>นายสุรศักดิ์ จโนภาษ ได้เผยแพร่ผลงานและนำองค์ความรู้ไปใช้เพื่อประโยชน์แก่สาธารณชน เช่น เป็นวิทยากรบรรยายให้ความรู้ด้านการตกแต่งและปรับปรุง</w:t>
      </w:r>
      <w:r>
        <w:rPr>
          <w:rFonts w:ascii="TH Sarabun New" w:hAnsi="TH Sarabun New" w:cs="TH Sarabun New"/>
          <w:sz w:val="36"/>
          <w:szCs w:val="36"/>
          <w:cs/>
        </w:rPr>
        <w:t xml:space="preserve">ภูมิทัศน์ ให้แก่นักศึกษาสาขาวิช     </w:t>
      </w:r>
      <w:r w:rsidRPr="00C86FF8">
        <w:rPr>
          <w:rFonts w:ascii="TH Sarabun New" w:hAnsi="TH Sarabun New" w:cs="TH Sarabun New"/>
          <w:sz w:val="36"/>
          <w:szCs w:val="36"/>
          <w:cs/>
        </w:rPr>
        <w:t>เทคโนโลยีภูมิทัศน์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86FF8">
        <w:rPr>
          <w:rFonts w:ascii="TH Sarabun New" w:hAnsi="TH Sarabun New" w:cs="TH Sarabun New"/>
          <w:sz w:val="36"/>
          <w:szCs w:val="36"/>
          <w:cs/>
        </w:rPr>
        <w:t>คณะสถาปัตยกรรมศาสตร์และการออกแบบสิ่งแวดล้อม มหาวิทยาลัยแม่โจ้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86FF8">
        <w:rPr>
          <w:rFonts w:ascii="TH Sarabun New" w:hAnsi="TH Sarabun New" w:cs="TH Sarabun New"/>
          <w:sz w:val="36"/>
          <w:szCs w:val="36"/>
          <w:cs/>
        </w:rPr>
        <w:t>รวมถึงเผยแพร่ความรู้แก่นักเรียน หน่วยงานภาครัฐและเอกชน และผู้ที่สนใจนอกจากนี้ยังอุทิศตนปฏิบัติหน้าที่โดยใช้ความรู้ความสามารถบริการงานเพื่อสังคม เช่น ออกแบบและปรับปรุงภูมิทัศน์อาคารเรียนใหม่ โรงเรียนวัดล้านตอง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86FF8">
        <w:rPr>
          <w:rFonts w:ascii="TH Sarabun New" w:hAnsi="TH Sarabun New" w:cs="TH Sarabun New"/>
          <w:sz w:val="36"/>
          <w:szCs w:val="36"/>
          <w:cs/>
        </w:rPr>
        <w:t>จังหวัดเชียงใหม่ มอบไม้ดอกไม้ประดับ ออกแบบและจัดสวนให้แก่สมาคมศิษย์เก่าแมโจ้</w:t>
      </w:r>
    </w:p>
    <w:p w:rsidR="004E72BE" w:rsidRPr="004E72BE" w:rsidRDefault="004E72BE" w:rsidP="004E72BE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Pr="004E72BE">
        <w:rPr>
          <w:rFonts w:ascii="TH Sarabun New" w:hAnsi="TH Sarabun New" w:cs="TH Sarabun New"/>
          <w:sz w:val="36"/>
          <w:szCs w:val="36"/>
          <w:cs/>
        </w:rPr>
        <w:t>โดยที่ นายสุรศักดิ์ จโนภาษ เป็นผู้มีผลงานดีเด่นทางวิชาการมีเกียรติประวัติอันดีเป็นที่ยอมรับ อีกทั้งเป็นผู้ประสบความสำเร็จอย่างยอดเยี่ยมในวิชาชีพโดยมีความรู้ความสามารถและประสบการณ์ในการตกแต่งสวนและสถานที่ต่าง ๆ ทั้งสถานที่ราชการและเอกชน โดยเฉพาะสถานที่รับเสด็จรวมถึง</w:t>
      </w:r>
    </w:p>
    <w:p w:rsidR="004E72BE" w:rsidRPr="00C86FF8" w:rsidRDefault="004E72BE" w:rsidP="004E72BE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 w:rsidRPr="004E72BE">
        <w:rPr>
          <w:rFonts w:ascii="TH Sarabun New" w:hAnsi="TH Sarabun New" w:cs="TH Sarabun New"/>
          <w:sz w:val="36"/>
          <w:szCs w:val="36"/>
          <w:cs/>
        </w:rPr>
        <w:t>การตกแต่งภูมิทัศน์ในเขตพระราชฐานทั้งในประเทศไทยและต่างประเทศเป็นผู้บำเพ็ญกรณียกิจด้วยความคิดริเริ่มสร้างสรรค์จึงเกิดประโยชน์แก่สังคมเป็นผู้ทำคุณประโยชน์แก่มหาวิทยาลัยเป็นอเนกประการ จึงนับว่าเป็นบุคคลผู้มีเกียรติประวัติและมีคุณสมบัติเหมาะสม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สาขาวิชาพืชสวน เพื่อเป็นเกียรติ</w:t>
      </w:r>
      <w:bookmarkStart w:id="0" w:name="_GoBack"/>
      <w:bookmarkEnd w:id="0"/>
      <w:r w:rsidRPr="004E72BE">
        <w:rPr>
          <w:rFonts w:ascii="TH Sarabun New" w:hAnsi="TH Sarabun New" w:cs="TH Sarabun New"/>
          <w:sz w:val="36"/>
          <w:szCs w:val="36"/>
          <w:cs/>
        </w:rPr>
        <w:t>ประวัติสืบไป</w:t>
      </w:r>
    </w:p>
    <w:p w:rsidR="00495D12" w:rsidRPr="00F4303F" w:rsidRDefault="00495D12" w:rsidP="00F4303F">
      <w:pPr>
        <w:spacing w:after="0"/>
        <w:rPr>
          <w:rFonts w:ascii="TH Sarabun New" w:hAnsi="TH Sarabun New" w:cs="TH Sarabun New" w:hint="cs"/>
          <w:sz w:val="16"/>
          <w:szCs w:val="16"/>
        </w:rPr>
      </w:pPr>
    </w:p>
    <w:p w:rsidR="003F2F1B" w:rsidRPr="003F2F1B" w:rsidRDefault="003F2F1B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:rsidR="00C93B81" w:rsidRDefault="00C93B8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C25448" w:rsidRPr="00C25448" w:rsidRDefault="00C25448" w:rsidP="00C25448">
      <w:pPr>
        <w:spacing w:after="0"/>
        <w:rPr>
          <w:rFonts w:ascii="TH Sarabun New" w:hAnsi="TH Sarabun New" w:hint="cs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color w:val="000000"/>
        </w:rPr>
        <w:t>Surasak</w:t>
      </w:r>
      <w:proofErr w:type="spellEnd"/>
      <w:r>
        <w:rPr>
          <w:rFonts w:ascii="Arial" w:hAnsi="Arial" w:hint="cs"/>
          <w:color w:val="000000"/>
          <w:cs/>
        </w:rPr>
        <w:t xml:space="preserve"> </w:t>
      </w:r>
      <w:r>
        <w:rPr>
          <w:rFonts w:ascii="Arial" w:hAnsi="Arial" w:cs="Arial"/>
          <w:color w:val="000000"/>
        </w:rPr>
        <w:t>[</w:t>
      </w:r>
      <w:r>
        <w:rPr>
          <w:rFonts w:ascii="Arial" w:hAnsi="Arial" w:cs="Angsana New"/>
          <w:color w:val="000000"/>
          <w:cs/>
        </w:rPr>
        <w:t xml:space="preserve">จ] </w:t>
      </w:r>
      <w:proofErr w:type="spellStart"/>
      <w:r>
        <w:rPr>
          <w:rFonts w:ascii="Arial" w:hAnsi="Arial" w:cs="Arial"/>
          <w:color w:val="000000"/>
        </w:rPr>
        <w:t>Nophat</w:t>
      </w:r>
      <w:proofErr w:type="spellEnd"/>
    </w:p>
    <w:p w:rsidR="00A9515A" w:rsidRDefault="00A9515A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 w:hint="cs"/>
          <w:sz w:val="32"/>
          <w:szCs w:val="32"/>
        </w:rPr>
      </w:pPr>
    </w:p>
    <w:p w:rsidR="00F11F40" w:rsidRDefault="00F11F40" w:rsidP="00F11F40">
      <w:pPr>
        <w:spacing w:after="0"/>
        <w:rPr>
          <w:rFonts w:ascii="Arial" w:hAnsi="Arial"/>
          <w:color w:val="000000"/>
        </w:rPr>
      </w:pPr>
    </w:p>
    <w:p w:rsidR="003F2F1B" w:rsidRDefault="003F2F1B" w:rsidP="00107828">
      <w:pPr>
        <w:spacing w:after="0"/>
        <w:jc w:val="both"/>
        <w:rPr>
          <w:rFonts w:ascii="Arial" w:hAnsi="Arial"/>
          <w:color w:val="000000"/>
        </w:rPr>
      </w:pPr>
    </w:p>
    <w:p w:rsid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:rsidR="003F2F1B" w:rsidRDefault="003F2F1B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sectPr w:rsidR="003F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1"/>
    <w:rsid w:val="00020BF6"/>
    <w:rsid w:val="000466FB"/>
    <w:rsid w:val="000A4C2E"/>
    <w:rsid w:val="000D4813"/>
    <w:rsid w:val="000D62DC"/>
    <w:rsid w:val="000F1B34"/>
    <w:rsid w:val="000F6870"/>
    <w:rsid w:val="00107828"/>
    <w:rsid w:val="001353F0"/>
    <w:rsid w:val="00135E5D"/>
    <w:rsid w:val="001B4D58"/>
    <w:rsid w:val="0021142D"/>
    <w:rsid w:val="002727B3"/>
    <w:rsid w:val="002A231D"/>
    <w:rsid w:val="002D1594"/>
    <w:rsid w:val="00380D5E"/>
    <w:rsid w:val="003F2F1B"/>
    <w:rsid w:val="0046680B"/>
    <w:rsid w:val="00495D12"/>
    <w:rsid w:val="004E72BE"/>
    <w:rsid w:val="00561E0F"/>
    <w:rsid w:val="00612609"/>
    <w:rsid w:val="00683D42"/>
    <w:rsid w:val="00685D1F"/>
    <w:rsid w:val="00686895"/>
    <w:rsid w:val="006C0870"/>
    <w:rsid w:val="006C71A2"/>
    <w:rsid w:val="006E441E"/>
    <w:rsid w:val="00710F72"/>
    <w:rsid w:val="007C4FCD"/>
    <w:rsid w:val="00841B68"/>
    <w:rsid w:val="008F28F5"/>
    <w:rsid w:val="0092190E"/>
    <w:rsid w:val="0092448D"/>
    <w:rsid w:val="00926FED"/>
    <w:rsid w:val="00946435"/>
    <w:rsid w:val="009C727A"/>
    <w:rsid w:val="009E72F9"/>
    <w:rsid w:val="00A9515A"/>
    <w:rsid w:val="00AF151D"/>
    <w:rsid w:val="00B07DE6"/>
    <w:rsid w:val="00B44081"/>
    <w:rsid w:val="00B55CAA"/>
    <w:rsid w:val="00B67B5F"/>
    <w:rsid w:val="00C25448"/>
    <w:rsid w:val="00C64463"/>
    <w:rsid w:val="00C86FF8"/>
    <w:rsid w:val="00C93B81"/>
    <w:rsid w:val="00CA01EF"/>
    <w:rsid w:val="00CA04B3"/>
    <w:rsid w:val="00D001CD"/>
    <w:rsid w:val="00D33C28"/>
    <w:rsid w:val="00D41936"/>
    <w:rsid w:val="00D41CE5"/>
    <w:rsid w:val="00D87154"/>
    <w:rsid w:val="00DC1B66"/>
    <w:rsid w:val="00DE2A4F"/>
    <w:rsid w:val="00E31C82"/>
    <w:rsid w:val="00E37231"/>
    <w:rsid w:val="00E765E8"/>
    <w:rsid w:val="00F11F40"/>
    <w:rsid w:val="00F22050"/>
    <w:rsid w:val="00F4303F"/>
    <w:rsid w:val="00F46AC1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49BD-3FB8-45ED-9788-6F9F1658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2023-04-07T07:05:00Z</dcterms:created>
  <dcterms:modified xsi:type="dcterms:W3CDTF">2023-04-07T07:22:00Z</dcterms:modified>
</cp:coreProperties>
</file>