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C15" w:rsidRPr="007F798E" w:rsidRDefault="00D73C15" w:rsidP="00D73C15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 w:rsidRPr="007F798E">
        <w:rPr>
          <w:rFonts w:ascii="TH Sarabun New" w:hAnsi="TH Sarabun New" w:cs="TH Sarabun New"/>
          <w:sz w:val="36"/>
          <w:szCs w:val="36"/>
          <w:cs/>
        </w:rPr>
        <w:t>คำสดุดีเกียรติคุณ</w:t>
      </w:r>
    </w:p>
    <w:p w:rsidR="00D73C15" w:rsidRPr="007F798E" w:rsidRDefault="00E972DD" w:rsidP="00D73C15">
      <w:pPr>
        <w:spacing w:after="0"/>
        <w:jc w:val="center"/>
        <w:rPr>
          <w:rFonts w:ascii="TH Sarabun New" w:hAnsi="TH Sarabun New" w:cs="TH Sarabun New" w:hint="cs"/>
          <w:sz w:val="36"/>
          <w:szCs w:val="36"/>
          <w:cs/>
        </w:rPr>
      </w:pPr>
      <w:r>
        <w:rPr>
          <w:rFonts w:ascii="TH Sarabun New" w:hAnsi="TH Sarabun New" w:cs="TH Sarabun New" w:hint="cs"/>
          <w:sz w:val="36"/>
          <w:szCs w:val="36"/>
          <w:cs/>
        </w:rPr>
        <w:t>นายสุดสาคร ภัทรกุลนิษฐ์</w:t>
      </w:r>
    </w:p>
    <w:p w:rsidR="00C542AB" w:rsidRDefault="00E972DD" w:rsidP="00075A9B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ปรัชญาดุษฎีบัณฑิตกิตติมศักดิ์</w:t>
      </w:r>
    </w:p>
    <w:p w:rsidR="00E972DD" w:rsidRDefault="00E972DD" w:rsidP="00075A9B">
      <w:pPr>
        <w:spacing w:after="0"/>
        <w:jc w:val="center"/>
        <w:rPr>
          <w:rFonts w:ascii="TH Sarabun New" w:hAnsi="TH Sarabun New" w:cs="TH Sarabun New" w:hint="cs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สาขาวิชาพืชไร่</w:t>
      </w:r>
    </w:p>
    <w:p w:rsidR="00E972DD" w:rsidRDefault="006A487F" w:rsidP="001F3C86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6A487F">
        <w:rPr>
          <w:rFonts w:ascii="TH Sarabun New" w:hAnsi="TH Sarabun New" w:cs="TH Sarabun New"/>
          <w:sz w:val="36"/>
          <w:szCs w:val="36"/>
          <w:cs/>
        </w:rPr>
        <w:t>นายสุดสาคร ภัทรกุลนิษฐ์ สำเร็จการศึกษาระดับปริญญาตรี สาขาพืชไร่</w:t>
      </w:r>
      <w:r w:rsidR="000F2048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6A487F">
        <w:rPr>
          <w:rFonts w:ascii="TH Sarabun New" w:hAnsi="TH Sarabun New" w:cs="TH Sarabun New"/>
          <w:sz w:val="36"/>
          <w:szCs w:val="36"/>
          <w:cs/>
        </w:rPr>
        <w:t>คณะผลิตกรรมการเกษตร สถาบันเทคโนโลยีการเกษตรแม่โจ้ (ปัจจุบัน คือ</w:t>
      </w:r>
      <w:r w:rsidR="000F2048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6A487F">
        <w:rPr>
          <w:rFonts w:ascii="TH Sarabun New" w:hAnsi="TH Sarabun New" w:cs="TH Sarabun New"/>
          <w:sz w:val="36"/>
          <w:szCs w:val="36"/>
          <w:cs/>
        </w:rPr>
        <w:t xml:space="preserve">มหาวิทยาลัยแม่โจ้) เมื่อพุทธศักราช </w:t>
      </w:r>
      <w:r w:rsidR="000F2048">
        <w:rPr>
          <w:rFonts w:ascii="TH Sarabun New" w:hAnsi="TH Sarabun New" w:cs="TH Sarabun New" w:hint="cs"/>
          <w:sz w:val="36"/>
          <w:szCs w:val="36"/>
          <w:cs/>
        </w:rPr>
        <w:t>2525</w:t>
      </w:r>
      <w:r w:rsidRPr="006A487F">
        <w:rPr>
          <w:rFonts w:ascii="TH Sarabun New" w:hAnsi="TH Sarabun New" w:cs="TH Sarabun New"/>
          <w:sz w:val="36"/>
          <w:szCs w:val="36"/>
          <w:cs/>
        </w:rPr>
        <w:t xml:space="preserve">  และสำเร็จการศึกษาระดับปริญญาโท</w:t>
      </w:r>
      <w:r w:rsidR="000F2048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6A487F">
        <w:rPr>
          <w:rFonts w:ascii="TH Sarabun New" w:hAnsi="TH Sarabun New" w:cs="TH Sarabun New"/>
          <w:sz w:val="36"/>
          <w:szCs w:val="36"/>
          <w:cs/>
        </w:rPr>
        <w:t>สาขาการวิเค</w:t>
      </w:r>
      <w:r w:rsidR="000F2048">
        <w:rPr>
          <w:rFonts w:ascii="TH Sarabun New" w:hAnsi="TH Sarabun New" w:cs="TH Sarabun New"/>
          <w:sz w:val="36"/>
          <w:szCs w:val="36"/>
          <w:cs/>
        </w:rPr>
        <w:t>ราะห์และวางแผนทางสังคม จากสถาบัน</w:t>
      </w:r>
      <w:r w:rsidRPr="006A487F">
        <w:rPr>
          <w:rFonts w:ascii="TH Sarabun New" w:hAnsi="TH Sarabun New" w:cs="TH Sarabun New"/>
          <w:sz w:val="36"/>
          <w:szCs w:val="36"/>
          <w:cs/>
        </w:rPr>
        <w:t>บัณฑิตพัฒนบริหารศาสตร์</w:t>
      </w:r>
      <w:r w:rsidR="000F2048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6A487F">
        <w:rPr>
          <w:rFonts w:ascii="TH Sarabun New" w:hAnsi="TH Sarabun New" w:cs="TH Sarabun New"/>
          <w:sz w:val="36"/>
          <w:szCs w:val="36"/>
          <w:cs/>
        </w:rPr>
        <w:t xml:space="preserve">นายสุดสาคร ภัทรกุลนิษฐ์ ดำรงตำแหน่งเป็นผู้อำนวยการสำนักส่งเสริมและพัฒนาการเกษตร เขตที่ </w:t>
      </w:r>
      <w:r w:rsidR="000F2048">
        <w:rPr>
          <w:rFonts w:ascii="TH Sarabun New" w:hAnsi="TH Sarabun New" w:cs="TH Sarabun New" w:hint="cs"/>
          <w:sz w:val="36"/>
          <w:szCs w:val="36"/>
          <w:cs/>
        </w:rPr>
        <w:t>3</w:t>
      </w:r>
      <w:r w:rsidRPr="006A487F">
        <w:rPr>
          <w:rFonts w:ascii="TH Sarabun New" w:hAnsi="TH Sarabun New" w:cs="TH Sarabun New"/>
          <w:sz w:val="36"/>
          <w:szCs w:val="36"/>
          <w:cs/>
        </w:rPr>
        <w:t xml:space="preserve"> กรมส่งเสริมการเกษตร จังหวัดระยอง</w:t>
      </w:r>
      <w:r w:rsidR="000F2048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6A487F">
        <w:rPr>
          <w:rFonts w:ascii="TH Sarabun New" w:hAnsi="TH Sarabun New" w:cs="TH Sarabun New"/>
          <w:sz w:val="36"/>
          <w:szCs w:val="36"/>
          <w:cs/>
        </w:rPr>
        <w:t xml:space="preserve">เมื่อพุทธศักราช </w:t>
      </w:r>
      <w:r w:rsidR="000F2048">
        <w:rPr>
          <w:rFonts w:ascii="TH Sarabun New" w:hAnsi="TH Sarabun New" w:cs="TH Sarabun New" w:hint="cs"/>
          <w:sz w:val="36"/>
          <w:szCs w:val="36"/>
          <w:cs/>
        </w:rPr>
        <w:t>2558</w:t>
      </w:r>
      <w:r w:rsidR="000F2048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Pr="006A487F">
        <w:rPr>
          <w:rFonts w:ascii="TH Sarabun New" w:hAnsi="TH Sarabun New" w:cs="TH Sarabun New"/>
          <w:sz w:val="36"/>
          <w:szCs w:val="36"/>
          <w:cs/>
        </w:rPr>
        <w:t>ดำรงตำแหน่งเป็นรองอธิบดีกรมส่งเสริมการเกษตร</w:t>
      </w:r>
      <w:r w:rsidR="001F3C86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6A487F">
        <w:rPr>
          <w:rFonts w:ascii="TH Sarabun New" w:hAnsi="TH Sarabun New" w:cs="TH Sarabun New"/>
          <w:sz w:val="36"/>
          <w:szCs w:val="36"/>
          <w:cs/>
        </w:rPr>
        <w:t xml:space="preserve">กรมส่งเสริมการเกษตร เมื่อพุทธศักราช </w:t>
      </w:r>
      <w:r w:rsidR="001F3C86">
        <w:rPr>
          <w:rFonts w:ascii="TH Sarabun New" w:hAnsi="TH Sarabun New" w:cs="TH Sarabun New" w:hint="cs"/>
          <w:sz w:val="36"/>
          <w:szCs w:val="36"/>
          <w:cs/>
        </w:rPr>
        <w:t>2559</w:t>
      </w:r>
      <w:r w:rsidRPr="006A487F">
        <w:rPr>
          <w:rFonts w:ascii="TH Sarabun New" w:hAnsi="TH Sarabun New" w:cs="TH Sarabun New"/>
          <w:sz w:val="36"/>
          <w:szCs w:val="36"/>
          <w:cs/>
        </w:rPr>
        <w:t xml:space="preserve"> ต่อมาพุทธศักราช </w:t>
      </w:r>
      <w:r w:rsidR="001F3C86">
        <w:rPr>
          <w:rFonts w:ascii="TH Sarabun New" w:hAnsi="TH Sarabun New" w:cs="TH Sarabun New" w:hint="cs"/>
          <w:sz w:val="36"/>
          <w:szCs w:val="36"/>
          <w:cs/>
        </w:rPr>
        <w:t>2560</w:t>
      </w:r>
      <w:r w:rsidRPr="006A487F">
        <w:rPr>
          <w:rFonts w:ascii="TH Sarabun New" w:hAnsi="TH Sarabun New" w:cs="TH Sarabun New"/>
          <w:sz w:val="36"/>
          <w:szCs w:val="36"/>
          <w:cs/>
        </w:rPr>
        <w:t>-</w:t>
      </w:r>
      <w:r w:rsidR="001F3C86">
        <w:rPr>
          <w:rFonts w:ascii="TH Sarabun New" w:hAnsi="TH Sarabun New" w:cs="TH Sarabun New" w:hint="cs"/>
          <w:sz w:val="36"/>
          <w:szCs w:val="36"/>
          <w:cs/>
        </w:rPr>
        <w:t xml:space="preserve">2561 </w:t>
      </w:r>
      <w:r w:rsidRPr="006A487F">
        <w:rPr>
          <w:rFonts w:ascii="TH Sarabun New" w:hAnsi="TH Sarabun New" w:cs="TH Sarabun New"/>
          <w:sz w:val="36"/>
          <w:szCs w:val="36"/>
          <w:cs/>
        </w:rPr>
        <w:t>ดำรงตำแหน่งผู้ตรวจราชการกระทรวงเกษตรและสหกรณ์ ปัจจุบันดำรงตำแหน่งอธิบดีกรมการข้าว กระทรวงเกษตรและสหกรณ์ นายสุดสาคร ภัทรกุลนิษฐ์</w:t>
      </w:r>
      <w:r w:rsidR="001F3C86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6A487F">
        <w:rPr>
          <w:rFonts w:ascii="TH Sarabun New" w:hAnsi="TH Sarabun New" w:cs="TH Sarabun New"/>
          <w:sz w:val="36"/>
          <w:szCs w:val="36"/>
          <w:cs/>
        </w:rPr>
        <w:t xml:space="preserve">ได้รับรางวัลข้าราชการพลเรือนดีเด่นประจำพุทธศักราช </w:t>
      </w:r>
      <w:r w:rsidR="001F3C86">
        <w:rPr>
          <w:rFonts w:ascii="TH Sarabun New" w:hAnsi="TH Sarabun New" w:cs="TH Sarabun New" w:hint="cs"/>
          <w:sz w:val="36"/>
          <w:szCs w:val="36"/>
          <w:cs/>
        </w:rPr>
        <w:t>2555</w:t>
      </w:r>
      <w:r w:rsidRPr="006A487F">
        <w:rPr>
          <w:rFonts w:ascii="TH Sarabun New" w:hAnsi="TH Sarabun New" w:cs="TH Sarabun New"/>
          <w:sz w:val="36"/>
          <w:szCs w:val="36"/>
          <w:cs/>
        </w:rPr>
        <w:t xml:space="preserve"> และได้รับรางวัลพระราชทานจาก</w:t>
      </w:r>
      <w:r w:rsidR="001F3C86">
        <w:rPr>
          <w:rFonts w:ascii="TH Sarabun New" w:hAnsi="TH Sarabun New" w:cs="TH Sarabun New" w:hint="cs"/>
          <w:sz w:val="36"/>
          <w:szCs w:val="36"/>
          <w:cs/>
        </w:rPr>
        <w:t xml:space="preserve">                          </w:t>
      </w:r>
      <w:r w:rsidRPr="006A487F">
        <w:rPr>
          <w:rFonts w:ascii="TH Sarabun New" w:hAnsi="TH Sarabun New" w:cs="TH Sarabun New"/>
          <w:sz w:val="36"/>
          <w:szCs w:val="36"/>
          <w:cs/>
        </w:rPr>
        <w:t>สมเด็จพระกนิษฐาธิราชเจ้า กรมสมเด็จพระเทพรัตนราชสุดาฯ</w:t>
      </w:r>
      <w:r w:rsidR="001F3C86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6A487F">
        <w:rPr>
          <w:rFonts w:ascii="TH Sarabun New" w:hAnsi="TH Sarabun New" w:cs="TH Sarabun New"/>
          <w:sz w:val="36"/>
          <w:szCs w:val="36"/>
          <w:cs/>
        </w:rPr>
        <w:t>สยามบรมราชกุมารี ในการจัดงานอุทยานพระบรมราชานุสรณ์ พระบาทสมเด็จ</w:t>
      </w:r>
      <w:r w:rsidR="001F3C86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6A487F">
        <w:rPr>
          <w:rFonts w:ascii="TH Sarabun New" w:hAnsi="TH Sarabun New" w:cs="TH Sarabun New"/>
          <w:sz w:val="36"/>
          <w:szCs w:val="36"/>
          <w:cs/>
        </w:rPr>
        <w:t>พระพุทธเลิศหล้านภาลัย อำเภออัมพวา จังหวัดสมุทรสาคร</w:t>
      </w:r>
    </w:p>
    <w:p w:rsidR="002D3F92" w:rsidRDefault="002D3F92" w:rsidP="00BE10AC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2D3F92">
        <w:rPr>
          <w:rFonts w:ascii="TH Sarabun New" w:hAnsi="TH Sarabun New" w:cs="TH Sarabun New"/>
          <w:sz w:val="36"/>
          <w:szCs w:val="36"/>
          <w:cs/>
        </w:rPr>
        <w:t xml:space="preserve">นายสุดสาคร ภัทรกุลนิษฐ์ มีความเชี่ยวชาญทางวิชาการด้านการส่งเสริมการเกษตร โดยเฉพาะการส่งเสริมการเรียนรู้ด้านเกษตรเพื่อชีวิต โดยได้ใช้ความรู้ความสามารถด้านวิชาการดังกล่าว ด้วยการเป็นอาจารย์พิเศษที่มหาวิทยาลัยเกษตรศาสตร์ วิทยาเขตกำแพงแสน เป็นวิทยากรบรรยายพิเศษหลักสูตรเกษตรเพื่อชีวิตและหลักสูตรการพัฒนาส่งเสริมการเรียนรู้เกษตรเพื่อชีวิตสู่ </w:t>
      </w:r>
      <w:r w:rsidRPr="002D3F92">
        <w:rPr>
          <w:rFonts w:ascii="TH Sarabun New" w:hAnsi="TH Sarabun New" w:cs="TH Sarabun New"/>
          <w:sz w:val="36"/>
          <w:szCs w:val="36"/>
        </w:rPr>
        <w:t>Eco U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2D3F92">
        <w:rPr>
          <w:rFonts w:ascii="TH Sarabun New" w:hAnsi="TH Sarabun New" w:cs="TH Sarabun New"/>
          <w:sz w:val="36"/>
          <w:szCs w:val="36"/>
          <w:cs/>
        </w:rPr>
        <w:t>ของมหาวิทยาลัยแม่โจ้ นายสุดสาคร ภัทรกุลนิษฐ์ เป็นผู้ประสบความสำเร็จอย่างยอดเยี่ยมในงานวิชาชีพ จนปรากฏเป็นที่ยอมรับ เป็นประโยชน์และแบบอย่างที่ดีแก่คนทั่วไปในการบริหารงานของหน่วยงาน จึงได้รับรางวัลต่าง ๆ เช่น รางวัลหน่วยงานนำร่อง โครงการสร้างต้นแบบการปรับเปลี่ยนกระบวนทัศน์ วัฒนธรรมองค์กรและค่นิยมของข้าราชการโดยสถาบันส่งเสริมบริหารจัดการบ้านเมืองที่ดี (กพร.)</w:t>
      </w:r>
      <w:r w:rsidR="00BE10AC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BE10AC" w:rsidRPr="00BE10AC">
        <w:rPr>
          <w:rFonts w:ascii="TH Sarabun New" w:hAnsi="TH Sarabun New" w:cs="TH Sarabun New"/>
          <w:sz w:val="36"/>
          <w:szCs w:val="36"/>
          <w:cs/>
        </w:rPr>
        <w:t>และรางวัสโครงการสร้างเสริมสภาวะองค์กร จังหวัดฉะเชิงเทรา "</w:t>
      </w:r>
      <w:r w:rsidR="00BE10AC">
        <w:rPr>
          <w:rFonts w:ascii="TH Sarabun New" w:hAnsi="TH Sarabun New" w:cs="TH Sarabun New" w:hint="cs"/>
          <w:sz w:val="36"/>
          <w:szCs w:val="36"/>
          <w:cs/>
        </w:rPr>
        <w:t>8</w:t>
      </w:r>
      <w:r w:rsidR="00BE10AC" w:rsidRPr="00BE10AC">
        <w:rPr>
          <w:rFonts w:ascii="TH Sarabun New" w:hAnsi="TH Sarabun New" w:cs="TH Sarabun New"/>
          <w:sz w:val="36"/>
          <w:szCs w:val="36"/>
          <w:cs/>
        </w:rPr>
        <w:t xml:space="preserve"> ริ้ว</w:t>
      </w:r>
      <w:r w:rsidR="00625A73">
        <w:rPr>
          <w:rFonts w:ascii="TH Sarabun New" w:hAnsi="TH Sarabun New" w:cs="TH Sarabun New" w:hint="cs"/>
          <w:sz w:val="36"/>
          <w:szCs w:val="36"/>
          <w:cs/>
        </w:rPr>
        <w:t xml:space="preserve">    </w:t>
      </w:r>
      <w:r w:rsidR="00BE10AC" w:rsidRPr="00BE10AC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="00625A73">
        <w:rPr>
          <w:rFonts w:ascii="TH Sarabun New" w:hAnsi="TH Sarabun New" w:cs="TH Sarabun New" w:hint="cs"/>
          <w:sz w:val="36"/>
          <w:szCs w:val="36"/>
          <w:cs/>
        </w:rPr>
        <w:lastRenderedPageBreak/>
        <w:t xml:space="preserve">8 </w:t>
      </w:r>
      <w:r w:rsidR="00BE10AC" w:rsidRPr="00BE10AC">
        <w:rPr>
          <w:rFonts w:ascii="TH Sarabun New" w:hAnsi="TH Sarabun New" w:cs="TH Sarabun New"/>
          <w:sz w:val="36"/>
          <w:szCs w:val="36"/>
        </w:rPr>
        <w:t>Happy"</w:t>
      </w:r>
      <w:r w:rsidR="00625A73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BE10AC" w:rsidRPr="00BE10AC">
        <w:rPr>
          <w:rFonts w:ascii="TH Sarabun New" w:hAnsi="TH Sarabun New" w:cs="TH Sarabun New"/>
          <w:sz w:val="36"/>
          <w:szCs w:val="36"/>
          <w:cs/>
        </w:rPr>
        <w:t>โดยสภาอุตสาหกรรมจังหวัดฉะเชิงเทราและสำนักงานกองทุนสนับสนุนการสร้างเสริมสุขภาพ (สสส.)</w:t>
      </w:r>
    </w:p>
    <w:p w:rsidR="00625A73" w:rsidRDefault="00625A73" w:rsidP="00625A73">
      <w:pPr>
        <w:spacing w:after="0"/>
        <w:jc w:val="thaiDistribute"/>
        <w:rPr>
          <w:rFonts w:ascii="TH Sarabun New" w:hAnsi="TH Sarabun New" w:cs="TH Sarabun New" w:hint="cs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625A73">
        <w:rPr>
          <w:rFonts w:ascii="TH Sarabun New" w:hAnsi="TH Sarabun New" w:cs="TH Sarabun New"/>
          <w:sz w:val="36"/>
          <w:szCs w:val="36"/>
          <w:cs/>
        </w:rPr>
        <w:t>โดยที่ นายสุดสาคร ภัทรกุลนิษฐ์ เป็นผู้มีผลงานทางวิชาการเป็นที่ยอมรับ</w:t>
      </w:r>
      <w:r>
        <w:rPr>
          <w:rFonts w:ascii="TH Sarabun New" w:hAnsi="TH Sarabun New" w:cs="TH Sarabun New"/>
          <w:sz w:val="36"/>
          <w:szCs w:val="36"/>
          <w:cs/>
        </w:rPr>
        <w:t>ในวงวิชาการ เป็นผู้</w:t>
      </w:r>
      <w:r w:rsidRPr="00625A73">
        <w:rPr>
          <w:rFonts w:ascii="TH Sarabun New" w:hAnsi="TH Sarabun New" w:cs="TH Sarabun New"/>
          <w:sz w:val="36"/>
          <w:szCs w:val="36"/>
          <w:cs/>
        </w:rPr>
        <w:t>ประสบความสำเร็จอย่างยอดเยี่ยมในวิชาชีพนั้นจนปรากฎเป็นที่</w:t>
      </w:r>
      <w:r>
        <w:rPr>
          <w:rFonts w:ascii="TH Sarabun New" w:hAnsi="TH Sarabun New" w:cs="TH Sarabun New" w:hint="cs"/>
          <w:sz w:val="36"/>
          <w:szCs w:val="36"/>
          <w:cs/>
        </w:rPr>
        <w:t>ย</w:t>
      </w:r>
      <w:r w:rsidRPr="00625A73">
        <w:rPr>
          <w:rFonts w:ascii="TH Sarabun New" w:hAnsi="TH Sarabun New" w:cs="TH Sarabun New"/>
          <w:sz w:val="36"/>
          <w:szCs w:val="36"/>
          <w:cs/>
        </w:rPr>
        <w:t>อมรับ และแบบอย่างที่ดีแก่คนทั่วไป และเป็นผู้ทำคุณประโยชน์แก่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625A73">
        <w:rPr>
          <w:rFonts w:ascii="TH Sarabun New" w:hAnsi="TH Sarabun New" w:cs="TH Sarabun New"/>
          <w:sz w:val="36"/>
          <w:szCs w:val="36"/>
          <w:cs/>
        </w:rPr>
        <w:t>มหาวิทยาลัยแม่โจ้เป็นอเนกประการ นับเป็นบุคคลที่มีเกียรติประวัติและคุณสมบัติเหมาะสม สมควรได้รับพระราชทานปริญญา ปรัชญาดุษฎีบัณฑิตกิตติมศักดิ์สาขาวิชาพืชไร่ เพื่อเป็นเกียรติประวัติสืบไป</w:t>
      </w:r>
    </w:p>
    <w:p w:rsidR="00E42D1D" w:rsidRPr="00160558" w:rsidRDefault="00A14B3A" w:rsidP="00E972DD">
      <w:pPr>
        <w:spacing w:after="0"/>
        <w:jc w:val="thaiDistribute"/>
        <w:rPr>
          <w:rFonts w:ascii="TH Sarabun New" w:hAnsi="TH Sarabun New" w:cs="TH Sarabun New" w:hint="cs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</w:p>
    <w:p w:rsidR="00E52421" w:rsidRDefault="00E52421" w:rsidP="00075A9B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</w:p>
    <w:p w:rsidR="003D1B4F" w:rsidRDefault="00D73C15" w:rsidP="003D1B4F">
      <w:pPr>
        <w:rPr>
          <w:rFonts w:cs="Cordia New"/>
          <w:sz w:val="32"/>
          <w:szCs w:val="32"/>
        </w:rPr>
      </w:pPr>
      <w:r w:rsidRPr="007F798E">
        <w:rPr>
          <w:rFonts w:cs="Cordia New" w:hint="cs"/>
          <w:sz w:val="32"/>
          <w:szCs w:val="32"/>
          <w:cs/>
        </w:rPr>
        <w:t>ที่มา สูจิบัตร</w:t>
      </w:r>
      <w:r w:rsidRPr="007F798E">
        <w:rPr>
          <w:rFonts w:cs="Cordia New"/>
          <w:sz w:val="32"/>
          <w:szCs w:val="32"/>
          <w:cs/>
        </w:rPr>
        <w:t xml:space="preserve">พิธีราชทานปริญญาบัตร มหาวิทยาลัยแม่โจ้ ครั้งที่ </w:t>
      </w:r>
      <w:r w:rsidRPr="007F798E">
        <w:rPr>
          <w:rFonts w:cs="Cordia New" w:hint="cs"/>
          <w:sz w:val="32"/>
          <w:szCs w:val="32"/>
          <w:cs/>
        </w:rPr>
        <w:t>4</w:t>
      </w:r>
      <w:r w:rsidR="00170EBA">
        <w:rPr>
          <w:rFonts w:cs="Cordia New" w:hint="cs"/>
          <w:sz w:val="32"/>
          <w:szCs w:val="32"/>
          <w:cs/>
        </w:rPr>
        <w:t>2</w:t>
      </w:r>
      <w:r w:rsidRPr="007F798E">
        <w:rPr>
          <w:rFonts w:cs="Cordia New" w:hint="cs"/>
          <w:sz w:val="32"/>
          <w:szCs w:val="32"/>
          <w:cs/>
        </w:rPr>
        <w:t xml:space="preserve"> ประจำปีการศึกษา 256</w:t>
      </w:r>
      <w:r w:rsidR="00170EBA">
        <w:rPr>
          <w:rFonts w:cs="Cordia New" w:hint="cs"/>
          <w:sz w:val="32"/>
          <w:szCs w:val="32"/>
          <w:cs/>
        </w:rPr>
        <w:t>1</w:t>
      </w:r>
      <w:r w:rsidRPr="007F798E">
        <w:rPr>
          <w:rFonts w:cs="Cordia New" w:hint="cs"/>
          <w:sz w:val="32"/>
          <w:szCs w:val="32"/>
          <w:cs/>
        </w:rPr>
        <w:t xml:space="preserve"> - 256</w:t>
      </w:r>
      <w:r w:rsidR="00170EBA">
        <w:rPr>
          <w:rFonts w:cs="Cordia New" w:hint="cs"/>
          <w:sz w:val="32"/>
          <w:szCs w:val="32"/>
          <w:cs/>
        </w:rPr>
        <w:t>2</w:t>
      </w:r>
      <w:r w:rsidRPr="007F798E">
        <w:rPr>
          <w:rFonts w:hint="cs"/>
          <w:sz w:val="32"/>
          <w:szCs w:val="32"/>
          <w:cs/>
        </w:rPr>
        <w:t xml:space="preserve"> </w:t>
      </w:r>
      <w:r w:rsidRPr="007F798E">
        <w:rPr>
          <w:rFonts w:cs="Cordia New"/>
          <w:sz w:val="32"/>
          <w:szCs w:val="32"/>
          <w:cs/>
        </w:rPr>
        <w:t xml:space="preserve">วันที่ </w:t>
      </w:r>
      <w:r w:rsidR="00170EBA">
        <w:rPr>
          <w:rFonts w:cs="Cordia New" w:hint="cs"/>
          <w:sz w:val="32"/>
          <w:szCs w:val="32"/>
          <w:cs/>
        </w:rPr>
        <w:t>21-22</w:t>
      </w:r>
      <w:r w:rsidRPr="007F798E">
        <w:rPr>
          <w:rFonts w:cs="Cordia New"/>
          <w:sz w:val="32"/>
          <w:szCs w:val="32"/>
          <w:cs/>
        </w:rPr>
        <w:t xml:space="preserve"> </w:t>
      </w:r>
      <w:r w:rsidR="00170EBA" w:rsidRPr="00170EBA">
        <w:rPr>
          <w:rFonts w:ascii="Cordia New" w:hAnsi="Cordia New" w:cs="Cordia New"/>
          <w:sz w:val="32"/>
          <w:szCs w:val="32"/>
          <w:cs/>
        </w:rPr>
        <w:t>สิงหาคม 2563</w:t>
      </w:r>
      <w:r w:rsidR="00170EBA">
        <w:rPr>
          <w:rFonts w:cs="Cordia New" w:hint="cs"/>
          <w:sz w:val="32"/>
          <w:szCs w:val="32"/>
          <w:cs/>
        </w:rPr>
        <w:t xml:space="preserve"> </w:t>
      </w:r>
      <w:r w:rsidRPr="007F798E">
        <w:rPr>
          <w:rFonts w:cs="Cordia New" w:hint="cs"/>
          <w:sz w:val="32"/>
          <w:szCs w:val="32"/>
          <w:cs/>
        </w:rPr>
        <w:t>ณ ศูนย์กีฬาเฉลิมพระเกียรติ มหาวิทยาลัยแม่โจ้ จังหวัดเชียงใหม่</w:t>
      </w:r>
    </w:p>
    <w:p w:rsidR="00CD2633" w:rsidRPr="00CD2633" w:rsidRDefault="00170EBA" w:rsidP="00CD2633">
      <w:pPr>
        <w:rPr>
          <w:rFonts w:cs="Cordia New"/>
          <w:sz w:val="32"/>
          <w:szCs w:val="32"/>
        </w:rPr>
      </w:pPr>
      <w:proofErr w:type="spellStart"/>
      <w:r w:rsidRPr="00170EBA">
        <w:rPr>
          <w:rFonts w:cs="Cordia New"/>
          <w:sz w:val="32"/>
          <w:szCs w:val="32"/>
        </w:rPr>
        <w:t>Sudsakorn</w:t>
      </w:r>
      <w:proofErr w:type="spellEnd"/>
      <w:r w:rsidRPr="00170EBA">
        <w:rPr>
          <w:rFonts w:cs="Cordia New"/>
          <w:sz w:val="32"/>
          <w:szCs w:val="32"/>
        </w:rPr>
        <w:t xml:space="preserve"> Pattarakulnit</w:t>
      </w:r>
      <w:bookmarkStart w:id="0" w:name="_GoBack"/>
      <w:bookmarkEnd w:id="0"/>
    </w:p>
    <w:sectPr w:rsidR="00CD2633" w:rsidRPr="00CD26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15"/>
    <w:rsid w:val="00001541"/>
    <w:rsid w:val="00010A11"/>
    <w:rsid w:val="00014071"/>
    <w:rsid w:val="00021182"/>
    <w:rsid w:val="00036C45"/>
    <w:rsid w:val="00075A9B"/>
    <w:rsid w:val="00080E36"/>
    <w:rsid w:val="000C657B"/>
    <w:rsid w:val="000F1FEF"/>
    <w:rsid w:val="000F2048"/>
    <w:rsid w:val="00107D73"/>
    <w:rsid w:val="00120244"/>
    <w:rsid w:val="00126719"/>
    <w:rsid w:val="00154065"/>
    <w:rsid w:val="00160558"/>
    <w:rsid w:val="0016414B"/>
    <w:rsid w:val="00170EBA"/>
    <w:rsid w:val="001C2364"/>
    <w:rsid w:val="001E5FE8"/>
    <w:rsid w:val="001F3C86"/>
    <w:rsid w:val="002105F7"/>
    <w:rsid w:val="00217D4F"/>
    <w:rsid w:val="002A293E"/>
    <w:rsid w:val="002A6FA0"/>
    <w:rsid w:val="002D37B7"/>
    <w:rsid w:val="002D3F92"/>
    <w:rsid w:val="002E6FC3"/>
    <w:rsid w:val="002F0DF5"/>
    <w:rsid w:val="00344E81"/>
    <w:rsid w:val="0035063C"/>
    <w:rsid w:val="003A5B07"/>
    <w:rsid w:val="003A6D1C"/>
    <w:rsid w:val="003D1B4F"/>
    <w:rsid w:val="003D2A0B"/>
    <w:rsid w:val="003E5EA2"/>
    <w:rsid w:val="003F2392"/>
    <w:rsid w:val="004265AF"/>
    <w:rsid w:val="00433A2E"/>
    <w:rsid w:val="004A314E"/>
    <w:rsid w:val="004A744A"/>
    <w:rsid w:val="004C7A0A"/>
    <w:rsid w:val="004E5E9B"/>
    <w:rsid w:val="00550DEF"/>
    <w:rsid w:val="00557CCB"/>
    <w:rsid w:val="00560D89"/>
    <w:rsid w:val="005752F2"/>
    <w:rsid w:val="00582384"/>
    <w:rsid w:val="005A344F"/>
    <w:rsid w:val="005E67E5"/>
    <w:rsid w:val="00625A73"/>
    <w:rsid w:val="006315CF"/>
    <w:rsid w:val="0066559A"/>
    <w:rsid w:val="00666B3D"/>
    <w:rsid w:val="006750F2"/>
    <w:rsid w:val="0068138C"/>
    <w:rsid w:val="006A487F"/>
    <w:rsid w:val="006C0ABC"/>
    <w:rsid w:val="006E7702"/>
    <w:rsid w:val="006F4447"/>
    <w:rsid w:val="006F7A29"/>
    <w:rsid w:val="00703569"/>
    <w:rsid w:val="00706E81"/>
    <w:rsid w:val="00790CA5"/>
    <w:rsid w:val="007962CA"/>
    <w:rsid w:val="007D73E1"/>
    <w:rsid w:val="00812785"/>
    <w:rsid w:val="008B7A4C"/>
    <w:rsid w:val="008C6179"/>
    <w:rsid w:val="00911391"/>
    <w:rsid w:val="009C1028"/>
    <w:rsid w:val="009C12D6"/>
    <w:rsid w:val="009F2A51"/>
    <w:rsid w:val="00A14B3A"/>
    <w:rsid w:val="00A36C6B"/>
    <w:rsid w:val="00A674D8"/>
    <w:rsid w:val="00AC2FF9"/>
    <w:rsid w:val="00B108B5"/>
    <w:rsid w:val="00B27194"/>
    <w:rsid w:val="00B43B14"/>
    <w:rsid w:val="00B83015"/>
    <w:rsid w:val="00BE10AC"/>
    <w:rsid w:val="00C34019"/>
    <w:rsid w:val="00C35346"/>
    <w:rsid w:val="00C37799"/>
    <w:rsid w:val="00C542AB"/>
    <w:rsid w:val="00C8554B"/>
    <w:rsid w:val="00CC57F8"/>
    <w:rsid w:val="00CD2633"/>
    <w:rsid w:val="00CD411D"/>
    <w:rsid w:val="00CF0A42"/>
    <w:rsid w:val="00D16C13"/>
    <w:rsid w:val="00D35226"/>
    <w:rsid w:val="00D5198C"/>
    <w:rsid w:val="00D66E6D"/>
    <w:rsid w:val="00D67135"/>
    <w:rsid w:val="00D73A5D"/>
    <w:rsid w:val="00D73C15"/>
    <w:rsid w:val="00DF5199"/>
    <w:rsid w:val="00E12CF7"/>
    <w:rsid w:val="00E42D1D"/>
    <w:rsid w:val="00E472D9"/>
    <w:rsid w:val="00E52421"/>
    <w:rsid w:val="00E665D7"/>
    <w:rsid w:val="00E95342"/>
    <w:rsid w:val="00E972DD"/>
    <w:rsid w:val="00EA23B1"/>
    <w:rsid w:val="00EC5A4A"/>
    <w:rsid w:val="00F03201"/>
    <w:rsid w:val="00F21B7E"/>
    <w:rsid w:val="00F53D01"/>
    <w:rsid w:val="00F56CAC"/>
    <w:rsid w:val="00FB1587"/>
    <w:rsid w:val="00FD51FF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82811-C407-4258-AE90-887050B1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3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3C1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7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Soros</dc:creator>
  <cp:keywords/>
  <dc:description/>
  <cp:lastModifiedBy>Soros</cp:lastModifiedBy>
  <cp:revision>6</cp:revision>
  <dcterms:created xsi:type="dcterms:W3CDTF">2023-03-17T06:23:00Z</dcterms:created>
  <dcterms:modified xsi:type="dcterms:W3CDTF">2023-03-17T06:58:00Z</dcterms:modified>
</cp:coreProperties>
</file>