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071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071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4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400"/>
          <w:sz w:val="46"/>
          <w:szCs w:val="46"/>
          <w:u w:val="none"/>
          <w:shd w:fill="auto" w:val="clear"/>
          <w:vertAlign w:val="baseline"/>
          <w:rtl w:val="0"/>
        </w:rPr>
        <w:t xml:space="preserve">อันควรพักผ่อนพระอิริยาบถของใต้ฝ่าละอองธุลีพระบาท แต่ให้ฝ่าละอองธุลี พระบาทก็ทรงมีพระเมตตาสละเวลาอันควรจะทรงพระสําราญแก่ปวงข้าพระพุทธเจ้า โดยทรงพระราชทานพระบรมราชวโรกาสแก่ผู้สําเร็จการศึกษา ให้ได้เข้ารับพระราชทานปริญญาบัตรเพื่อเป็นสิริมงคลแก่ผู้ได้รับสืบไป นับเป็น พระมหากรุณาธิคุณล้นเกล้าล้นกระหม่อมหาที่สุดมิได้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900"/>
          <w:sz w:val="18"/>
          <w:szCs w:val="18"/>
          <w:u w:val="none"/>
          <w:shd w:fill="auto" w:val="clear"/>
          <w:vertAlign w:val="baseline"/>
          <w:rtl w:val="0"/>
        </w:rPr>
        <w:t xml:space="preserve">บัดนี้ข้าพระพุทธเจ้าขอพระราชทานพระบรมราชวโรกาสเบิกตัวอธิการบดี สถาบันเทคโนโลยีการเกษตรแมโจ เพื่อกราบบังคมทูลรายงานกิจการของ สถาบันฯ สืบไป.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abd00"/>
          <w:sz w:val="18"/>
          <w:szCs w:val="18"/>
          <w:u w:val="none"/>
          <w:shd w:fill="auto" w:val="clear"/>
          <w:vertAlign w:val="baseline"/>
          <w:rtl w:val="0"/>
        </w:rPr>
        <w:t xml:space="preserve">สูง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de000"/>
          <w:sz w:val="18"/>
          <w:szCs w:val="18"/>
          <w:u w:val="none"/>
          <w:shd w:fill="auto" w:val="clear"/>
          <w:vertAlign w:val="baseline"/>
          <w:rtl w:val="0"/>
        </w:rPr>
        <w:t xml:space="preserve">ที่เป็น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bde00"/>
          <w:sz w:val="18"/>
          <w:szCs w:val="18"/>
          <w:u w:val="none"/>
          <w:shd w:fill="auto" w:val="clear"/>
          <w:vertAlign w:val="baseline"/>
          <w:rtl w:val="0"/>
        </w:rPr>
        <w:t xml:space="preserve">น าไปเรา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3e00"/>
          <w:sz w:val="18"/>
          <w:szCs w:val="18"/>
          <w:u w:val="none"/>
          <w:shd w:fill="auto" w:val="clear"/>
          <w:vertAlign w:val="baseline"/>
          <w:rtl w:val="0"/>
        </w:rPr>
        <w:t xml:space="preserve">ด้วยเกล้าด้วยกระหม่อมขอเดชะ ขาย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bde00"/>
          <w:sz w:val="18"/>
          <w:szCs w:val="18"/>
          <w:u w:val="none"/>
          <w:shd w:fill="auto" w:val="clear"/>
          <w:vertAlign w:val="baseline"/>
          <w:rtl w:val="0"/>
        </w:rPr>
        <w:t xml:space="preserve">และ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add00"/>
          <w:sz w:val="18"/>
          <w:szCs w:val="18"/>
          <w:u w:val="none"/>
          <w:shd w:fill="auto" w:val="clear"/>
          <w:vertAlign w:val="baseline"/>
          <w:rtl w:val="0"/>
        </w:rPr>
        <w:t xml:space="preserve">สองสายอา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add00"/>
          <w:sz w:val="18"/>
          <w:szCs w:val="18"/>
          <w:u w:val="none"/>
          <w:shd w:fill="auto" w:val="clear"/>
          <w:vertAlign w:val="baseline"/>
          <w:rtl w:val="0"/>
        </w:rPr>
        <w:t xml:space="preserve">กาศตลอด กรองติดใจ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d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9de00"/>
          <w:sz w:val="18"/>
          <w:szCs w:val="18"/>
          <w:u w:val="none"/>
          <w:shd w:fill="auto" w:val="clear"/>
          <w:vertAlign w:val="baseline"/>
          <w:rtl w:val="0"/>
        </w:rPr>
        <w:t xml:space="preserve">รักออก สะกดสาย สมกับการออกนอก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0e000"/>
          <w:sz w:val="18"/>
          <w:szCs w:val="18"/>
          <w:u w:val="none"/>
          <w:shd w:fill="auto" w:val="clear"/>
          <w:vertAlign w:val="baseline"/>
          <w:rtl w:val="0"/>
        </w:rPr>
        <w:t xml:space="preserve">การกระทรวงการตลาด และเป็นเอกสาร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f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fe800"/>
          <w:sz w:val="18"/>
          <w:szCs w:val="18"/>
          <w:u w:val="none"/>
          <w:shd w:fill="auto" w:val="clear"/>
          <w:vertAlign w:val="baseline"/>
          <w:rtl w:val="0"/>
        </w:rPr>
        <w:t xml:space="preserve">na terenie figures thet are resti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