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9212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921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1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137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000"/>
          <w:sz w:val="18"/>
          <w:szCs w:val="18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c00"/>
          <w:sz w:val="32"/>
          <w:szCs w:val="32"/>
          <w:u w:val="none"/>
          <w:shd w:fill="auto" w:val="clear"/>
          <w:vertAlign w:val="baseline"/>
          <w:rtl w:val="0"/>
        </w:rPr>
        <w:t xml:space="preserve">ประจําภาคเรียนที่ 1 ปีการศึกษา 2523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  <w:rtl w:val="0"/>
        </w:rPr>
        <w:t xml:space="preserve">สภาสถาบันอนุมัติให้สําเร็จการศึกษา ตั้งแต่วันที่ 10 พฤศจิกายน 2523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f0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6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600"/>
          <w:sz w:val="46"/>
          <w:szCs w:val="46"/>
          <w:u w:val="none"/>
          <w:shd w:fill="auto" w:val="clear"/>
          <w:vertAlign w:val="baseline"/>
          <w:rtl w:val="0"/>
        </w:rPr>
        <w:t xml:space="preserve">4 กร ก ปริญญาเทคโนโลยีการเกษตรบัณฑิต ไดอกที่ การ นายอรรณพ วภักดิ์เพชร ประจําภาคเรียนที่ 2 ปีการศึกษา 2523 สภาสถาบันอนุมัติให้สําเร็จการศึกษาตั้งแต่วันที่ 27 มีนาคม 2524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2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สาขาพืชไร่ ปริญญาเทคโนโลยีการเกษตรบัณฑิต เกียรตินิยมอันดับ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3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3d00"/>
          <w:sz w:val="28"/>
          <w:szCs w:val="28"/>
          <w:u w:val="none"/>
          <w:shd w:fill="auto" w:val="clear"/>
          <w:vertAlign w:val="baseline"/>
          <w:rtl w:val="0"/>
        </w:rPr>
        <w:t xml:space="preserve">นายสหัสชัย คงทน ปริญญาเทคโนโลยีการเกษตรบัณฑิต เกียรตินิยมอันดับ 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a0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นายอภิชาติ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e5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000"/>
          <w:sz w:val="28"/>
          <w:szCs w:val="28"/>
          <w:u w:val="none"/>
          <w:shd w:fill="auto" w:val="clear"/>
          <w:vertAlign w:val="baseline"/>
          <w:rtl w:val="0"/>
        </w:rPr>
        <w:t xml:space="preserve">ส่วนคํากอง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38"/>
          <w:szCs w:val="3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นายกําพล ไชยดก นายขยัน สุวรรณ นายจรูญ อารีย์ นายจงรักษ์ จักษุดุลย นายชวิล ภวภูตานนท์ ณ มหาสารคาม นายชัยชาญ จันทร์หมอน นายชูชัย วงศ์ไพโรจน์ นายเชษฐตะวัน ทองแท่ง นายธีระพล อินทจักร์ นายธม ธรรมโชติ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