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57878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578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8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4f00"/>
          <w:sz w:val="18"/>
          <w:szCs w:val="18"/>
          <w:u w:val="none"/>
          <w:shd w:fill="auto" w:val="clear"/>
          <w:vertAlign w:val="baseline"/>
          <w:rtl w:val="0"/>
        </w:rPr>
        <w:t xml:space="preserve">นายบุญประสาท จนณรัตน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4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4900"/>
          <w:sz w:val="18"/>
          <w:szCs w:val="18"/>
          <w:u w:val="none"/>
          <w:shd w:fill="auto" w:val="clear"/>
          <w:vertAlign w:val="baseline"/>
          <w:rtl w:val="0"/>
        </w:rPr>
        <w:t xml:space="preserve">นายพรสิทธิ์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4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4900"/>
          <w:sz w:val="34"/>
          <w:szCs w:val="34"/>
          <w:u w:val="none"/>
          <w:shd w:fill="auto" w:val="clear"/>
          <w:vertAlign w:val="baseline"/>
          <w:rtl w:val="0"/>
        </w:rPr>
        <w:t xml:space="preserve">รังสิมันตุชาติ นายภัทรพล ปนะ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700"/>
          <w:sz w:val="34"/>
          <w:szCs w:val="34"/>
          <w:u w:val="none"/>
          <w:shd w:fill="auto" w:val="clear"/>
          <w:vertAlign w:val="baseline"/>
          <w:rtl w:val="0"/>
        </w:rPr>
        <w:t xml:space="preserve">นายภาณุวัฒน สุขตลอด นายมาโนช ชาญดวยกิจ นางสาวยุวภา อักษรเสือ นายรุสดี บินหะยีสะมะแอ นายวัชรินทร์ ศักดา นายวิโชติ ทองเสมอ นายสมพร เขต พันธุ์พญาสกุล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3800"/>
          <w:sz w:val="18"/>
          <w:szCs w:val="18"/>
          <w:u w:val="none"/>
          <w:shd w:fill="auto" w:val="clear"/>
          <w:vertAlign w:val="baseline"/>
          <w:rtl w:val="0"/>
        </w:rPr>
        <w:t xml:space="preserve">นายสํารวย สุนทรวิภาต นายอติศักดิ์ สรรพบพิตร ประจําภาคเรียนที่ 2 ปีการศึกษา 2523 สภาสถาบันอนุมัติให้สําเร็จการศึกษา ตั้งแต่วันที่ 29 พฤษภาคม 2524 สาขาบริหารธุรกิจการเกษตร กร การกาย ก ในการ ปริญญาเทคโนโลยีการเกษตรบัณฑิต มล สวนอโครงกง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3c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3c00"/>
          <w:sz w:val="46"/>
          <w:szCs w:val="46"/>
          <w:u w:val="none"/>
          <w:shd w:fill="auto" w:val="clear"/>
          <w:vertAlign w:val="baseline"/>
          <w:rtl w:val="0"/>
        </w:rPr>
        <w:t xml:space="preserve">นายปนิพันธ์ บุญประคอง นายธงชัย อก สมุทรเพชร ประจําภาคเรียนที่ 1 ปีการศึกษา 2524 สะโอดสะอง 7 โรงงาน : สภาสถาบันอนุมัติให้สําเร็จการศึกษา ตั้งแต่วันที่ 24 กรกฎาคม 2524 สาขาบริหารธุรกิจการเกษตร ปริญญาเทคโนโลยีการเกษตรบัณฑิต นายวีรชัย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100"/>
          <w:sz w:val="28"/>
          <w:szCs w:val="28"/>
          <w:u w:val="none"/>
          <w:shd w:fill="auto" w:val="clear"/>
          <w:vertAlign w:val="baseline"/>
          <w:rtl w:val="0"/>
        </w:rPr>
        <w:t xml:space="preserve">นายโสมนัส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4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4200"/>
          <w:sz w:val="30"/>
          <w:szCs w:val="30"/>
          <w:u w:val="none"/>
          <w:shd w:fill="auto" w:val="clear"/>
          <w:vertAlign w:val="baseline"/>
          <w:rtl w:val="0"/>
        </w:rPr>
        <w:t xml:space="preserve">ชลสาคร นายทัศนัย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4000"/>
          <w:sz w:val="18"/>
          <w:szCs w:val="18"/>
          <w:u w:val="none"/>
          <w:shd w:fill="auto" w:val="clear"/>
          <w:vertAlign w:val="baseline"/>
          <w:rtl w:val="0"/>
        </w:rPr>
        <w:t xml:space="preserve">ยาแกว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3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3b00"/>
          <w:sz w:val="18"/>
          <w:szCs w:val="18"/>
          <w:u w:val="none"/>
          <w:shd w:fill="auto" w:val="clear"/>
          <w:vertAlign w:val="baseline"/>
          <w:rtl w:val="0"/>
        </w:rPr>
        <w:t xml:space="preserve">ทิพยเนตรี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