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ผลงานดีเด่น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ได้ริเริ่มและร่วมมือกับหน่วยงานอื่นในการฝึกอบรมและปฏิบัติด้านโภชนาการ เพื่อประโยชน์ต่อผู้นําชนบทและเกษตรกรผู้ยากจน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ได้ช่วยจัดฝึกอบรม และจัดสัมมนาวิชาการเกี่ยวกับการเกษตร ร่วมกับหน่วยราชการอื่น และมูลนิธิต่างๆ ให้แก่พระพัฒนาชาวเขา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เผ่าต่าง ๆ และตํารวจตระเวณชายแดน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จัดอบรมความรู้วิชการเกษตร และภาคปฏิบัติแก่ทหารที่จะปลดประจําการของจังหวัดทหารบกเชียงใหม่ ตั้งแต่ พ.ศ. 2516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รวมจัดตั้งโครงการหลวงเกษตรภาคเหนือ กับ ม.จ. ภีศเดช รัชนี คณะอาจารย์มหาวิทยาลัยเกษตรศาสตร์ และมหาวิทยาลัยเชียงใหม่ ตั้งแต่ พ.ศ. 2512 โดยดําเนินงานเกษตรในหมู่บ้านทุรกันดาร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ต่างๆ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ร่วมในโครงการส่งเสริมเศรษฐกิจชาวเขากับตํารวจตระเวณชายแดน และหน่วยงานของทางราชการที่เกี่ยวข้อง ตั้งแต่ พ.ศ. 2514 โดยตั้งร้านค้าชาวเขา และรับซื้อผลิตภัณฑ์ที่ชาวเขาผลิตขึ้น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ร่วมกับกองทัพภาคที่ 3 ไปร่วมพิจารณาดําเนินงานด้านการเกษตรสําหรับผู้อพยพเข้าไปอยู่ตามจุดต่าง ๆ ของบริเวณเขาค้อ และ ในเขตจังหวัดแม่ฮ่องสอนเพื่อสร้าง ตกแต่ง และวางแผนงานเกษตรในบริเวณพระตําหนักปางตอง รวมทั้งการเกษตรตามพระราชดําริ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จัดตั้งและสนับสนุนโครงการอาสาพัฒนาแม่โจขึ้น โดยดําเนินการพัฒนาอบรมช่วยเหลือชนบท เช่น จัดสร้างโรงเรียน ถนน สะพาน ที่พักผ่อน ที่อ่านหนังสือประจําหมู่บ้าน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