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เกษตรและป่าไม้ และเป็นผู้บรรยายทางวิทยุและโทรทัศน์เกี่ยวกับ วิทยาศาสตร์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สิ่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แวดล้อมให้แก่สถานี NEIK ศาสตราจารย์มิยาวากิปรมาจารย์ทางสาขาวิชาสังคมพืชของญี่ปุ่น ซึ่งได้ผลิตบัณฑิตที่ได้ทําหน้าที่ ในตําแหน่งสําคัญทั้งทางรัฐและบริษัทเอกชนทั่วประเทศญี่ปุ่น นอกจากจะมีลูกศิษย์ของญี่ปุ่นแล้ว ยังมีนักศึกษาจากกลุ่มอาเซียน เกาหลี ไทย อีกด้วย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ศาสตราจารย์มิยาวากิ ได้ร่วมมือกับฝ่ายบริหารของสถาบันเทคโนโลยีการเกษตรแม่โจ้ ในแผนการร่วมมือด้านวิจัยและปรับปรุงคุณวุฒิ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ผลงานดีเด่นทางวิชาการและการเป็นผู้นําในวงการวิจัย ด้า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วิทยาศาสตร์ทางพืช ได้เป็นที่รับรองทั้งในญี่ปุ่น ยุโรป และอาเซียน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ในวงการวิทยาศาสตร์การเกษตรของไทยนั้น ศาสตราจารย์ มิยาวากิ ก็ได้รับเลือกให้เป็นสมาชิกกิตติมศักดิ์ของสมาคมวิทยาศาสตร์แห่งประเทศไทย ในพระบรมราชูปถัมภ์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จึงเห็นสมควรให้ศาสตราจารย์มิยาวากิ ได้รับปริญญาเทคโนโลยีการเกษตรดุษฎีบัณฑิต กิตติมศักดิ์ สาขาพืชศาสตร์ เพื่อเป็นเกียรติสืบไป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