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นางสาวอัชฌา ชีวะพฤกษ์ 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นายด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รงค์ อินชัยวงค์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นายปริชัย 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สุข</w:t>
        <w:tab/>
        <w:tab/>
        <w:tab/>
        <w:tab/>
        <w:t xml:space="preserve">8. นายประมวล แก้วมี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นายประสงค์ ชูวิจิตร</w:t>
        <w:tab/>
        <w:tab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 นายประเสริฐ ต่ออภิชาติตระกูล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นายพจน์ ละม่อม</w:t>
        <w:tab/>
        <w:tab/>
        <w:t xml:space="preserve"> 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12. นายภราดร ศรีวิภาต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นายเนาว์ สอนไว </w:t>
        <w:tab/>
        <w:tab/>
        <w:tab/>
        <w:t xml:space="preserve">14. นายลือชัย จรเสมอ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นายวัชรพงษ์ อินนะลา </w:t>
        <w:tab/>
        <w:tab/>
        <w:t xml:space="preserve">16. นายสุทัศน์ ลิมปิยประพันธ์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นายสุริยะ ลมลอย </w:t>
        <w:tab/>
        <w:tab/>
        <w:tab/>
        <w:t xml:space="preserve">18. นายสุรัตน์ ศรีใจน้อย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นายสมพล บุญฏพันธ์ตันติ </w:t>
        <w:tab/>
        <w:tab/>
        <w:t xml:space="preserve">20. นายสมศักดิ์ ศรีดาวทอง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นายอนันต์ แก้วมา </w:t>
        <w:tab/>
        <w:tab/>
        <w:tab/>
        <w:t xml:space="preserve">22. นายอนันต์ จันทร์สุวรรณ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นายอาจินต์ เกิดพิพัฒน์ </w:t>
        <w:tab/>
        <w:tab/>
        <w:t xml:space="preserve">24. นายอนุวัฒน์ แสงประเสริฐ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นางสาวอุเธียร แสนโคตร </w:t>
        <w:tab/>
        <w:tab/>
        <w:t xml:space="preserve">26. นายอุดม ทองช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าง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นายเกรียงไกร ทองบุญ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สาขาพืชผัก (ปีการศึกษา 2524)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นายเกรียงศักดิ์ เศรษฐเมธีกุล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1. นางสาวกรรณิกา สุหิรัญ</w:t>
        <w:tab/>
        <w:tab/>
        <w:t xml:space="preserve">2. นางสาวจ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รูญ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ฟั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กพงษ์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นายชายน้อย บุญฑริกบุตร </w:t>
        <w:tab/>
        <w:tab/>
        <w:t xml:space="preserve">4. นายดิเรก ตนพยอม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นายถวัลย์ ม่วงมัน </w:t>
        <w:tab/>
        <w:tab/>
        <w:tab/>
        <w:t xml:space="preserve">6. นายนิพนธ์ รัตนิทัศน์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นายประเจียด ทองไทย </w:t>
        <w:tab/>
        <w:tab/>
        <w:t xml:space="preserve">8. นายประทีป เอี่ยนเล่ง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นายปฐพี เดชะรัฐ </w:t>
        <w:tab/>
        <w:tab/>
        <w:tab/>
        <w:t xml:space="preserve">10. นายปราโมทย์ สมุหเสนีโต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นายเผ่า อินทะเกิด </w:t>
        <w:tab/>
        <w:tab/>
        <w:tab/>
        <w:t xml:space="preserve">12. นายพิจิจ เกตุทอง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นายไพฑูรย์ สิทธิปัญญา </w:t>
        <w:tab/>
        <w:tab/>
        <w:t xml:space="preserve">14. นายเมืองแก้ว ชัยสุริยะ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