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นายบุญเลื่อน บุญเรือง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สาขาวิชาสงเสริมการเกษตร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นายบุญเลื่อน บุญเรือง สําเร็จการศึกษาปริญญาโท ทางรัฐประศาสนศาสตร์ จากมหาวิทยาลัยธรรมศาสตร์ เคยศึกษาวิชาเกษตรที่โรงเรียนเกษตรกรรมแม่โจ้ เมื่อ พ.ศ. 2495 เริ่มเข้ารับราชการครั้งแรกที่กองพืชพันธ์ กรมกสิกรรม การทํางานเจริญ ก้าวหน้ามาโดยตลอด จนได้รับตําแหน่งเลื่อนขึ้น ปัจจุบันดํารงตําแหน่งรองอธิบดีกรมส่งเสริมการเกษตร ในระหว่างที่ปฏิบัติราชการได้ไปสัมมนาและประชุมในเรื่องที่เกี่ยวกับการพัฒนาการเกษตรในด้านส่งเสริมการเกษตร การเศรษฐกิจและสังคมในประเทศต่างๆ หลายครั้ง เป็นผู้ที่สนับสนุนงานส่งเสริมการเกษตรในส่วนของสถาบันฯเป็นอย่างดี เช่น เสนอแนะในการฝึกงานของนักศึกษา ในการจัดทําหลักสูตรปริญญาตรีและปริญญาโท ตลอดจนร่วมสนับสนุนโครงการเลี้ยงไก่ในเขตโครงการพระราชดําริด้วย และปัจจุบันเป็นคณะกรรมการบริหารสมาคมศิษย์เก่าแม่โจ้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นับว่านายบุญเลื่อน บุญเรือง เป็นผู้มีเกียรติประวัติและคุณสมบัติเหมาะสมยิ่งสมควรได้รับพระราชทานปริญญาดุษฎีบัณฑิตกิตติมศักดิ์ สาขาวิชาสงเสริมการเกษตร ของสถาบันเทคโนโลยีการเกษตรแม่โจ้ เพื่อเป็นเกียรติสืบไป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